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E2889" w:rsidRDefault="005E2889" w:rsidP="005E2889">
      <w:r>
        <w:rPr>
          <w:noProof/>
          <w:lang w:val="es-BO" w:eastAsia="es-BO"/>
        </w:rPr>
        <mc:AlternateContent>
          <mc:Choice Requires="wps">
            <w:drawing>
              <wp:anchor distT="0" distB="0" distL="114300" distR="114300" simplePos="0" relativeHeight="251659264" behindDoc="0" locked="0" layoutInCell="1" allowOverlap="1" wp14:anchorId="6615E27C" wp14:editId="709EA3B5">
                <wp:simplePos x="0" y="0"/>
                <wp:positionH relativeFrom="margin">
                  <wp:align>left</wp:align>
                </wp:positionH>
                <wp:positionV relativeFrom="paragraph">
                  <wp:posOffset>33020</wp:posOffset>
                </wp:positionV>
                <wp:extent cx="5971540" cy="8448675"/>
                <wp:effectExtent l="0" t="0" r="86360" b="104775"/>
                <wp:wrapNone/>
                <wp:docPr id="8"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1540" cy="8448675"/>
                        </a:xfrm>
                        <a:prstGeom prst="roundRect">
                          <a:avLst>
                            <a:gd name="adj" fmla="val 5676"/>
                          </a:avLst>
                        </a:prstGeom>
                        <a:solidFill>
                          <a:srgbClr val="FFFFFF"/>
                        </a:solidFill>
                        <a:ln w="9525">
                          <a:solidFill>
                            <a:srgbClr val="000000"/>
                          </a:solidFill>
                          <a:round/>
                          <a:headEnd/>
                          <a:tailEnd/>
                        </a:ln>
                        <a:effectLst>
                          <a:outerShdw dist="107763" dir="2700000" algn="ctr" rotWithShape="0">
                            <a:srgbClr val="333333"/>
                          </a:outerShdw>
                        </a:effectLst>
                      </wps:spPr>
                      <wps:txbx>
                        <w:txbxContent>
                          <w:p w:rsidR="00A04956" w:rsidRPr="00881A02" w:rsidRDefault="00A04956" w:rsidP="005E2889">
                            <w:pPr>
                              <w:rPr>
                                <w:lang w:val="es-MX"/>
                              </w:rPr>
                            </w:pPr>
                            <w:r>
                              <w:rPr>
                                <w:noProof/>
                                <w:lang w:val="es-CL" w:eastAsia="es-CL"/>
                              </w:rPr>
                              <w:t xml:space="preserve">   </w:t>
                            </w:r>
                            <w:r>
                              <w:rPr>
                                <w:noProof/>
                                <w:lang w:val="es-BO" w:eastAsia="es-BO"/>
                              </w:rPr>
                              <w:drawing>
                                <wp:inline distT="0" distB="0" distL="0" distR="0" wp14:anchorId="1239A09F" wp14:editId="47D39D7F">
                                  <wp:extent cx="1233805" cy="1009015"/>
                                  <wp:effectExtent l="0" t="0" r="0" b="0"/>
                                  <wp:docPr id="3" name="Imagen 24"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descr="escudo"/>
                                          <pic:cNvPicPr>
                                            <a:picLocks noChangeAspect="1" noChangeArrowheads="1"/>
                                          </pic:cNvPicPr>
                                        </pic:nvPicPr>
                                        <pic:blipFill>
                                          <a:blip r:embed="rId8"/>
                                          <a:srcRect/>
                                          <a:stretch>
                                            <a:fillRect/>
                                          </a:stretch>
                                        </pic:blipFill>
                                        <pic:spPr bwMode="auto">
                                          <a:xfrm>
                                            <a:off x="0" y="0"/>
                                            <a:ext cx="1233805" cy="1009015"/>
                                          </a:xfrm>
                                          <a:prstGeom prst="rect">
                                            <a:avLst/>
                                          </a:prstGeom>
                                          <a:noFill/>
                                          <a:ln w="9525">
                                            <a:noFill/>
                                            <a:miter lim="800000"/>
                                            <a:headEnd/>
                                            <a:tailEnd/>
                                          </a:ln>
                                        </pic:spPr>
                                      </pic:pic>
                                    </a:graphicData>
                                  </a:graphic>
                                </wp:inline>
                              </w:drawing>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t xml:space="preserve">     </w:t>
                            </w:r>
                            <w:r w:rsidRPr="000138F8">
                              <w:rPr>
                                <w:noProof/>
                                <w:lang w:val="es-BO" w:eastAsia="es-BO"/>
                              </w:rPr>
                              <w:drawing>
                                <wp:inline distT="0" distB="0" distL="0" distR="0" wp14:anchorId="1C4DF1A6" wp14:editId="753C1EFB">
                                  <wp:extent cx="1562735" cy="1064895"/>
                                  <wp:effectExtent l="0" t="0" r="0" b="1905"/>
                                  <wp:docPr id="6" name="Imagen 6" descr="C:\Users\FM2\Desktop\LOGO M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Users\FM2\Desktop\LOGO MH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62735" cy="1064895"/>
                                          </a:xfrm>
                                          <a:prstGeom prst="rect">
                                            <a:avLst/>
                                          </a:prstGeom>
                                          <a:noFill/>
                                          <a:ln>
                                            <a:noFill/>
                                          </a:ln>
                                        </pic:spPr>
                                      </pic:pic>
                                    </a:graphicData>
                                  </a:graphic>
                                </wp:inline>
                              </w:drawing>
                            </w:r>
                          </w:p>
                          <w:p w:rsidR="00A04956" w:rsidRDefault="00A04956" w:rsidP="005E2889">
                            <w:pPr>
                              <w:jc w:val="center"/>
                              <w:rPr>
                                <w:rFonts w:ascii="Century Gothic" w:hAnsi="Century Gothic"/>
                                <w:b/>
                                <w:caps/>
                                <w:sz w:val="28"/>
                                <w:szCs w:val="28"/>
                                <w:lang w:val="es-MX"/>
                              </w:rPr>
                            </w:pPr>
                          </w:p>
                          <w:p w:rsidR="00A04956" w:rsidRPr="00FC54C5" w:rsidRDefault="00A04956" w:rsidP="005E2889">
                            <w:pPr>
                              <w:jc w:val="center"/>
                              <w:rPr>
                                <w:rFonts w:ascii="Century Gothic" w:hAnsi="Century Gothic"/>
                                <w:b/>
                                <w:caps/>
                                <w:sz w:val="28"/>
                                <w:szCs w:val="28"/>
                                <w:lang w:val="es-MX"/>
                              </w:rPr>
                            </w:pPr>
                            <w:r>
                              <w:rPr>
                                <w:rFonts w:ascii="Century Gothic" w:hAnsi="Century Gothic"/>
                                <w:b/>
                                <w:caps/>
                                <w:sz w:val="28"/>
                                <w:szCs w:val="28"/>
                                <w:lang w:val="es-MX"/>
                              </w:rPr>
                              <w:t>MINISTERIO DE HIDROCARBUROS</w:t>
                            </w:r>
                          </w:p>
                          <w:p w:rsidR="00A04956" w:rsidRDefault="00A04956" w:rsidP="005E2889">
                            <w:pPr>
                              <w:jc w:val="center"/>
                              <w:rPr>
                                <w:rFonts w:ascii="Century Gothic" w:hAnsi="Century Gothic"/>
                                <w:b/>
                                <w:caps/>
                                <w:sz w:val="28"/>
                                <w:szCs w:val="28"/>
                                <w:lang w:val="es-MX"/>
                              </w:rPr>
                            </w:pPr>
                            <w:r w:rsidRPr="00E20901">
                              <w:rPr>
                                <w:rFonts w:ascii="Century Gothic" w:hAnsi="Century Gothic"/>
                                <w:b/>
                                <w:caps/>
                                <w:sz w:val="28"/>
                                <w:szCs w:val="28"/>
                                <w:lang w:val="es-MX"/>
                              </w:rPr>
                              <w:t xml:space="preserve">entidad ejecutora de CONVERSIÓN </w:t>
                            </w:r>
                          </w:p>
                          <w:p w:rsidR="00A04956" w:rsidRPr="00E20901" w:rsidRDefault="00A04956" w:rsidP="005E2889">
                            <w:pPr>
                              <w:jc w:val="center"/>
                              <w:rPr>
                                <w:rFonts w:ascii="Century Gothic" w:hAnsi="Century Gothic"/>
                                <w:b/>
                                <w:caps/>
                                <w:sz w:val="28"/>
                                <w:szCs w:val="28"/>
                                <w:lang w:val="es-MX"/>
                              </w:rPr>
                            </w:pPr>
                            <w:r w:rsidRPr="00E20901">
                              <w:rPr>
                                <w:rFonts w:ascii="Century Gothic" w:hAnsi="Century Gothic"/>
                                <w:b/>
                                <w:caps/>
                                <w:sz w:val="28"/>
                                <w:szCs w:val="28"/>
                                <w:lang w:val="es-MX"/>
                              </w:rPr>
                              <w:t>a gas natural vehicular eec-gnv</w:t>
                            </w:r>
                          </w:p>
                          <w:p w:rsidR="00A04956" w:rsidRDefault="00A04956" w:rsidP="005E2889">
                            <w:pPr>
                              <w:jc w:val="center"/>
                              <w:rPr>
                                <w:rFonts w:ascii="Century Gothic" w:hAnsi="Century Gothic"/>
                                <w:b/>
                                <w:color w:val="244061"/>
                                <w:sz w:val="24"/>
                                <w:szCs w:val="24"/>
                              </w:rPr>
                            </w:pPr>
                            <w:r w:rsidRPr="00091489">
                              <w:rPr>
                                <w:rFonts w:ascii="Century Gothic" w:hAnsi="Century Gothic"/>
                                <w:b/>
                                <w:color w:val="244061"/>
                                <w:sz w:val="24"/>
                                <w:szCs w:val="24"/>
                              </w:rPr>
                              <w:t>ESTADO PLURINACIONAL DE BOLIVIA</w:t>
                            </w:r>
                          </w:p>
                          <w:p w:rsidR="00A04956" w:rsidRPr="00B576CD" w:rsidRDefault="00A04956" w:rsidP="005E2889">
                            <w:pPr>
                              <w:jc w:val="center"/>
                              <w:rPr>
                                <w:rFonts w:ascii="Century Gothic" w:hAnsi="Century Gothic"/>
                                <w:b/>
                                <w:caps/>
                                <w:sz w:val="28"/>
                                <w:szCs w:val="28"/>
                                <w:lang w:val="es-MX"/>
                              </w:rPr>
                            </w:pPr>
                          </w:p>
                          <w:p w:rsidR="00A04956" w:rsidRPr="00AA3309" w:rsidRDefault="00A04956" w:rsidP="005E2889">
                            <w:pPr>
                              <w:jc w:val="center"/>
                              <w:rPr>
                                <w:rFonts w:ascii="Century Gothic" w:hAnsi="Century Gothic"/>
                                <w:lang w:val="es-MX"/>
                              </w:rPr>
                            </w:pPr>
                            <w:r>
                              <w:rPr>
                                <w:rFonts w:ascii="Century Gothic" w:hAnsi="Century Gothic"/>
                                <w:noProof/>
                                <w:lang w:val="es-BO" w:eastAsia="es-BO"/>
                              </w:rPr>
                              <w:drawing>
                                <wp:inline distT="0" distB="0" distL="0" distR="0" wp14:anchorId="1E7D6D6F" wp14:editId="4CDC04AE">
                                  <wp:extent cx="1319530" cy="690245"/>
                                  <wp:effectExtent l="19050" t="0" r="0" b="0"/>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0"/>
                                          <a:srcRect/>
                                          <a:stretch>
                                            <a:fillRect/>
                                          </a:stretch>
                                        </pic:blipFill>
                                        <pic:spPr bwMode="auto">
                                          <a:xfrm>
                                            <a:off x="0" y="0"/>
                                            <a:ext cx="1319530" cy="690245"/>
                                          </a:xfrm>
                                          <a:prstGeom prst="rect">
                                            <a:avLst/>
                                          </a:prstGeom>
                                          <a:noFill/>
                                          <a:ln w="9525">
                                            <a:noFill/>
                                            <a:miter lim="800000"/>
                                            <a:headEnd/>
                                            <a:tailEnd/>
                                          </a:ln>
                                        </pic:spPr>
                                      </pic:pic>
                                    </a:graphicData>
                                  </a:graphic>
                                </wp:inline>
                              </w:drawing>
                            </w:r>
                          </w:p>
                          <w:p w:rsidR="00A04956" w:rsidRDefault="00A04956" w:rsidP="005E2889">
                            <w:pPr>
                              <w:jc w:val="center"/>
                            </w:pPr>
                          </w:p>
                          <w:p w:rsidR="00A04956" w:rsidRPr="006E12B6" w:rsidRDefault="00A04956" w:rsidP="005E2889">
                            <w:pPr>
                              <w:jc w:val="center"/>
                              <w:rPr>
                                <w:rFonts w:ascii="Century Gothic" w:hAnsi="Century Gothic"/>
                                <w:b/>
                                <w:sz w:val="32"/>
                                <w:szCs w:val="32"/>
                                <w:lang w:val="es-BO"/>
                              </w:rPr>
                            </w:pPr>
                            <w:r w:rsidRPr="006E12B6">
                              <w:rPr>
                                <w:rFonts w:ascii="Century Gothic" w:hAnsi="Century Gothic"/>
                                <w:b/>
                                <w:sz w:val="32"/>
                                <w:szCs w:val="32"/>
                                <w:lang w:val="es-BO"/>
                              </w:rPr>
                              <w:t>DOCUMENTO BASE DE CONTRATACIÓN</w:t>
                            </w:r>
                          </w:p>
                          <w:p w:rsidR="00A04956" w:rsidRDefault="00A04956" w:rsidP="005E2889">
                            <w:pPr>
                              <w:jc w:val="center"/>
                              <w:rPr>
                                <w:rFonts w:ascii="Century Gothic" w:hAnsi="Century Gothic"/>
                                <w:b/>
                                <w:sz w:val="32"/>
                                <w:szCs w:val="32"/>
                                <w:lang w:val="es-BO"/>
                              </w:rPr>
                            </w:pPr>
                            <w:r>
                              <w:rPr>
                                <w:rFonts w:ascii="Century Gothic" w:hAnsi="Century Gothic"/>
                                <w:b/>
                                <w:sz w:val="32"/>
                                <w:szCs w:val="32"/>
                                <w:lang w:val="es-BO"/>
                              </w:rPr>
                              <w:t>DE SERVICIOS GENERALES</w:t>
                            </w:r>
                          </w:p>
                          <w:p w:rsidR="00A04956" w:rsidRDefault="00A04956" w:rsidP="005E2889">
                            <w:pPr>
                              <w:jc w:val="center"/>
                              <w:rPr>
                                <w:rFonts w:ascii="Century Gothic" w:hAnsi="Century Gothic"/>
                                <w:b/>
                                <w:sz w:val="32"/>
                                <w:szCs w:val="32"/>
                                <w:lang w:val="es-BO"/>
                              </w:rPr>
                            </w:pPr>
                          </w:p>
                          <w:p w:rsidR="00A04956" w:rsidRPr="006E12B6" w:rsidRDefault="00A04956" w:rsidP="005E2889">
                            <w:pPr>
                              <w:jc w:val="center"/>
                              <w:rPr>
                                <w:rFonts w:ascii="Century Gothic" w:hAnsi="Century Gothic"/>
                                <w:b/>
                                <w:sz w:val="32"/>
                                <w:szCs w:val="32"/>
                                <w:lang w:val="es-BO"/>
                              </w:rPr>
                            </w:pPr>
                            <w:r>
                              <w:rPr>
                                <w:rFonts w:ascii="Century Gothic" w:hAnsi="Century Gothic"/>
                                <w:b/>
                                <w:sz w:val="32"/>
                                <w:szCs w:val="32"/>
                                <w:lang w:val="es-BO"/>
                              </w:rPr>
                              <w:t>APOYO NACIONAL A LA PRODUCCIÓN Y EMPLEO</w:t>
                            </w:r>
                          </w:p>
                          <w:p w:rsidR="00A04956" w:rsidRPr="005A4191" w:rsidRDefault="00A04956" w:rsidP="005E2889">
                            <w:pPr>
                              <w:pStyle w:val="Sinespaciado"/>
                              <w:jc w:val="center"/>
                              <w:rPr>
                                <w:rFonts w:ascii="Century Gothic" w:hAnsi="Century Gothic"/>
                                <w:b/>
                                <w:sz w:val="28"/>
                                <w:szCs w:val="28"/>
                                <w:lang w:val="es-BO"/>
                              </w:rPr>
                            </w:pPr>
                          </w:p>
                          <w:p w:rsidR="00A04956" w:rsidRPr="00597F56" w:rsidRDefault="00A04956" w:rsidP="005E2889">
                            <w:pPr>
                              <w:pStyle w:val="Sinespaciado"/>
                              <w:jc w:val="center"/>
                              <w:rPr>
                                <w:rFonts w:ascii="Century Gothic" w:hAnsi="Century Gothic"/>
                                <w:b/>
                                <w:sz w:val="40"/>
                                <w:szCs w:val="32"/>
                                <w:lang w:val="es-BO"/>
                              </w:rPr>
                            </w:pPr>
                            <w:r w:rsidRPr="00597F56">
                              <w:rPr>
                                <w:rFonts w:ascii="Century Gothic" w:hAnsi="Century Gothic"/>
                                <w:b/>
                                <w:sz w:val="40"/>
                                <w:szCs w:val="32"/>
                                <w:lang w:val="es-BO"/>
                              </w:rPr>
                              <w:t xml:space="preserve"> </w:t>
                            </w:r>
                            <w:r>
                              <w:rPr>
                                <w:rFonts w:ascii="Century Gothic" w:hAnsi="Century Gothic"/>
                                <w:b/>
                                <w:sz w:val="40"/>
                                <w:szCs w:val="32"/>
                                <w:lang w:val="es-BO"/>
                              </w:rPr>
                              <w:t>“</w:t>
                            </w:r>
                            <w:r w:rsidRPr="003743F5">
                              <w:rPr>
                                <w:rFonts w:ascii="Century Gothic" w:hAnsi="Century Gothic"/>
                                <w:b/>
                                <w:sz w:val="40"/>
                                <w:szCs w:val="32"/>
                                <w:lang w:val="es-BO"/>
                              </w:rPr>
                              <w:t>SERVICIO DE UNA AGENCIA DE VIAJES PARA LA PROVISION DE PASAJES AEREO</w:t>
                            </w:r>
                            <w:r>
                              <w:rPr>
                                <w:rFonts w:ascii="Century Gothic" w:hAnsi="Century Gothic"/>
                                <w:b/>
                                <w:sz w:val="40"/>
                                <w:szCs w:val="32"/>
                                <w:lang w:val="es-BO"/>
                              </w:rPr>
                              <w:t>S NACIONALES</w:t>
                            </w:r>
                            <w:r w:rsidRPr="00597F56">
                              <w:rPr>
                                <w:rFonts w:ascii="Century Gothic" w:hAnsi="Century Gothic"/>
                                <w:b/>
                                <w:sz w:val="40"/>
                                <w:szCs w:val="32"/>
                                <w:lang w:val="es-BO"/>
                              </w:rPr>
                              <w:t xml:space="preserve">” </w:t>
                            </w:r>
                          </w:p>
                          <w:p w:rsidR="00A04956" w:rsidRPr="009F465C" w:rsidRDefault="00A04956" w:rsidP="005E2889">
                            <w:pPr>
                              <w:pStyle w:val="Sinespaciado"/>
                              <w:jc w:val="center"/>
                              <w:rPr>
                                <w:rFonts w:ascii="Century Gothic" w:hAnsi="Century Gothic"/>
                                <w:b/>
                                <w:sz w:val="32"/>
                                <w:szCs w:val="32"/>
                                <w:highlight w:val="yellow"/>
                                <w:lang w:val="es-BO"/>
                              </w:rPr>
                            </w:pPr>
                          </w:p>
                          <w:p w:rsidR="00A04956" w:rsidRPr="00597F56" w:rsidRDefault="00A04956" w:rsidP="005E2889">
                            <w:pPr>
                              <w:pStyle w:val="Sinespaciado"/>
                              <w:jc w:val="center"/>
                              <w:rPr>
                                <w:rFonts w:ascii="Century Gothic" w:hAnsi="Century Gothic"/>
                                <w:b/>
                                <w:sz w:val="28"/>
                                <w:szCs w:val="32"/>
                                <w:lang w:val="es-BO"/>
                              </w:rPr>
                            </w:pPr>
                            <w:r>
                              <w:rPr>
                                <w:rFonts w:ascii="Century Gothic" w:hAnsi="Century Gothic"/>
                                <w:b/>
                                <w:sz w:val="28"/>
                                <w:szCs w:val="32"/>
                                <w:lang w:val="es-BO"/>
                              </w:rPr>
                              <w:t>SEGUNDA</w:t>
                            </w:r>
                            <w:r w:rsidRPr="00597F56">
                              <w:rPr>
                                <w:rFonts w:ascii="Century Gothic" w:hAnsi="Century Gothic"/>
                                <w:b/>
                                <w:sz w:val="28"/>
                                <w:szCs w:val="32"/>
                                <w:lang w:val="es-BO"/>
                              </w:rPr>
                              <w:t xml:space="preserve"> CONVOCATORIA</w:t>
                            </w:r>
                          </w:p>
                          <w:p w:rsidR="00A04956" w:rsidRPr="00597F56" w:rsidRDefault="00A04956" w:rsidP="005E2889">
                            <w:pPr>
                              <w:pStyle w:val="Sinespaciado"/>
                              <w:jc w:val="center"/>
                              <w:rPr>
                                <w:rFonts w:ascii="Century Gothic" w:hAnsi="Century Gothic"/>
                                <w:b/>
                                <w:sz w:val="28"/>
                                <w:szCs w:val="32"/>
                                <w:lang w:val="es-BO"/>
                              </w:rPr>
                            </w:pPr>
                            <w:r w:rsidRPr="00597F56">
                              <w:rPr>
                                <w:rFonts w:ascii="Century Gothic" w:hAnsi="Century Gothic"/>
                                <w:b/>
                                <w:sz w:val="28"/>
                                <w:szCs w:val="32"/>
                                <w:lang w:val="es-BO"/>
                              </w:rPr>
                              <w:t>GESTIÓN 201</w:t>
                            </w:r>
                            <w:r>
                              <w:rPr>
                                <w:rFonts w:ascii="Century Gothic" w:hAnsi="Century Gothic"/>
                                <w:b/>
                                <w:sz w:val="28"/>
                                <w:szCs w:val="32"/>
                                <w:lang w:val="es-BO"/>
                              </w:rPr>
                              <w:t>8</w:t>
                            </w:r>
                          </w:p>
                          <w:p w:rsidR="00A04956" w:rsidRPr="009E555A" w:rsidRDefault="00A04956" w:rsidP="005E2889">
                            <w:pPr>
                              <w:pStyle w:val="Sinespaciado"/>
                              <w:jc w:val="center"/>
                              <w:rPr>
                                <w:rFonts w:ascii="Century Gothic" w:hAnsi="Century Gothic"/>
                                <w:b/>
                                <w:sz w:val="36"/>
                                <w:szCs w:val="36"/>
                                <w:lang w:val="es-BO"/>
                              </w:rPr>
                            </w:pPr>
                          </w:p>
                          <w:p w:rsidR="00A04956" w:rsidRPr="009E555A" w:rsidRDefault="00A04956" w:rsidP="005E2889">
                            <w:pPr>
                              <w:pStyle w:val="Sinespaciado"/>
                              <w:jc w:val="center"/>
                              <w:rPr>
                                <w:rFonts w:ascii="Century Gothic" w:hAnsi="Century Gothic"/>
                                <w:b/>
                                <w:sz w:val="32"/>
                                <w:szCs w:val="32"/>
                              </w:rPr>
                            </w:pPr>
                            <w:r w:rsidRPr="009E555A">
                              <w:rPr>
                                <w:rFonts w:ascii="Century Gothic" w:hAnsi="Century Gothic"/>
                                <w:b/>
                                <w:sz w:val="32"/>
                                <w:szCs w:val="32"/>
                                <w:lang w:val="es-BO"/>
                              </w:rPr>
                              <w:t>N° PROCESO: EEC-GNV-ANPE-SG N° 003/2018</w:t>
                            </w:r>
                            <w:r>
                              <w:rPr>
                                <w:rFonts w:ascii="Century Gothic" w:hAnsi="Century Gothic"/>
                                <w:b/>
                                <w:sz w:val="32"/>
                                <w:szCs w:val="32"/>
                                <w:lang w:val="es-BO"/>
                              </w:rPr>
                              <w:t xml:space="preserve"> – SEGUNDA CONVOCATORIA</w:t>
                            </w:r>
                            <w:r w:rsidRPr="009E555A">
                              <w:rPr>
                                <w:rFonts w:ascii="Century Gothic" w:hAnsi="Century Gothic"/>
                                <w:b/>
                                <w:sz w:val="32"/>
                                <w:szCs w:val="32"/>
                                <w:lang w:val="es-BO"/>
                              </w:rPr>
                              <w:t xml:space="preserve">             </w:t>
                            </w:r>
                          </w:p>
                          <w:p w:rsidR="00A04956" w:rsidRPr="009E555A" w:rsidRDefault="00A04956" w:rsidP="005E2889">
                            <w:pPr>
                              <w:ind w:left="720" w:right="931"/>
                              <w:jc w:val="center"/>
                              <w:rPr>
                                <w:rFonts w:ascii="Century Gothic" w:hAnsi="Century Gothic"/>
                                <w:sz w:val="18"/>
                                <w:szCs w:val="18"/>
                              </w:rPr>
                            </w:pPr>
                          </w:p>
                          <w:p w:rsidR="00A04956" w:rsidRPr="009E555A" w:rsidRDefault="00A04956" w:rsidP="005E2889">
                            <w:pPr>
                              <w:pStyle w:val="Textodebloque"/>
                              <w:ind w:left="0"/>
                              <w:rPr>
                                <w:rFonts w:ascii="Century Gothic" w:hAnsi="Century Gothic"/>
                                <w:sz w:val="20"/>
                              </w:rPr>
                            </w:pPr>
                            <w:r w:rsidRPr="009E555A">
                              <w:rPr>
                                <w:rFonts w:ascii="Century Gothic" w:hAnsi="Century Gothic"/>
                                <w:sz w:val="18"/>
                                <w:szCs w:val="18"/>
                              </w:rPr>
                              <w:t>La</w:t>
                            </w:r>
                            <w:r w:rsidRPr="009E555A">
                              <w:rPr>
                                <w:rFonts w:ascii="Century Gothic" w:hAnsi="Century Gothic"/>
                                <w:sz w:val="20"/>
                              </w:rPr>
                              <w:t xml:space="preserve"> Paz – Bolivia</w:t>
                            </w:r>
                          </w:p>
                          <w:p w:rsidR="00A04956" w:rsidRPr="009E555A" w:rsidRDefault="00A04956" w:rsidP="005E2889">
                            <w:pPr>
                              <w:pStyle w:val="Textodebloque"/>
                              <w:ind w:left="0"/>
                              <w:rPr>
                                <w:rFonts w:ascii="Century Gothic" w:hAnsi="Century Gothic"/>
                                <w:sz w:val="20"/>
                                <w:u w:val="single"/>
                              </w:rPr>
                            </w:pPr>
                          </w:p>
                          <w:p w:rsidR="00A04956" w:rsidRPr="009E555A" w:rsidRDefault="00A04956" w:rsidP="005E2889"/>
                          <w:p w:rsidR="00A04956" w:rsidRPr="009E555A" w:rsidRDefault="00A04956" w:rsidP="005E2889">
                            <w:r w:rsidRPr="009E555A">
                              <w:t>ELABORADO POR:</w:t>
                            </w:r>
                            <w:r w:rsidRPr="009E555A">
                              <w:tab/>
                            </w:r>
                            <w:r w:rsidRPr="009E555A">
                              <w:tab/>
                            </w:r>
                            <w:r w:rsidRPr="009E555A">
                              <w:tab/>
                            </w:r>
                            <w:r w:rsidRPr="009E555A">
                              <w:tab/>
                              <w:t>APROBADO POR:</w:t>
                            </w:r>
                          </w:p>
                          <w:p w:rsidR="00A04956" w:rsidRPr="009E555A" w:rsidRDefault="00A04956" w:rsidP="005E2889"/>
                          <w:p w:rsidR="00A04956" w:rsidRPr="009E555A" w:rsidRDefault="00A04956" w:rsidP="005E2889"/>
                          <w:p w:rsidR="00A04956" w:rsidRPr="009E555A" w:rsidRDefault="00A04956" w:rsidP="005E288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615E27C" id="AutoShape 7" o:spid="_x0000_s1026" style="position:absolute;margin-left:0;margin-top:2.6pt;width:470.2pt;height:665.25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3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">
                <v:shadow on="t" color="#333" offset="6pt,6pt"/>
                <v:textbox>
                  <w:txbxContent>
                    <w:p w:rsidR="00A04956" w:rsidRPr="00881A02" w:rsidRDefault="00A04956" w:rsidP="005E2889">
                      <w:pPr>
                        <w:rPr>
                          <w:lang w:val="es-MX"/>
                        </w:rPr>
                      </w:pPr>
                      <w:r>
                        <w:rPr>
                          <w:noProof/>
                          <w:lang w:val="es-CL" w:eastAsia="es-CL"/>
                        </w:rPr>
                        <w:t xml:space="preserve">   </w:t>
                      </w:r>
                      <w:r>
                        <w:rPr>
                          <w:noProof/>
                          <w:lang w:val="es-BO" w:eastAsia="es-BO"/>
                        </w:rPr>
                        <w:drawing>
                          <wp:inline distT="0" distB="0" distL="0" distR="0" wp14:anchorId="1239A09F" wp14:editId="47D39D7F">
                            <wp:extent cx="1233805" cy="1009015"/>
                            <wp:effectExtent l="0" t="0" r="0" b="0"/>
                            <wp:docPr id="3" name="Imagen 24"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descr="escudo"/>
                                    <pic:cNvPicPr>
                                      <a:picLocks noChangeAspect="1" noChangeArrowheads="1"/>
                                    </pic:cNvPicPr>
                                  </pic:nvPicPr>
                                  <pic:blipFill>
                                    <a:blip r:embed="rId11"/>
                                    <a:srcRect/>
                                    <a:stretch>
                                      <a:fillRect/>
                                    </a:stretch>
                                  </pic:blipFill>
                                  <pic:spPr bwMode="auto">
                                    <a:xfrm>
                                      <a:off x="0" y="0"/>
                                      <a:ext cx="1233805" cy="1009015"/>
                                    </a:xfrm>
                                    <a:prstGeom prst="rect">
                                      <a:avLst/>
                                    </a:prstGeom>
                                    <a:noFill/>
                                    <a:ln w="9525">
                                      <a:noFill/>
                                      <a:miter lim="800000"/>
                                      <a:headEnd/>
                                      <a:tailEnd/>
                                    </a:ln>
                                  </pic:spPr>
                                </pic:pic>
                              </a:graphicData>
                            </a:graphic>
                          </wp:inline>
                        </w:drawing>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t xml:space="preserve">     </w:t>
                      </w:r>
                      <w:r w:rsidRPr="000138F8">
                        <w:rPr>
                          <w:noProof/>
                          <w:lang w:val="es-BO" w:eastAsia="es-BO"/>
                        </w:rPr>
                        <w:drawing>
                          <wp:inline distT="0" distB="0" distL="0" distR="0" wp14:anchorId="1C4DF1A6" wp14:editId="753C1EFB">
                            <wp:extent cx="1562735" cy="1064895"/>
                            <wp:effectExtent l="0" t="0" r="0" b="1905"/>
                            <wp:docPr id="6" name="Imagen 6" descr="C:\Users\FM2\Desktop\LOGO M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Users\FM2\Desktop\LOGO MH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62735" cy="1064895"/>
                                    </a:xfrm>
                                    <a:prstGeom prst="rect">
                                      <a:avLst/>
                                    </a:prstGeom>
                                    <a:noFill/>
                                    <a:ln>
                                      <a:noFill/>
                                    </a:ln>
                                  </pic:spPr>
                                </pic:pic>
                              </a:graphicData>
                            </a:graphic>
                          </wp:inline>
                        </w:drawing>
                      </w:r>
                    </w:p>
                    <w:p w:rsidR="00A04956" w:rsidRDefault="00A04956" w:rsidP="005E2889">
                      <w:pPr>
                        <w:jc w:val="center"/>
                        <w:rPr>
                          <w:rFonts w:ascii="Century Gothic" w:hAnsi="Century Gothic"/>
                          <w:b/>
                          <w:caps/>
                          <w:sz w:val="28"/>
                          <w:szCs w:val="28"/>
                          <w:lang w:val="es-MX"/>
                        </w:rPr>
                      </w:pPr>
                    </w:p>
                    <w:p w:rsidR="00A04956" w:rsidRPr="00FC54C5" w:rsidRDefault="00A04956" w:rsidP="005E2889">
                      <w:pPr>
                        <w:jc w:val="center"/>
                        <w:rPr>
                          <w:rFonts w:ascii="Century Gothic" w:hAnsi="Century Gothic"/>
                          <w:b/>
                          <w:caps/>
                          <w:sz w:val="28"/>
                          <w:szCs w:val="28"/>
                          <w:lang w:val="es-MX"/>
                        </w:rPr>
                      </w:pPr>
                      <w:r>
                        <w:rPr>
                          <w:rFonts w:ascii="Century Gothic" w:hAnsi="Century Gothic"/>
                          <w:b/>
                          <w:caps/>
                          <w:sz w:val="28"/>
                          <w:szCs w:val="28"/>
                          <w:lang w:val="es-MX"/>
                        </w:rPr>
                        <w:t>MINISTERIO DE HIDROCARBUROS</w:t>
                      </w:r>
                    </w:p>
                    <w:p w:rsidR="00A04956" w:rsidRDefault="00A04956" w:rsidP="005E2889">
                      <w:pPr>
                        <w:jc w:val="center"/>
                        <w:rPr>
                          <w:rFonts w:ascii="Century Gothic" w:hAnsi="Century Gothic"/>
                          <w:b/>
                          <w:caps/>
                          <w:sz w:val="28"/>
                          <w:szCs w:val="28"/>
                          <w:lang w:val="es-MX"/>
                        </w:rPr>
                      </w:pPr>
                      <w:r w:rsidRPr="00E20901">
                        <w:rPr>
                          <w:rFonts w:ascii="Century Gothic" w:hAnsi="Century Gothic"/>
                          <w:b/>
                          <w:caps/>
                          <w:sz w:val="28"/>
                          <w:szCs w:val="28"/>
                          <w:lang w:val="es-MX"/>
                        </w:rPr>
                        <w:t xml:space="preserve">entidad ejecutora de CONVERSIÓN </w:t>
                      </w:r>
                    </w:p>
                    <w:p w:rsidR="00A04956" w:rsidRPr="00E20901" w:rsidRDefault="00A04956" w:rsidP="005E2889">
                      <w:pPr>
                        <w:jc w:val="center"/>
                        <w:rPr>
                          <w:rFonts w:ascii="Century Gothic" w:hAnsi="Century Gothic"/>
                          <w:b/>
                          <w:caps/>
                          <w:sz w:val="28"/>
                          <w:szCs w:val="28"/>
                          <w:lang w:val="es-MX"/>
                        </w:rPr>
                      </w:pPr>
                      <w:r w:rsidRPr="00E20901">
                        <w:rPr>
                          <w:rFonts w:ascii="Century Gothic" w:hAnsi="Century Gothic"/>
                          <w:b/>
                          <w:caps/>
                          <w:sz w:val="28"/>
                          <w:szCs w:val="28"/>
                          <w:lang w:val="es-MX"/>
                        </w:rPr>
                        <w:t>a gas natural vehicular eec-gnv</w:t>
                      </w:r>
                    </w:p>
                    <w:p w:rsidR="00A04956" w:rsidRDefault="00A04956" w:rsidP="005E2889">
                      <w:pPr>
                        <w:jc w:val="center"/>
                        <w:rPr>
                          <w:rFonts w:ascii="Century Gothic" w:hAnsi="Century Gothic"/>
                          <w:b/>
                          <w:color w:val="244061"/>
                          <w:sz w:val="24"/>
                          <w:szCs w:val="24"/>
                        </w:rPr>
                      </w:pPr>
                      <w:r w:rsidRPr="00091489">
                        <w:rPr>
                          <w:rFonts w:ascii="Century Gothic" w:hAnsi="Century Gothic"/>
                          <w:b/>
                          <w:color w:val="244061"/>
                          <w:sz w:val="24"/>
                          <w:szCs w:val="24"/>
                        </w:rPr>
                        <w:t>ESTADO PLURINACIONAL DE BOLIVIA</w:t>
                      </w:r>
                    </w:p>
                    <w:p w:rsidR="00A04956" w:rsidRPr="00B576CD" w:rsidRDefault="00A04956" w:rsidP="005E2889">
                      <w:pPr>
                        <w:jc w:val="center"/>
                        <w:rPr>
                          <w:rFonts w:ascii="Century Gothic" w:hAnsi="Century Gothic"/>
                          <w:b/>
                          <w:caps/>
                          <w:sz w:val="28"/>
                          <w:szCs w:val="28"/>
                          <w:lang w:val="es-MX"/>
                        </w:rPr>
                      </w:pPr>
                    </w:p>
                    <w:p w:rsidR="00A04956" w:rsidRPr="00AA3309" w:rsidRDefault="00A04956" w:rsidP="005E2889">
                      <w:pPr>
                        <w:jc w:val="center"/>
                        <w:rPr>
                          <w:rFonts w:ascii="Century Gothic" w:hAnsi="Century Gothic"/>
                          <w:lang w:val="es-MX"/>
                        </w:rPr>
                      </w:pPr>
                      <w:r>
                        <w:rPr>
                          <w:rFonts w:ascii="Century Gothic" w:hAnsi="Century Gothic"/>
                          <w:noProof/>
                          <w:lang w:val="es-BO" w:eastAsia="es-BO"/>
                        </w:rPr>
                        <w:drawing>
                          <wp:inline distT="0" distB="0" distL="0" distR="0" wp14:anchorId="1E7D6D6F" wp14:editId="4CDC04AE">
                            <wp:extent cx="1319530" cy="690245"/>
                            <wp:effectExtent l="19050" t="0" r="0" b="0"/>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3"/>
                                    <a:srcRect/>
                                    <a:stretch>
                                      <a:fillRect/>
                                    </a:stretch>
                                  </pic:blipFill>
                                  <pic:spPr bwMode="auto">
                                    <a:xfrm>
                                      <a:off x="0" y="0"/>
                                      <a:ext cx="1319530" cy="690245"/>
                                    </a:xfrm>
                                    <a:prstGeom prst="rect">
                                      <a:avLst/>
                                    </a:prstGeom>
                                    <a:noFill/>
                                    <a:ln w="9525">
                                      <a:noFill/>
                                      <a:miter lim="800000"/>
                                      <a:headEnd/>
                                      <a:tailEnd/>
                                    </a:ln>
                                  </pic:spPr>
                                </pic:pic>
                              </a:graphicData>
                            </a:graphic>
                          </wp:inline>
                        </w:drawing>
                      </w:r>
                    </w:p>
                    <w:p w:rsidR="00A04956" w:rsidRDefault="00A04956" w:rsidP="005E2889">
                      <w:pPr>
                        <w:jc w:val="center"/>
                      </w:pPr>
                    </w:p>
                    <w:p w:rsidR="00A04956" w:rsidRPr="006E12B6" w:rsidRDefault="00A04956" w:rsidP="005E2889">
                      <w:pPr>
                        <w:jc w:val="center"/>
                        <w:rPr>
                          <w:rFonts w:ascii="Century Gothic" w:hAnsi="Century Gothic"/>
                          <w:b/>
                          <w:sz w:val="32"/>
                          <w:szCs w:val="32"/>
                          <w:lang w:val="es-BO"/>
                        </w:rPr>
                      </w:pPr>
                      <w:r w:rsidRPr="006E12B6">
                        <w:rPr>
                          <w:rFonts w:ascii="Century Gothic" w:hAnsi="Century Gothic"/>
                          <w:b/>
                          <w:sz w:val="32"/>
                          <w:szCs w:val="32"/>
                          <w:lang w:val="es-BO"/>
                        </w:rPr>
                        <w:t>DOCUMENTO BASE DE CONTRATACIÓN</w:t>
                      </w:r>
                    </w:p>
                    <w:p w:rsidR="00A04956" w:rsidRDefault="00A04956" w:rsidP="005E2889">
                      <w:pPr>
                        <w:jc w:val="center"/>
                        <w:rPr>
                          <w:rFonts w:ascii="Century Gothic" w:hAnsi="Century Gothic"/>
                          <w:b/>
                          <w:sz w:val="32"/>
                          <w:szCs w:val="32"/>
                          <w:lang w:val="es-BO"/>
                        </w:rPr>
                      </w:pPr>
                      <w:r>
                        <w:rPr>
                          <w:rFonts w:ascii="Century Gothic" w:hAnsi="Century Gothic"/>
                          <w:b/>
                          <w:sz w:val="32"/>
                          <w:szCs w:val="32"/>
                          <w:lang w:val="es-BO"/>
                        </w:rPr>
                        <w:t>DE SERVICIOS GENERALES</w:t>
                      </w:r>
                    </w:p>
                    <w:p w:rsidR="00A04956" w:rsidRDefault="00A04956" w:rsidP="005E2889">
                      <w:pPr>
                        <w:jc w:val="center"/>
                        <w:rPr>
                          <w:rFonts w:ascii="Century Gothic" w:hAnsi="Century Gothic"/>
                          <w:b/>
                          <w:sz w:val="32"/>
                          <w:szCs w:val="32"/>
                          <w:lang w:val="es-BO"/>
                        </w:rPr>
                      </w:pPr>
                    </w:p>
                    <w:p w:rsidR="00A04956" w:rsidRPr="006E12B6" w:rsidRDefault="00A04956" w:rsidP="005E2889">
                      <w:pPr>
                        <w:jc w:val="center"/>
                        <w:rPr>
                          <w:rFonts w:ascii="Century Gothic" w:hAnsi="Century Gothic"/>
                          <w:b/>
                          <w:sz w:val="32"/>
                          <w:szCs w:val="32"/>
                          <w:lang w:val="es-BO"/>
                        </w:rPr>
                      </w:pPr>
                      <w:r>
                        <w:rPr>
                          <w:rFonts w:ascii="Century Gothic" w:hAnsi="Century Gothic"/>
                          <w:b/>
                          <w:sz w:val="32"/>
                          <w:szCs w:val="32"/>
                          <w:lang w:val="es-BO"/>
                        </w:rPr>
                        <w:t>APOYO NACIONAL A LA PRODUCCIÓN Y EMPLEO</w:t>
                      </w:r>
                    </w:p>
                    <w:p w:rsidR="00A04956" w:rsidRPr="005A4191" w:rsidRDefault="00A04956" w:rsidP="005E2889">
                      <w:pPr>
                        <w:pStyle w:val="Sinespaciado"/>
                        <w:jc w:val="center"/>
                        <w:rPr>
                          <w:rFonts w:ascii="Century Gothic" w:hAnsi="Century Gothic"/>
                          <w:b/>
                          <w:sz w:val="28"/>
                          <w:szCs w:val="28"/>
                          <w:lang w:val="es-BO"/>
                        </w:rPr>
                      </w:pPr>
                    </w:p>
                    <w:p w:rsidR="00A04956" w:rsidRPr="00597F56" w:rsidRDefault="00A04956" w:rsidP="005E2889">
                      <w:pPr>
                        <w:pStyle w:val="Sinespaciado"/>
                        <w:jc w:val="center"/>
                        <w:rPr>
                          <w:rFonts w:ascii="Century Gothic" w:hAnsi="Century Gothic"/>
                          <w:b/>
                          <w:sz w:val="40"/>
                          <w:szCs w:val="32"/>
                          <w:lang w:val="es-BO"/>
                        </w:rPr>
                      </w:pPr>
                      <w:r w:rsidRPr="00597F56">
                        <w:rPr>
                          <w:rFonts w:ascii="Century Gothic" w:hAnsi="Century Gothic"/>
                          <w:b/>
                          <w:sz w:val="40"/>
                          <w:szCs w:val="32"/>
                          <w:lang w:val="es-BO"/>
                        </w:rPr>
                        <w:t xml:space="preserve"> </w:t>
                      </w:r>
                      <w:r>
                        <w:rPr>
                          <w:rFonts w:ascii="Century Gothic" w:hAnsi="Century Gothic"/>
                          <w:b/>
                          <w:sz w:val="40"/>
                          <w:szCs w:val="32"/>
                          <w:lang w:val="es-BO"/>
                        </w:rPr>
                        <w:t>“</w:t>
                      </w:r>
                      <w:r w:rsidRPr="003743F5">
                        <w:rPr>
                          <w:rFonts w:ascii="Century Gothic" w:hAnsi="Century Gothic"/>
                          <w:b/>
                          <w:sz w:val="40"/>
                          <w:szCs w:val="32"/>
                          <w:lang w:val="es-BO"/>
                        </w:rPr>
                        <w:t>SERVICIO DE UNA AGENCIA DE VIAJES PARA LA PROVISION DE PASAJES AEREO</w:t>
                      </w:r>
                      <w:r>
                        <w:rPr>
                          <w:rFonts w:ascii="Century Gothic" w:hAnsi="Century Gothic"/>
                          <w:b/>
                          <w:sz w:val="40"/>
                          <w:szCs w:val="32"/>
                          <w:lang w:val="es-BO"/>
                        </w:rPr>
                        <w:t>S NACIONALES</w:t>
                      </w:r>
                      <w:r w:rsidRPr="00597F56">
                        <w:rPr>
                          <w:rFonts w:ascii="Century Gothic" w:hAnsi="Century Gothic"/>
                          <w:b/>
                          <w:sz w:val="40"/>
                          <w:szCs w:val="32"/>
                          <w:lang w:val="es-BO"/>
                        </w:rPr>
                        <w:t xml:space="preserve">” </w:t>
                      </w:r>
                    </w:p>
                    <w:p w:rsidR="00A04956" w:rsidRPr="009F465C" w:rsidRDefault="00A04956" w:rsidP="005E2889">
                      <w:pPr>
                        <w:pStyle w:val="Sinespaciado"/>
                        <w:jc w:val="center"/>
                        <w:rPr>
                          <w:rFonts w:ascii="Century Gothic" w:hAnsi="Century Gothic"/>
                          <w:b/>
                          <w:sz w:val="32"/>
                          <w:szCs w:val="32"/>
                          <w:highlight w:val="yellow"/>
                          <w:lang w:val="es-BO"/>
                        </w:rPr>
                      </w:pPr>
                    </w:p>
                    <w:p w:rsidR="00A04956" w:rsidRPr="00597F56" w:rsidRDefault="00A04956" w:rsidP="005E2889">
                      <w:pPr>
                        <w:pStyle w:val="Sinespaciado"/>
                        <w:jc w:val="center"/>
                        <w:rPr>
                          <w:rFonts w:ascii="Century Gothic" w:hAnsi="Century Gothic"/>
                          <w:b/>
                          <w:sz w:val="28"/>
                          <w:szCs w:val="32"/>
                          <w:lang w:val="es-BO"/>
                        </w:rPr>
                      </w:pPr>
                      <w:r>
                        <w:rPr>
                          <w:rFonts w:ascii="Century Gothic" w:hAnsi="Century Gothic"/>
                          <w:b/>
                          <w:sz w:val="28"/>
                          <w:szCs w:val="32"/>
                          <w:lang w:val="es-BO"/>
                        </w:rPr>
                        <w:t>SEGUNDA</w:t>
                      </w:r>
                      <w:r w:rsidRPr="00597F56">
                        <w:rPr>
                          <w:rFonts w:ascii="Century Gothic" w:hAnsi="Century Gothic"/>
                          <w:b/>
                          <w:sz w:val="28"/>
                          <w:szCs w:val="32"/>
                          <w:lang w:val="es-BO"/>
                        </w:rPr>
                        <w:t xml:space="preserve"> CONVOCATORIA</w:t>
                      </w:r>
                    </w:p>
                    <w:p w:rsidR="00A04956" w:rsidRPr="00597F56" w:rsidRDefault="00A04956" w:rsidP="005E2889">
                      <w:pPr>
                        <w:pStyle w:val="Sinespaciado"/>
                        <w:jc w:val="center"/>
                        <w:rPr>
                          <w:rFonts w:ascii="Century Gothic" w:hAnsi="Century Gothic"/>
                          <w:b/>
                          <w:sz w:val="28"/>
                          <w:szCs w:val="32"/>
                          <w:lang w:val="es-BO"/>
                        </w:rPr>
                      </w:pPr>
                      <w:r w:rsidRPr="00597F56">
                        <w:rPr>
                          <w:rFonts w:ascii="Century Gothic" w:hAnsi="Century Gothic"/>
                          <w:b/>
                          <w:sz w:val="28"/>
                          <w:szCs w:val="32"/>
                          <w:lang w:val="es-BO"/>
                        </w:rPr>
                        <w:t>GESTIÓN 201</w:t>
                      </w:r>
                      <w:r>
                        <w:rPr>
                          <w:rFonts w:ascii="Century Gothic" w:hAnsi="Century Gothic"/>
                          <w:b/>
                          <w:sz w:val="28"/>
                          <w:szCs w:val="32"/>
                          <w:lang w:val="es-BO"/>
                        </w:rPr>
                        <w:t>8</w:t>
                      </w:r>
                    </w:p>
                    <w:p w:rsidR="00A04956" w:rsidRPr="009E555A" w:rsidRDefault="00A04956" w:rsidP="005E2889">
                      <w:pPr>
                        <w:pStyle w:val="Sinespaciado"/>
                        <w:jc w:val="center"/>
                        <w:rPr>
                          <w:rFonts w:ascii="Century Gothic" w:hAnsi="Century Gothic"/>
                          <w:b/>
                          <w:sz w:val="36"/>
                          <w:szCs w:val="36"/>
                          <w:lang w:val="es-BO"/>
                        </w:rPr>
                      </w:pPr>
                    </w:p>
                    <w:p w:rsidR="00A04956" w:rsidRPr="009E555A" w:rsidRDefault="00A04956" w:rsidP="005E2889">
                      <w:pPr>
                        <w:pStyle w:val="Sinespaciado"/>
                        <w:jc w:val="center"/>
                        <w:rPr>
                          <w:rFonts w:ascii="Century Gothic" w:hAnsi="Century Gothic"/>
                          <w:b/>
                          <w:sz w:val="32"/>
                          <w:szCs w:val="32"/>
                        </w:rPr>
                      </w:pPr>
                      <w:r w:rsidRPr="009E555A">
                        <w:rPr>
                          <w:rFonts w:ascii="Century Gothic" w:hAnsi="Century Gothic"/>
                          <w:b/>
                          <w:sz w:val="32"/>
                          <w:szCs w:val="32"/>
                          <w:lang w:val="es-BO"/>
                        </w:rPr>
                        <w:t>N° PROCESO: EEC-GNV-ANPE-SG N° 003/2018</w:t>
                      </w:r>
                      <w:r>
                        <w:rPr>
                          <w:rFonts w:ascii="Century Gothic" w:hAnsi="Century Gothic"/>
                          <w:b/>
                          <w:sz w:val="32"/>
                          <w:szCs w:val="32"/>
                          <w:lang w:val="es-BO"/>
                        </w:rPr>
                        <w:t xml:space="preserve"> – SEGUNDA CONVOCATORIA</w:t>
                      </w:r>
                      <w:r w:rsidRPr="009E555A">
                        <w:rPr>
                          <w:rFonts w:ascii="Century Gothic" w:hAnsi="Century Gothic"/>
                          <w:b/>
                          <w:sz w:val="32"/>
                          <w:szCs w:val="32"/>
                          <w:lang w:val="es-BO"/>
                        </w:rPr>
                        <w:t xml:space="preserve">             </w:t>
                      </w:r>
                    </w:p>
                    <w:p w:rsidR="00A04956" w:rsidRPr="009E555A" w:rsidRDefault="00A04956" w:rsidP="005E2889">
                      <w:pPr>
                        <w:ind w:left="720" w:right="931"/>
                        <w:jc w:val="center"/>
                        <w:rPr>
                          <w:rFonts w:ascii="Century Gothic" w:hAnsi="Century Gothic"/>
                          <w:sz w:val="18"/>
                          <w:szCs w:val="18"/>
                        </w:rPr>
                      </w:pPr>
                    </w:p>
                    <w:p w:rsidR="00A04956" w:rsidRPr="009E555A" w:rsidRDefault="00A04956" w:rsidP="005E2889">
                      <w:pPr>
                        <w:pStyle w:val="Textodebloque"/>
                        <w:ind w:left="0"/>
                        <w:rPr>
                          <w:rFonts w:ascii="Century Gothic" w:hAnsi="Century Gothic"/>
                          <w:sz w:val="20"/>
                        </w:rPr>
                      </w:pPr>
                      <w:r w:rsidRPr="009E555A">
                        <w:rPr>
                          <w:rFonts w:ascii="Century Gothic" w:hAnsi="Century Gothic"/>
                          <w:sz w:val="18"/>
                          <w:szCs w:val="18"/>
                        </w:rPr>
                        <w:t>La</w:t>
                      </w:r>
                      <w:r w:rsidRPr="009E555A">
                        <w:rPr>
                          <w:rFonts w:ascii="Century Gothic" w:hAnsi="Century Gothic"/>
                          <w:sz w:val="20"/>
                        </w:rPr>
                        <w:t xml:space="preserve"> Paz – Bolivia</w:t>
                      </w:r>
                    </w:p>
                    <w:p w:rsidR="00A04956" w:rsidRPr="009E555A" w:rsidRDefault="00A04956" w:rsidP="005E2889">
                      <w:pPr>
                        <w:pStyle w:val="Textodebloque"/>
                        <w:ind w:left="0"/>
                        <w:rPr>
                          <w:rFonts w:ascii="Century Gothic" w:hAnsi="Century Gothic"/>
                          <w:sz w:val="20"/>
                          <w:u w:val="single"/>
                        </w:rPr>
                      </w:pPr>
                    </w:p>
                    <w:p w:rsidR="00A04956" w:rsidRPr="009E555A" w:rsidRDefault="00A04956" w:rsidP="005E2889"/>
                    <w:p w:rsidR="00A04956" w:rsidRPr="009E555A" w:rsidRDefault="00A04956" w:rsidP="005E2889">
                      <w:r w:rsidRPr="009E555A">
                        <w:t>ELABORADO POR:</w:t>
                      </w:r>
                      <w:r w:rsidRPr="009E555A">
                        <w:tab/>
                      </w:r>
                      <w:r w:rsidRPr="009E555A">
                        <w:tab/>
                      </w:r>
                      <w:r w:rsidRPr="009E555A">
                        <w:tab/>
                      </w:r>
                      <w:r w:rsidRPr="009E555A">
                        <w:tab/>
                        <w:t>APROBADO POR:</w:t>
                      </w:r>
                    </w:p>
                    <w:p w:rsidR="00A04956" w:rsidRPr="009E555A" w:rsidRDefault="00A04956" w:rsidP="005E2889"/>
                    <w:p w:rsidR="00A04956" w:rsidRPr="009E555A" w:rsidRDefault="00A04956" w:rsidP="005E2889"/>
                    <w:p w:rsidR="00A04956" w:rsidRPr="009E555A" w:rsidRDefault="00A04956" w:rsidP="005E2889"/>
                  </w:txbxContent>
                </v:textbox>
                <w10:wrap anchorx="margin"/>
              </v:roundrect>
            </w:pict>
          </mc:Fallback>
        </mc:AlternateContent>
      </w:r>
    </w:p>
    <w:p w:rsidR="005E2889" w:rsidRDefault="005E2889" w:rsidP="005E2889"/>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796511" w:rsidRPr="00780825" w:rsidRDefault="00796511" w:rsidP="00796511">
      <w:pPr>
        <w:jc w:val="both"/>
        <w:rPr>
          <w:rFonts w:cs="Arial"/>
          <w:color w:val="FF0000"/>
          <w:sz w:val="18"/>
          <w:szCs w:val="18"/>
          <w:lang w:val="es-BO"/>
        </w:rPr>
      </w:pPr>
    </w:p>
    <w:p w:rsidR="00DD079D" w:rsidRPr="00780825" w:rsidRDefault="00DD079D" w:rsidP="00796511">
      <w:pPr>
        <w:jc w:val="both"/>
        <w:rPr>
          <w:lang w:val="es-BO"/>
        </w:rPr>
      </w:pPr>
    </w:p>
    <w:sdt>
      <w:sdtPr>
        <w:rPr>
          <w:rFonts w:ascii="Verdana" w:eastAsia="Times New Roman" w:hAnsi="Verdana" w:cs="Times New Roman"/>
          <w:b w:val="0"/>
          <w:bCs w:val="0"/>
          <w:color w:val="auto"/>
          <w:sz w:val="16"/>
          <w:szCs w:val="16"/>
          <w:lang w:val="es-BO" w:eastAsia="es-ES"/>
        </w:rPr>
        <w:id w:val="5719138"/>
        <w:docPartObj>
          <w:docPartGallery w:val="Table of Contents"/>
          <w:docPartUnique/>
        </w:docPartObj>
      </w:sdtPr>
      <w:sdtEndPr/>
      <w:sdtContent>
        <w:p w:rsidR="00DD079D" w:rsidRPr="00780825" w:rsidRDefault="00BD4107" w:rsidP="00BD4107">
          <w:pPr>
            <w:pStyle w:val="TtulodeTDC"/>
            <w:jc w:val="center"/>
            <w:rPr>
              <w:lang w:val="es-BO"/>
            </w:rPr>
          </w:pPr>
          <w:r w:rsidRPr="00780825">
            <w:rPr>
              <w:rFonts w:ascii="Verdana" w:hAnsi="Verdana"/>
              <w:color w:val="000000" w:themeColor="text1"/>
              <w:sz w:val="20"/>
              <w:szCs w:val="20"/>
              <w:lang w:val="es-BO"/>
            </w:rPr>
            <w:t>CONTENIDO</w:t>
          </w:r>
        </w:p>
        <w:p w:rsidR="008965CC" w:rsidRDefault="0066504F">
          <w:pPr>
            <w:pStyle w:val="TDC1"/>
            <w:tabs>
              <w:tab w:val="left" w:pos="660"/>
              <w:tab w:val="right" w:leader="dot" w:pos="8828"/>
            </w:tabs>
            <w:rPr>
              <w:rFonts w:asciiTheme="minorHAnsi" w:eastAsiaTheme="minorEastAsia" w:hAnsiTheme="minorHAnsi" w:cstheme="minorBidi"/>
              <w:noProof/>
              <w:sz w:val="22"/>
              <w:szCs w:val="22"/>
              <w:lang w:val="es-BO" w:eastAsia="es-BO"/>
            </w:rPr>
          </w:pPr>
          <w:r w:rsidRPr="00780825">
            <w:rPr>
              <w:b/>
              <w:lang w:val="es-BO"/>
            </w:rPr>
            <w:fldChar w:fldCharType="begin"/>
          </w:r>
          <w:r w:rsidRPr="00780825">
            <w:rPr>
              <w:b/>
              <w:lang w:val="es-BO"/>
            </w:rPr>
            <w:instrText xml:space="preserve"> TOC \o "1-1" \h \z \u </w:instrText>
          </w:r>
          <w:r w:rsidRPr="00780825">
            <w:rPr>
              <w:b/>
              <w:lang w:val="es-BO"/>
            </w:rPr>
            <w:fldChar w:fldCharType="separate"/>
          </w:r>
          <w:hyperlink w:anchor="_Toc517950070" w:history="1">
            <w:r w:rsidR="008965CC" w:rsidRPr="005611A1">
              <w:rPr>
                <w:rStyle w:val="Hipervnculo"/>
                <w:noProof/>
              </w:rPr>
              <w:t>1</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NORMATIVA APLICABLE AL PROCESO DE CONTRATACIÓN</w:t>
            </w:r>
            <w:r w:rsidR="008965CC">
              <w:rPr>
                <w:noProof/>
                <w:webHidden/>
              </w:rPr>
              <w:tab/>
            </w:r>
            <w:r w:rsidR="008965CC">
              <w:rPr>
                <w:noProof/>
                <w:webHidden/>
              </w:rPr>
              <w:fldChar w:fldCharType="begin"/>
            </w:r>
            <w:r w:rsidR="008965CC">
              <w:rPr>
                <w:noProof/>
                <w:webHidden/>
              </w:rPr>
              <w:instrText xml:space="preserve"> PAGEREF _Toc517950070 \h </w:instrText>
            </w:r>
            <w:r w:rsidR="008965CC">
              <w:rPr>
                <w:noProof/>
                <w:webHidden/>
              </w:rPr>
            </w:r>
            <w:r w:rsidR="008965CC">
              <w:rPr>
                <w:noProof/>
                <w:webHidden/>
              </w:rPr>
              <w:fldChar w:fldCharType="separate"/>
            </w:r>
            <w:r w:rsidR="00C7252A">
              <w:rPr>
                <w:noProof/>
                <w:webHidden/>
              </w:rPr>
              <w:t>1</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1" w:history="1">
            <w:r w:rsidR="008965CC" w:rsidRPr="005611A1">
              <w:rPr>
                <w:rStyle w:val="Hipervnculo"/>
                <w:noProof/>
              </w:rPr>
              <w:t>2</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PROPONENTES ELEGIBLES</w:t>
            </w:r>
            <w:r w:rsidR="008965CC">
              <w:rPr>
                <w:noProof/>
                <w:webHidden/>
              </w:rPr>
              <w:tab/>
            </w:r>
            <w:r w:rsidR="008965CC">
              <w:rPr>
                <w:noProof/>
                <w:webHidden/>
              </w:rPr>
              <w:fldChar w:fldCharType="begin"/>
            </w:r>
            <w:r w:rsidR="008965CC">
              <w:rPr>
                <w:noProof/>
                <w:webHidden/>
              </w:rPr>
              <w:instrText xml:space="preserve"> PAGEREF _Toc517950071 \h </w:instrText>
            </w:r>
            <w:r w:rsidR="008965CC">
              <w:rPr>
                <w:noProof/>
                <w:webHidden/>
              </w:rPr>
            </w:r>
            <w:r w:rsidR="008965CC">
              <w:rPr>
                <w:noProof/>
                <w:webHidden/>
              </w:rPr>
              <w:fldChar w:fldCharType="separate"/>
            </w:r>
            <w:r w:rsidR="00C7252A">
              <w:rPr>
                <w:noProof/>
                <w:webHidden/>
              </w:rPr>
              <w:t>1</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2" w:history="1">
            <w:r w:rsidR="008965CC" w:rsidRPr="005611A1">
              <w:rPr>
                <w:rStyle w:val="Hipervnculo"/>
                <w:noProof/>
              </w:rPr>
              <w:t>3</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ACTIVIDADES ADMINISTRATIVAS PREVIAS A LA PRESENTACIÓN DE PROPUESTAS</w:t>
            </w:r>
            <w:r w:rsidR="008965CC">
              <w:rPr>
                <w:noProof/>
                <w:webHidden/>
              </w:rPr>
              <w:tab/>
            </w:r>
            <w:r w:rsidR="008965CC">
              <w:rPr>
                <w:noProof/>
                <w:webHidden/>
              </w:rPr>
              <w:fldChar w:fldCharType="begin"/>
            </w:r>
            <w:r w:rsidR="008965CC">
              <w:rPr>
                <w:noProof/>
                <w:webHidden/>
              </w:rPr>
              <w:instrText xml:space="preserve"> PAGEREF _Toc517950072 \h </w:instrText>
            </w:r>
            <w:r w:rsidR="008965CC">
              <w:rPr>
                <w:noProof/>
                <w:webHidden/>
              </w:rPr>
            </w:r>
            <w:r w:rsidR="008965CC">
              <w:rPr>
                <w:noProof/>
                <w:webHidden/>
              </w:rPr>
              <w:fldChar w:fldCharType="separate"/>
            </w:r>
            <w:r w:rsidR="00C7252A">
              <w:rPr>
                <w:noProof/>
                <w:webHidden/>
              </w:rPr>
              <w:t>1</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3" w:history="1">
            <w:r w:rsidR="008965CC" w:rsidRPr="005611A1">
              <w:rPr>
                <w:rStyle w:val="Hipervnculo"/>
                <w:noProof/>
              </w:rPr>
              <w:t>4</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GARANTÍAS</w:t>
            </w:r>
            <w:r w:rsidR="008965CC">
              <w:rPr>
                <w:noProof/>
                <w:webHidden/>
              </w:rPr>
              <w:tab/>
            </w:r>
            <w:r w:rsidR="008965CC">
              <w:rPr>
                <w:noProof/>
                <w:webHidden/>
              </w:rPr>
              <w:fldChar w:fldCharType="begin"/>
            </w:r>
            <w:r w:rsidR="008965CC">
              <w:rPr>
                <w:noProof/>
                <w:webHidden/>
              </w:rPr>
              <w:instrText xml:space="preserve"> PAGEREF _Toc517950073 \h </w:instrText>
            </w:r>
            <w:r w:rsidR="008965CC">
              <w:rPr>
                <w:noProof/>
                <w:webHidden/>
              </w:rPr>
            </w:r>
            <w:r w:rsidR="008965CC">
              <w:rPr>
                <w:noProof/>
                <w:webHidden/>
              </w:rPr>
              <w:fldChar w:fldCharType="separate"/>
            </w:r>
            <w:r w:rsidR="00C7252A">
              <w:rPr>
                <w:noProof/>
                <w:webHidden/>
              </w:rPr>
              <w:t>1</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4" w:history="1">
            <w:r w:rsidR="008965CC" w:rsidRPr="005611A1">
              <w:rPr>
                <w:rStyle w:val="Hipervnculo"/>
                <w:noProof/>
              </w:rPr>
              <w:t>5</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RECHAZO Y DESCALIFICACIÓN DE PROPUESTAS</w:t>
            </w:r>
            <w:r w:rsidR="008965CC">
              <w:rPr>
                <w:noProof/>
                <w:webHidden/>
              </w:rPr>
              <w:tab/>
            </w:r>
            <w:r w:rsidR="008965CC">
              <w:rPr>
                <w:noProof/>
                <w:webHidden/>
              </w:rPr>
              <w:fldChar w:fldCharType="begin"/>
            </w:r>
            <w:r w:rsidR="008965CC">
              <w:rPr>
                <w:noProof/>
                <w:webHidden/>
              </w:rPr>
              <w:instrText xml:space="preserve"> PAGEREF _Toc517950074 \h </w:instrText>
            </w:r>
            <w:r w:rsidR="008965CC">
              <w:rPr>
                <w:noProof/>
                <w:webHidden/>
              </w:rPr>
            </w:r>
            <w:r w:rsidR="008965CC">
              <w:rPr>
                <w:noProof/>
                <w:webHidden/>
              </w:rPr>
              <w:fldChar w:fldCharType="separate"/>
            </w:r>
            <w:r w:rsidR="00C7252A">
              <w:rPr>
                <w:noProof/>
                <w:webHidden/>
              </w:rPr>
              <w:t>3</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5" w:history="1">
            <w:r w:rsidR="008965CC" w:rsidRPr="005611A1">
              <w:rPr>
                <w:rStyle w:val="Hipervnculo"/>
                <w:noProof/>
              </w:rPr>
              <w:t>6</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CRITERIOS DE SUBSANABILIDAD Y ERRORES NO SUBSANABLES</w:t>
            </w:r>
            <w:r w:rsidR="008965CC">
              <w:rPr>
                <w:noProof/>
                <w:webHidden/>
              </w:rPr>
              <w:tab/>
            </w:r>
            <w:r w:rsidR="008965CC">
              <w:rPr>
                <w:noProof/>
                <w:webHidden/>
              </w:rPr>
              <w:fldChar w:fldCharType="begin"/>
            </w:r>
            <w:r w:rsidR="008965CC">
              <w:rPr>
                <w:noProof/>
                <w:webHidden/>
              </w:rPr>
              <w:instrText xml:space="preserve"> PAGEREF _Toc517950075 \h </w:instrText>
            </w:r>
            <w:r w:rsidR="008965CC">
              <w:rPr>
                <w:noProof/>
                <w:webHidden/>
              </w:rPr>
            </w:r>
            <w:r w:rsidR="008965CC">
              <w:rPr>
                <w:noProof/>
                <w:webHidden/>
              </w:rPr>
              <w:fldChar w:fldCharType="separate"/>
            </w:r>
            <w:r w:rsidR="00C7252A">
              <w:rPr>
                <w:noProof/>
                <w:webHidden/>
              </w:rPr>
              <w:t>3</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6" w:history="1">
            <w:r w:rsidR="008965CC" w:rsidRPr="005611A1">
              <w:rPr>
                <w:rStyle w:val="Hipervnculo"/>
                <w:noProof/>
              </w:rPr>
              <w:t>7</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DECLARATORIA DESIERTA</w:t>
            </w:r>
            <w:r w:rsidR="008965CC">
              <w:rPr>
                <w:noProof/>
                <w:webHidden/>
              </w:rPr>
              <w:tab/>
            </w:r>
            <w:r w:rsidR="008965CC">
              <w:rPr>
                <w:noProof/>
                <w:webHidden/>
              </w:rPr>
              <w:fldChar w:fldCharType="begin"/>
            </w:r>
            <w:r w:rsidR="008965CC">
              <w:rPr>
                <w:noProof/>
                <w:webHidden/>
              </w:rPr>
              <w:instrText xml:space="preserve"> PAGEREF _Toc517950076 \h </w:instrText>
            </w:r>
            <w:r w:rsidR="008965CC">
              <w:rPr>
                <w:noProof/>
                <w:webHidden/>
              </w:rPr>
            </w:r>
            <w:r w:rsidR="008965CC">
              <w:rPr>
                <w:noProof/>
                <w:webHidden/>
              </w:rPr>
              <w:fldChar w:fldCharType="separate"/>
            </w:r>
            <w:r w:rsidR="00C7252A">
              <w:rPr>
                <w:noProof/>
                <w:webHidden/>
              </w:rPr>
              <w:t>4</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7" w:history="1">
            <w:r w:rsidR="008965CC" w:rsidRPr="005611A1">
              <w:rPr>
                <w:rStyle w:val="Hipervnculo"/>
                <w:noProof/>
              </w:rPr>
              <w:t>8</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CANCELACIÓN, SUSPENSIÓN Y ANULACIÓN DEL PROCESO DE CONTRATACIÓN</w:t>
            </w:r>
            <w:r w:rsidR="008965CC">
              <w:rPr>
                <w:noProof/>
                <w:webHidden/>
              </w:rPr>
              <w:tab/>
            </w:r>
            <w:r w:rsidR="008965CC">
              <w:rPr>
                <w:noProof/>
                <w:webHidden/>
              </w:rPr>
              <w:fldChar w:fldCharType="begin"/>
            </w:r>
            <w:r w:rsidR="008965CC">
              <w:rPr>
                <w:noProof/>
                <w:webHidden/>
              </w:rPr>
              <w:instrText xml:space="preserve"> PAGEREF _Toc517950077 \h </w:instrText>
            </w:r>
            <w:r w:rsidR="008965CC">
              <w:rPr>
                <w:noProof/>
                <w:webHidden/>
              </w:rPr>
            </w:r>
            <w:r w:rsidR="008965CC">
              <w:rPr>
                <w:noProof/>
                <w:webHidden/>
              </w:rPr>
              <w:fldChar w:fldCharType="separate"/>
            </w:r>
            <w:r w:rsidR="00C7252A">
              <w:rPr>
                <w:noProof/>
                <w:webHidden/>
              </w:rPr>
              <w:t>4</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8" w:history="1">
            <w:r w:rsidR="008965CC" w:rsidRPr="005611A1">
              <w:rPr>
                <w:rStyle w:val="Hipervnculo"/>
                <w:noProof/>
              </w:rPr>
              <w:t>9</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RESOLUCIONES RECURRIBLES</w:t>
            </w:r>
            <w:r w:rsidR="008965CC">
              <w:rPr>
                <w:noProof/>
                <w:webHidden/>
              </w:rPr>
              <w:tab/>
            </w:r>
            <w:r w:rsidR="008965CC">
              <w:rPr>
                <w:noProof/>
                <w:webHidden/>
              </w:rPr>
              <w:fldChar w:fldCharType="begin"/>
            </w:r>
            <w:r w:rsidR="008965CC">
              <w:rPr>
                <w:noProof/>
                <w:webHidden/>
              </w:rPr>
              <w:instrText xml:space="preserve"> PAGEREF _Toc517950078 \h </w:instrText>
            </w:r>
            <w:r w:rsidR="008965CC">
              <w:rPr>
                <w:noProof/>
                <w:webHidden/>
              </w:rPr>
            </w:r>
            <w:r w:rsidR="008965CC">
              <w:rPr>
                <w:noProof/>
                <w:webHidden/>
              </w:rPr>
              <w:fldChar w:fldCharType="separate"/>
            </w:r>
            <w:r w:rsidR="00C7252A">
              <w:rPr>
                <w:noProof/>
                <w:webHidden/>
              </w:rPr>
              <w:t>4</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9" w:history="1">
            <w:r w:rsidR="008965CC" w:rsidRPr="005611A1">
              <w:rPr>
                <w:rStyle w:val="Hipervnculo"/>
                <w:noProof/>
              </w:rPr>
              <w:t>10</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DOCUMENTOS QUE DEBE PRESENTAR EL PROPONENTE</w:t>
            </w:r>
            <w:r w:rsidR="008965CC">
              <w:rPr>
                <w:noProof/>
                <w:webHidden/>
              </w:rPr>
              <w:tab/>
            </w:r>
            <w:r w:rsidR="008965CC">
              <w:rPr>
                <w:noProof/>
                <w:webHidden/>
              </w:rPr>
              <w:fldChar w:fldCharType="begin"/>
            </w:r>
            <w:r w:rsidR="008965CC">
              <w:rPr>
                <w:noProof/>
                <w:webHidden/>
              </w:rPr>
              <w:instrText xml:space="preserve"> PAGEREF _Toc517950079 \h </w:instrText>
            </w:r>
            <w:r w:rsidR="008965CC">
              <w:rPr>
                <w:noProof/>
                <w:webHidden/>
              </w:rPr>
            </w:r>
            <w:r w:rsidR="008965CC">
              <w:rPr>
                <w:noProof/>
                <w:webHidden/>
              </w:rPr>
              <w:fldChar w:fldCharType="separate"/>
            </w:r>
            <w:r w:rsidR="00C7252A">
              <w:rPr>
                <w:noProof/>
                <w:webHidden/>
              </w:rPr>
              <w:t>5</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0" w:history="1">
            <w:r w:rsidR="008965CC" w:rsidRPr="005611A1">
              <w:rPr>
                <w:rStyle w:val="Hipervnculo"/>
                <w:noProof/>
              </w:rPr>
              <w:t>11</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RECEPCIÓN DE PROPUESTAS</w:t>
            </w:r>
            <w:r w:rsidR="008965CC">
              <w:rPr>
                <w:noProof/>
                <w:webHidden/>
              </w:rPr>
              <w:tab/>
            </w:r>
            <w:r w:rsidR="008965CC">
              <w:rPr>
                <w:noProof/>
                <w:webHidden/>
              </w:rPr>
              <w:fldChar w:fldCharType="begin"/>
            </w:r>
            <w:r w:rsidR="008965CC">
              <w:rPr>
                <w:noProof/>
                <w:webHidden/>
              </w:rPr>
              <w:instrText xml:space="preserve"> PAGEREF _Toc517950080 \h </w:instrText>
            </w:r>
            <w:r w:rsidR="008965CC">
              <w:rPr>
                <w:noProof/>
                <w:webHidden/>
              </w:rPr>
            </w:r>
            <w:r w:rsidR="008965CC">
              <w:rPr>
                <w:noProof/>
                <w:webHidden/>
              </w:rPr>
              <w:fldChar w:fldCharType="separate"/>
            </w:r>
            <w:r w:rsidR="00C7252A">
              <w:rPr>
                <w:noProof/>
                <w:webHidden/>
              </w:rPr>
              <w:t>5</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1" w:history="1">
            <w:r w:rsidR="008965CC" w:rsidRPr="005611A1">
              <w:rPr>
                <w:rStyle w:val="Hipervnculo"/>
                <w:noProof/>
              </w:rPr>
              <w:t>12</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APERTURA DE PROPUESTAS</w:t>
            </w:r>
            <w:r w:rsidR="008965CC">
              <w:rPr>
                <w:noProof/>
                <w:webHidden/>
              </w:rPr>
              <w:tab/>
            </w:r>
            <w:r w:rsidR="008965CC">
              <w:rPr>
                <w:noProof/>
                <w:webHidden/>
              </w:rPr>
              <w:fldChar w:fldCharType="begin"/>
            </w:r>
            <w:r w:rsidR="008965CC">
              <w:rPr>
                <w:noProof/>
                <w:webHidden/>
              </w:rPr>
              <w:instrText xml:space="preserve"> PAGEREF _Toc517950081 \h </w:instrText>
            </w:r>
            <w:r w:rsidR="008965CC">
              <w:rPr>
                <w:noProof/>
                <w:webHidden/>
              </w:rPr>
            </w:r>
            <w:r w:rsidR="008965CC">
              <w:rPr>
                <w:noProof/>
                <w:webHidden/>
              </w:rPr>
              <w:fldChar w:fldCharType="separate"/>
            </w:r>
            <w:r w:rsidR="00C7252A">
              <w:rPr>
                <w:noProof/>
                <w:webHidden/>
              </w:rPr>
              <w:t>5</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2" w:history="1">
            <w:r w:rsidR="008965CC" w:rsidRPr="005611A1">
              <w:rPr>
                <w:rStyle w:val="Hipervnculo"/>
                <w:noProof/>
              </w:rPr>
              <w:t>13</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EVALUACIÓN DE PROPUESTAS</w:t>
            </w:r>
            <w:r w:rsidR="008965CC">
              <w:rPr>
                <w:noProof/>
                <w:webHidden/>
              </w:rPr>
              <w:tab/>
            </w:r>
            <w:r w:rsidR="008965CC">
              <w:rPr>
                <w:noProof/>
                <w:webHidden/>
              </w:rPr>
              <w:fldChar w:fldCharType="begin"/>
            </w:r>
            <w:r w:rsidR="008965CC">
              <w:rPr>
                <w:noProof/>
                <w:webHidden/>
              </w:rPr>
              <w:instrText xml:space="preserve"> PAGEREF _Toc517950082 \h </w:instrText>
            </w:r>
            <w:r w:rsidR="008965CC">
              <w:rPr>
                <w:noProof/>
                <w:webHidden/>
              </w:rPr>
            </w:r>
            <w:r w:rsidR="008965CC">
              <w:rPr>
                <w:noProof/>
                <w:webHidden/>
              </w:rPr>
              <w:fldChar w:fldCharType="separate"/>
            </w:r>
            <w:r w:rsidR="00C7252A">
              <w:rPr>
                <w:noProof/>
                <w:webHidden/>
              </w:rPr>
              <w:t>6</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3" w:history="1">
            <w:r w:rsidR="008965CC" w:rsidRPr="005611A1">
              <w:rPr>
                <w:rStyle w:val="Hipervnculo"/>
                <w:noProof/>
              </w:rPr>
              <w:t>14</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EVALUACIÓN PRELIMINAR</w:t>
            </w:r>
            <w:r w:rsidR="008965CC">
              <w:rPr>
                <w:noProof/>
                <w:webHidden/>
              </w:rPr>
              <w:tab/>
            </w:r>
            <w:r w:rsidR="008965CC">
              <w:rPr>
                <w:noProof/>
                <w:webHidden/>
              </w:rPr>
              <w:fldChar w:fldCharType="begin"/>
            </w:r>
            <w:r w:rsidR="008965CC">
              <w:rPr>
                <w:noProof/>
                <w:webHidden/>
              </w:rPr>
              <w:instrText xml:space="preserve"> PAGEREF _Toc517950083 \h </w:instrText>
            </w:r>
            <w:r w:rsidR="008965CC">
              <w:rPr>
                <w:noProof/>
                <w:webHidden/>
              </w:rPr>
            </w:r>
            <w:r w:rsidR="008965CC">
              <w:rPr>
                <w:noProof/>
                <w:webHidden/>
              </w:rPr>
              <w:fldChar w:fldCharType="separate"/>
            </w:r>
            <w:r w:rsidR="00C7252A">
              <w:rPr>
                <w:noProof/>
                <w:webHidden/>
              </w:rPr>
              <w:t>6</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4" w:history="1">
            <w:r w:rsidR="008965CC" w:rsidRPr="005611A1">
              <w:rPr>
                <w:rStyle w:val="Hipervnculo"/>
                <w:noProof/>
              </w:rPr>
              <w:t>15</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MÉTODO DE SELECCIÓN Y ADJUDICACIÓN PRECIO EVALUADO MÁS BAJO</w:t>
            </w:r>
            <w:r w:rsidR="008965CC">
              <w:rPr>
                <w:noProof/>
                <w:webHidden/>
              </w:rPr>
              <w:tab/>
            </w:r>
            <w:r w:rsidR="008965CC">
              <w:rPr>
                <w:noProof/>
                <w:webHidden/>
              </w:rPr>
              <w:fldChar w:fldCharType="begin"/>
            </w:r>
            <w:r w:rsidR="008965CC">
              <w:rPr>
                <w:noProof/>
                <w:webHidden/>
              </w:rPr>
              <w:instrText xml:space="preserve"> PAGEREF _Toc517950084 \h </w:instrText>
            </w:r>
            <w:r w:rsidR="008965CC">
              <w:rPr>
                <w:noProof/>
                <w:webHidden/>
              </w:rPr>
            </w:r>
            <w:r w:rsidR="008965CC">
              <w:rPr>
                <w:noProof/>
                <w:webHidden/>
              </w:rPr>
              <w:fldChar w:fldCharType="separate"/>
            </w:r>
            <w:r w:rsidR="00C7252A">
              <w:rPr>
                <w:noProof/>
                <w:webHidden/>
              </w:rPr>
              <w:t>6</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5" w:history="1">
            <w:r w:rsidR="008965CC" w:rsidRPr="005611A1">
              <w:rPr>
                <w:rStyle w:val="Hipervnculo"/>
                <w:noProof/>
              </w:rPr>
              <w:t>16</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MÉTODO DE SELECCIÓN Y ADJUDICACIÓN CALIDAD, PROPUESTA TÉCNICA Y COSTO</w:t>
            </w:r>
            <w:r w:rsidR="008965CC">
              <w:rPr>
                <w:noProof/>
                <w:webHidden/>
              </w:rPr>
              <w:tab/>
            </w:r>
            <w:r w:rsidR="008965CC">
              <w:rPr>
                <w:noProof/>
                <w:webHidden/>
              </w:rPr>
              <w:fldChar w:fldCharType="begin"/>
            </w:r>
            <w:r w:rsidR="008965CC">
              <w:rPr>
                <w:noProof/>
                <w:webHidden/>
              </w:rPr>
              <w:instrText xml:space="preserve"> PAGEREF _Toc517950085 \h </w:instrText>
            </w:r>
            <w:r w:rsidR="008965CC">
              <w:rPr>
                <w:noProof/>
                <w:webHidden/>
              </w:rPr>
            </w:r>
            <w:r w:rsidR="008965CC">
              <w:rPr>
                <w:noProof/>
                <w:webHidden/>
              </w:rPr>
              <w:fldChar w:fldCharType="separate"/>
            </w:r>
            <w:r w:rsidR="00C7252A">
              <w:rPr>
                <w:noProof/>
                <w:webHidden/>
              </w:rPr>
              <w:t>6</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6" w:history="1">
            <w:r w:rsidR="008965CC" w:rsidRPr="005611A1">
              <w:rPr>
                <w:rStyle w:val="Hipervnculo"/>
                <w:noProof/>
              </w:rPr>
              <w:t>17</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MÉTODO DE SELECCIÓN Y ADJUDICACIÓN PRESUPUESTO FIJO</w:t>
            </w:r>
            <w:r w:rsidR="008965CC">
              <w:rPr>
                <w:noProof/>
                <w:webHidden/>
              </w:rPr>
              <w:tab/>
            </w:r>
            <w:r w:rsidR="008965CC">
              <w:rPr>
                <w:noProof/>
                <w:webHidden/>
              </w:rPr>
              <w:fldChar w:fldCharType="begin"/>
            </w:r>
            <w:r w:rsidR="008965CC">
              <w:rPr>
                <w:noProof/>
                <w:webHidden/>
              </w:rPr>
              <w:instrText xml:space="preserve"> PAGEREF _Toc517950086 \h </w:instrText>
            </w:r>
            <w:r w:rsidR="008965CC">
              <w:rPr>
                <w:noProof/>
                <w:webHidden/>
              </w:rPr>
            </w:r>
            <w:r w:rsidR="008965CC">
              <w:rPr>
                <w:noProof/>
                <w:webHidden/>
              </w:rPr>
              <w:fldChar w:fldCharType="separate"/>
            </w:r>
            <w:r w:rsidR="00C7252A">
              <w:rPr>
                <w:noProof/>
                <w:webHidden/>
              </w:rPr>
              <w:t>8</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7" w:history="1">
            <w:r w:rsidR="008965CC" w:rsidRPr="005611A1">
              <w:rPr>
                <w:rStyle w:val="Hipervnculo"/>
                <w:noProof/>
              </w:rPr>
              <w:t>18</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CONTENIDO DEL INFORME DE EVALUACIÓN Y RECOMENDACIÓN</w:t>
            </w:r>
            <w:r w:rsidR="008965CC">
              <w:rPr>
                <w:noProof/>
                <w:webHidden/>
              </w:rPr>
              <w:tab/>
            </w:r>
            <w:r w:rsidR="008965CC">
              <w:rPr>
                <w:noProof/>
                <w:webHidden/>
              </w:rPr>
              <w:fldChar w:fldCharType="begin"/>
            </w:r>
            <w:r w:rsidR="008965CC">
              <w:rPr>
                <w:noProof/>
                <w:webHidden/>
              </w:rPr>
              <w:instrText xml:space="preserve"> PAGEREF _Toc517950087 \h </w:instrText>
            </w:r>
            <w:r w:rsidR="008965CC">
              <w:rPr>
                <w:noProof/>
                <w:webHidden/>
              </w:rPr>
            </w:r>
            <w:r w:rsidR="008965CC">
              <w:rPr>
                <w:noProof/>
                <w:webHidden/>
              </w:rPr>
              <w:fldChar w:fldCharType="separate"/>
            </w:r>
            <w:r w:rsidR="00C7252A">
              <w:rPr>
                <w:noProof/>
                <w:webHidden/>
              </w:rPr>
              <w:t>8</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8" w:history="1">
            <w:r w:rsidR="008965CC" w:rsidRPr="005611A1">
              <w:rPr>
                <w:rStyle w:val="Hipervnculo"/>
                <w:noProof/>
              </w:rPr>
              <w:t>19</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ADJUDICACIÓN O DECLARATORIA DESIERTA</w:t>
            </w:r>
            <w:r w:rsidR="008965CC">
              <w:rPr>
                <w:noProof/>
                <w:webHidden/>
              </w:rPr>
              <w:tab/>
            </w:r>
            <w:r w:rsidR="008965CC">
              <w:rPr>
                <w:noProof/>
                <w:webHidden/>
              </w:rPr>
              <w:fldChar w:fldCharType="begin"/>
            </w:r>
            <w:r w:rsidR="008965CC">
              <w:rPr>
                <w:noProof/>
                <w:webHidden/>
              </w:rPr>
              <w:instrText xml:space="preserve"> PAGEREF _Toc517950088 \h </w:instrText>
            </w:r>
            <w:r w:rsidR="008965CC">
              <w:rPr>
                <w:noProof/>
                <w:webHidden/>
              </w:rPr>
            </w:r>
            <w:r w:rsidR="008965CC">
              <w:rPr>
                <w:noProof/>
                <w:webHidden/>
              </w:rPr>
              <w:fldChar w:fldCharType="separate"/>
            </w:r>
            <w:r w:rsidR="00C7252A">
              <w:rPr>
                <w:noProof/>
                <w:webHidden/>
              </w:rPr>
              <w:t>9</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9" w:history="1">
            <w:r w:rsidR="008965CC" w:rsidRPr="005611A1">
              <w:rPr>
                <w:rStyle w:val="Hipervnculo"/>
                <w:noProof/>
              </w:rPr>
              <w:t>20</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FORMALIZACIÓN DE LA CONTRATACIÓN</w:t>
            </w:r>
            <w:r w:rsidR="008965CC">
              <w:rPr>
                <w:noProof/>
                <w:webHidden/>
              </w:rPr>
              <w:tab/>
            </w:r>
            <w:r w:rsidR="008965CC">
              <w:rPr>
                <w:noProof/>
                <w:webHidden/>
              </w:rPr>
              <w:fldChar w:fldCharType="begin"/>
            </w:r>
            <w:r w:rsidR="008965CC">
              <w:rPr>
                <w:noProof/>
                <w:webHidden/>
              </w:rPr>
              <w:instrText xml:space="preserve"> PAGEREF _Toc517950089 \h </w:instrText>
            </w:r>
            <w:r w:rsidR="008965CC">
              <w:rPr>
                <w:noProof/>
                <w:webHidden/>
              </w:rPr>
            </w:r>
            <w:r w:rsidR="008965CC">
              <w:rPr>
                <w:noProof/>
                <w:webHidden/>
              </w:rPr>
              <w:fldChar w:fldCharType="separate"/>
            </w:r>
            <w:r w:rsidR="00C7252A">
              <w:rPr>
                <w:noProof/>
                <w:webHidden/>
              </w:rPr>
              <w:t>9</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0" w:history="1">
            <w:r w:rsidR="008965CC" w:rsidRPr="005611A1">
              <w:rPr>
                <w:rStyle w:val="Hipervnculo"/>
                <w:noProof/>
              </w:rPr>
              <w:t>21</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MODIFICACIONES AL CONTRATO</w:t>
            </w:r>
            <w:r w:rsidR="008965CC">
              <w:rPr>
                <w:noProof/>
                <w:webHidden/>
              </w:rPr>
              <w:tab/>
            </w:r>
            <w:r w:rsidR="008965CC">
              <w:rPr>
                <w:noProof/>
                <w:webHidden/>
              </w:rPr>
              <w:fldChar w:fldCharType="begin"/>
            </w:r>
            <w:r w:rsidR="008965CC">
              <w:rPr>
                <w:noProof/>
                <w:webHidden/>
              </w:rPr>
              <w:instrText xml:space="preserve"> PAGEREF _Toc517950090 \h </w:instrText>
            </w:r>
            <w:r w:rsidR="008965CC">
              <w:rPr>
                <w:noProof/>
                <w:webHidden/>
              </w:rPr>
            </w:r>
            <w:r w:rsidR="008965CC">
              <w:rPr>
                <w:noProof/>
                <w:webHidden/>
              </w:rPr>
              <w:fldChar w:fldCharType="separate"/>
            </w:r>
            <w:r w:rsidR="00C7252A">
              <w:rPr>
                <w:noProof/>
                <w:webHidden/>
              </w:rPr>
              <w:t>10</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1" w:history="1">
            <w:r w:rsidR="008965CC" w:rsidRPr="005611A1">
              <w:rPr>
                <w:rStyle w:val="Hipervnculo"/>
                <w:noProof/>
              </w:rPr>
              <w:t>22</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SEGUIMIENTO Y CONTROL DE LOS SERVICIOS GENERALES CONTINUOS Y DISCONTINUOS</w:t>
            </w:r>
            <w:r w:rsidR="008965CC">
              <w:rPr>
                <w:noProof/>
                <w:webHidden/>
              </w:rPr>
              <w:tab/>
            </w:r>
            <w:r w:rsidR="008965CC">
              <w:rPr>
                <w:noProof/>
                <w:webHidden/>
              </w:rPr>
              <w:fldChar w:fldCharType="begin"/>
            </w:r>
            <w:r w:rsidR="008965CC">
              <w:rPr>
                <w:noProof/>
                <w:webHidden/>
              </w:rPr>
              <w:instrText xml:space="preserve"> PAGEREF _Toc517950091 \h </w:instrText>
            </w:r>
            <w:r w:rsidR="008965CC">
              <w:rPr>
                <w:noProof/>
                <w:webHidden/>
              </w:rPr>
            </w:r>
            <w:r w:rsidR="008965CC">
              <w:rPr>
                <w:noProof/>
                <w:webHidden/>
              </w:rPr>
              <w:fldChar w:fldCharType="separate"/>
            </w:r>
            <w:r w:rsidR="00C7252A">
              <w:rPr>
                <w:noProof/>
                <w:webHidden/>
              </w:rPr>
              <w:t>11</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2" w:history="1">
            <w:r w:rsidR="008965CC" w:rsidRPr="005611A1">
              <w:rPr>
                <w:rStyle w:val="Hipervnculo"/>
                <w:noProof/>
              </w:rPr>
              <w:t>23</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INFORME DE CONFORMIDAD DEL SERVICIO GENERAL</w:t>
            </w:r>
            <w:r w:rsidR="008965CC">
              <w:rPr>
                <w:noProof/>
                <w:webHidden/>
              </w:rPr>
              <w:tab/>
            </w:r>
            <w:r w:rsidR="008965CC">
              <w:rPr>
                <w:noProof/>
                <w:webHidden/>
              </w:rPr>
              <w:fldChar w:fldCharType="begin"/>
            </w:r>
            <w:r w:rsidR="008965CC">
              <w:rPr>
                <w:noProof/>
                <w:webHidden/>
              </w:rPr>
              <w:instrText xml:space="preserve"> PAGEREF _Toc517950092 \h </w:instrText>
            </w:r>
            <w:r w:rsidR="008965CC">
              <w:rPr>
                <w:noProof/>
                <w:webHidden/>
              </w:rPr>
            </w:r>
            <w:r w:rsidR="008965CC">
              <w:rPr>
                <w:noProof/>
                <w:webHidden/>
              </w:rPr>
              <w:fldChar w:fldCharType="separate"/>
            </w:r>
            <w:r w:rsidR="00C7252A">
              <w:rPr>
                <w:noProof/>
                <w:webHidden/>
              </w:rPr>
              <w:t>11</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3" w:history="1">
            <w:r w:rsidR="008965CC" w:rsidRPr="005611A1">
              <w:rPr>
                <w:rStyle w:val="Hipervnculo"/>
                <w:noProof/>
              </w:rPr>
              <w:t>24</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CIERRE DE CONTRATO Y PAGO</w:t>
            </w:r>
            <w:r w:rsidR="008965CC">
              <w:rPr>
                <w:noProof/>
                <w:webHidden/>
              </w:rPr>
              <w:tab/>
            </w:r>
            <w:r w:rsidR="008965CC">
              <w:rPr>
                <w:noProof/>
                <w:webHidden/>
              </w:rPr>
              <w:fldChar w:fldCharType="begin"/>
            </w:r>
            <w:r w:rsidR="008965CC">
              <w:rPr>
                <w:noProof/>
                <w:webHidden/>
              </w:rPr>
              <w:instrText xml:space="preserve"> PAGEREF _Toc517950093 \h </w:instrText>
            </w:r>
            <w:r w:rsidR="008965CC">
              <w:rPr>
                <w:noProof/>
                <w:webHidden/>
              </w:rPr>
            </w:r>
            <w:r w:rsidR="008965CC">
              <w:rPr>
                <w:noProof/>
                <w:webHidden/>
              </w:rPr>
              <w:fldChar w:fldCharType="separate"/>
            </w:r>
            <w:r w:rsidR="00C7252A">
              <w:rPr>
                <w:noProof/>
                <w:webHidden/>
              </w:rPr>
              <w:t>11</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4" w:history="1">
            <w:r w:rsidR="008965CC" w:rsidRPr="005611A1">
              <w:rPr>
                <w:rStyle w:val="Hipervnculo"/>
                <w:noProof/>
              </w:rPr>
              <w:t>25</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CONVOCATORIA Y DATOS GENERALES DEL PROCESO DE CONTRATACIÓN</w:t>
            </w:r>
            <w:r w:rsidR="008965CC">
              <w:rPr>
                <w:noProof/>
                <w:webHidden/>
              </w:rPr>
              <w:tab/>
            </w:r>
            <w:r w:rsidR="008965CC">
              <w:rPr>
                <w:noProof/>
                <w:webHidden/>
              </w:rPr>
              <w:fldChar w:fldCharType="begin"/>
            </w:r>
            <w:r w:rsidR="008965CC">
              <w:rPr>
                <w:noProof/>
                <w:webHidden/>
              </w:rPr>
              <w:instrText xml:space="preserve"> PAGEREF _Toc517950094 \h </w:instrText>
            </w:r>
            <w:r w:rsidR="008965CC">
              <w:rPr>
                <w:noProof/>
                <w:webHidden/>
              </w:rPr>
            </w:r>
            <w:r w:rsidR="008965CC">
              <w:rPr>
                <w:noProof/>
                <w:webHidden/>
              </w:rPr>
              <w:fldChar w:fldCharType="separate"/>
            </w:r>
            <w:r w:rsidR="00C7252A">
              <w:rPr>
                <w:noProof/>
                <w:webHidden/>
              </w:rPr>
              <w:t>13</w:t>
            </w:r>
            <w:r w:rsidR="008965CC">
              <w:rPr>
                <w:noProof/>
                <w:webHidden/>
              </w:rPr>
              <w:fldChar w:fldCharType="end"/>
            </w:r>
          </w:hyperlink>
        </w:p>
        <w:p w:rsidR="008965CC" w:rsidRDefault="004704D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5" w:history="1">
            <w:r w:rsidR="008965CC" w:rsidRPr="005611A1">
              <w:rPr>
                <w:rStyle w:val="Hipervnculo"/>
                <w:noProof/>
              </w:rPr>
              <w:t>26</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ESPECIFICACIONES TÉCNICAS Y CONDICIONES TÉCNICAS REQUERIDAS DEL SERVICIO GENERAL</w:t>
            </w:r>
            <w:r w:rsidR="008965CC">
              <w:rPr>
                <w:noProof/>
                <w:webHidden/>
              </w:rPr>
              <w:tab/>
            </w:r>
            <w:r w:rsidR="008965CC">
              <w:rPr>
                <w:noProof/>
                <w:webHidden/>
              </w:rPr>
              <w:fldChar w:fldCharType="begin"/>
            </w:r>
            <w:r w:rsidR="008965CC">
              <w:rPr>
                <w:noProof/>
                <w:webHidden/>
              </w:rPr>
              <w:instrText xml:space="preserve"> PAGEREF _Toc517950095 \h </w:instrText>
            </w:r>
            <w:r w:rsidR="008965CC">
              <w:rPr>
                <w:noProof/>
                <w:webHidden/>
              </w:rPr>
            </w:r>
            <w:r w:rsidR="008965CC">
              <w:rPr>
                <w:noProof/>
                <w:webHidden/>
              </w:rPr>
              <w:fldChar w:fldCharType="separate"/>
            </w:r>
            <w:r w:rsidR="00C7252A">
              <w:rPr>
                <w:noProof/>
                <w:webHidden/>
              </w:rPr>
              <w:t>15</w:t>
            </w:r>
            <w:r w:rsidR="008965CC">
              <w:rPr>
                <w:noProof/>
                <w:webHidden/>
              </w:rPr>
              <w:fldChar w:fldCharType="end"/>
            </w:r>
          </w:hyperlink>
        </w:p>
        <w:p w:rsidR="00DD079D" w:rsidRPr="00780825" w:rsidRDefault="0066504F" w:rsidP="00DD079D">
          <w:pPr>
            <w:jc w:val="both"/>
            <w:rPr>
              <w:lang w:val="es-BO"/>
            </w:rPr>
          </w:pPr>
          <w:r w:rsidRPr="00780825">
            <w:rPr>
              <w:b/>
              <w:lang w:val="es-BO"/>
            </w:rPr>
            <w:fldChar w:fldCharType="end"/>
          </w:r>
        </w:p>
      </w:sdtContent>
    </w:sdt>
    <w:p w:rsidR="00DD079D" w:rsidRPr="00780825" w:rsidRDefault="00DD079D" w:rsidP="00DD079D">
      <w:pPr>
        <w:outlineLvl w:val="0"/>
        <w:rPr>
          <w:rFonts w:cs="Arial"/>
          <w:color w:val="FF0000"/>
          <w:sz w:val="18"/>
          <w:szCs w:val="18"/>
          <w:lang w:val="es-BO"/>
        </w:rPr>
      </w:pPr>
    </w:p>
    <w:p w:rsidR="00DD079D" w:rsidRPr="00780825" w:rsidRDefault="00DD079D" w:rsidP="00DD079D">
      <w:pPr>
        <w:outlineLvl w:val="0"/>
        <w:rPr>
          <w:rFonts w:cs="Arial"/>
          <w:color w:val="FF0000"/>
          <w:sz w:val="18"/>
          <w:szCs w:val="18"/>
          <w:lang w:val="es-BO"/>
        </w:rPr>
      </w:pPr>
    </w:p>
    <w:p w:rsidR="00DD079D" w:rsidRPr="00780825" w:rsidRDefault="00DD079D" w:rsidP="00DD079D">
      <w:pPr>
        <w:outlineLvl w:val="0"/>
        <w:rPr>
          <w:rFonts w:cs="Arial"/>
          <w:color w:val="FF0000"/>
          <w:sz w:val="18"/>
          <w:szCs w:val="18"/>
          <w:lang w:val="es-BO"/>
        </w:rPr>
      </w:pPr>
    </w:p>
    <w:p w:rsidR="009E57E5" w:rsidRPr="00780825" w:rsidRDefault="009E57E5" w:rsidP="00650B21">
      <w:pPr>
        <w:jc w:val="center"/>
        <w:rPr>
          <w:b/>
          <w:sz w:val="18"/>
          <w:lang w:val="es-BO"/>
        </w:rPr>
        <w:sectPr w:rsidR="009E57E5" w:rsidRPr="00780825" w:rsidSect="009E57E5">
          <w:headerReference w:type="default" r:id="rId14"/>
          <w:footerReference w:type="default" r:id="rId15"/>
          <w:pgSz w:w="12240" w:h="15840" w:code="1"/>
          <w:pgMar w:top="1418" w:right="1701" w:bottom="1134" w:left="1701" w:header="709" w:footer="709" w:gutter="0"/>
          <w:pgNumType w:fmt="lowerRoman" w:start="1"/>
          <w:cols w:space="708"/>
          <w:docGrid w:linePitch="360"/>
        </w:sectPr>
      </w:pPr>
    </w:p>
    <w:p w:rsidR="00A72FB0" w:rsidRPr="00780825" w:rsidRDefault="00A72FB0" w:rsidP="00650B21">
      <w:pPr>
        <w:jc w:val="center"/>
        <w:rPr>
          <w:b/>
          <w:sz w:val="18"/>
          <w:lang w:val="es-BO"/>
        </w:rPr>
      </w:pPr>
      <w:r w:rsidRPr="00780825">
        <w:rPr>
          <w:b/>
          <w:sz w:val="18"/>
          <w:lang w:val="es-BO"/>
        </w:rPr>
        <w:lastRenderedPageBreak/>
        <w:t>PARTE I</w:t>
      </w:r>
    </w:p>
    <w:p w:rsidR="00A72FB0" w:rsidRPr="00780825" w:rsidRDefault="00BD32B1" w:rsidP="00650B21">
      <w:pPr>
        <w:jc w:val="center"/>
        <w:rPr>
          <w:b/>
          <w:sz w:val="18"/>
          <w:lang w:val="es-BO"/>
        </w:rPr>
      </w:pPr>
      <w:r w:rsidRPr="00780825">
        <w:rPr>
          <w:b/>
          <w:sz w:val="18"/>
          <w:lang w:val="es-BO"/>
        </w:rPr>
        <w:t>INFORMACIÓN GENERAL A LOS PROPONENTES</w:t>
      </w:r>
    </w:p>
    <w:p w:rsidR="00BD32B1" w:rsidRPr="00780825" w:rsidRDefault="00BD32B1" w:rsidP="00BD32B1">
      <w:pPr>
        <w:jc w:val="center"/>
        <w:rPr>
          <w:rFonts w:cs="Arial"/>
          <w:b/>
          <w:sz w:val="18"/>
          <w:szCs w:val="18"/>
          <w:lang w:val="es-BO"/>
        </w:rPr>
      </w:pPr>
    </w:p>
    <w:p w:rsidR="00291BC9" w:rsidRPr="00780825" w:rsidRDefault="00A72FB0" w:rsidP="00AA4817">
      <w:pPr>
        <w:pStyle w:val="Puesto"/>
        <w:numPr>
          <w:ilvl w:val="0"/>
          <w:numId w:val="20"/>
        </w:numPr>
        <w:spacing w:before="0" w:after="0"/>
        <w:jc w:val="both"/>
        <w:rPr>
          <w:rFonts w:ascii="Verdana" w:hAnsi="Verdana"/>
          <w:sz w:val="18"/>
        </w:rPr>
      </w:pPr>
      <w:bookmarkStart w:id="0" w:name="_Toc517950070"/>
      <w:r w:rsidRPr="00780825">
        <w:rPr>
          <w:rFonts w:ascii="Verdana" w:hAnsi="Verdana"/>
          <w:sz w:val="18"/>
        </w:rPr>
        <w:t>NORMATIVA APLICABLE AL PROCESO DE CONTRATACIÓN</w:t>
      </w:r>
      <w:bookmarkEnd w:id="0"/>
    </w:p>
    <w:p w:rsidR="00813A80" w:rsidRPr="00780825" w:rsidRDefault="00813A80" w:rsidP="00DF2F0D">
      <w:pPr>
        <w:ind w:left="567" w:hanging="567"/>
        <w:jc w:val="both"/>
        <w:rPr>
          <w:rFonts w:cs="Arial"/>
          <w:sz w:val="18"/>
          <w:szCs w:val="18"/>
          <w:lang w:val="es-BO"/>
        </w:rPr>
      </w:pPr>
    </w:p>
    <w:p w:rsidR="00291BC9" w:rsidRPr="00780825" w:rsidRDefault="005113EF" w:rsidP="006A239E">
      <w:pPr>
        <w:ind w:left="432"/>
        <w:jc w:val="both"/>
        <w:rPr>
          <w:rFonts w:cs="Arial"/>
          <w:sz w:val="18"/>
          <w:szCs w:val="18"/>
          <w:lang w:val="es-BO"/>
        </w:rPr>
      </w:pPr>
      <w:r w:rsidRPr="00780825">
        <w:rPr>
          <w:rFonts w:cs="Arial"/>
          <w:sz w:val="18"/>
          <w:szCs w:val="18"/>
          <w:lang w:val="es-BO"/>
        </w:rPr>
        <w:t xml:space="preserve">El proceso de contratación de </w:t>
      </w:r>
      <w:r w:rsidR="00AF2770" w:rsidRPr="00780825">
        <w:rPr>
          <w:rFonts w:cs="Arial"/>
          <w:sz w:val="18"/>
          <w:szCs w:val="18"/>
          <w:lang w:val="es-BO"/>
        </w:rPr>
        <w:t xml:space="preserve">Servicios Generales </w:t>
      </w:r>
      <w:r w:rsidRPr="00780825">
        <w:rPr>
          <w:rFonts w:cs="Arial"/>
          <w:sz w:val="18"/>
          <w:szCs w:val="18"/>
          <w:lang w:val="es-BO"/>
        </w:rPr>
        <w:t>se rige por el Decreto Supremo N° 0181, de 28 de junio de 2009, de las Normas Básicas del Sistema de Administración de Bienes y Servicios (NB-SABS)</w:t>
      </w:r>
      <w:r w:rsidR="0095236A" w:rsidRPr="00780825">
        <w:rPr>
          <w:rFonts w:cs="Arial"/>
          <w:sz w:val="18"/>
          <w:szCs w:val="18"/>
          <w:lang w:val="es-BO"/>
        </w:rPr>
        <w:t>, sus modificaciones</w:t>
      </w:r>
      <w:r w:rsidRPr="00780825">
        <w:rPr>
          <w:rFonts w:cs="Arial"/>
          <w:sz w:val="18"/>
          <w:szCs w:val="18"/>
          <w:lang w:val="es-BO"/>
        </w:rPr>
        <w:t xml:space="preserve"> y el presente Documento Base de Contratación (DBC).</w:t>
      </w:r>
    </w:p>
    <w:p w:rsidR="005113EF" w:rsidRPr="00780825" w:rsidRDefault="005113EF" w:rsidP="005113EF">
      <w:pPr>
        <w:ind w:left="360"/>
        <w:jc w:val="both"/>
        <w:rPr>
          <w:rFonts w:cs="Arial"/>
          <w:sz w:val="18"/>
          <w:szCs w:val="18"/>
          <w:lang w:val="es-BO"/>
        </w:rPr>
      </w:pPr>
    </w:p>
    <w:p w:rsidR="00AE16EC" w:rsidRPr="00780825" w:rsidRDefault="00A72FB0" w:rsidP="00AA4817">
      <w:pPr>
        <w:pStyle w:val="Puesto"/>
        <w:numPr>
          <w:ilvl w:val="0"/>
          <w:numId w:val="20"/>
        </w:numPr>
        <w:spacing w:before="0" w:after="0"/>
        <w:jc w:val="both"/>
        <w:rPr>
          <w:rFonts w:ascii="Verdana" w:hAnsi="Verdana"/>
          <w:sz w:val="18"/>
        </w:rPr>
      </w:pPr>
      <w:bookmarkStart w:id="1" w:name="_Toc517950071"/>
      <w:r w:rsidRPr="00780825">
        <w:rPr>
          <w:rFonts w:ascii="Verdana" w:hAnsi="Verdana"/>
          <w:sz w:val="18"/>
        </w:rPr>
        <w:t>PROPONENTES ELEGIBLES</w:t>
      </w:r>
      <w:bookmarkEnd w:id="1"/>
    </w:p>
    <w:p w:rsidR="005113EF" w:rsidRPr="00780825" w:rsidRDefault="005113EF" w:rsidP="005113EF">
      <w:pPr>
        <w:jc w:val="both"/>
        <w:rPr>
          <w:rFonts w:cs="Arial"/>
          <w:b/>
          <w:sz w:val="18"/>
          <w:szCs w:val="18"/>
          <w:lang w:val="es-BO" w:eastAsia="en-US"/>
        </w:rPr>
      </w:pPr>
    </w:p>
    <w:p w:rsidR="005113EF" w:rsidRPr="00780825" w:rsidRDefault="005113EF" w:rsidP="00FD45FC">
      <w:pPr>
        <w:ind w:left="432"/>
        <w:jc w:val="both"/>
        <w:rPr>
          <w:rFonts w:cs="Arial"/>
          <w:sz w:val="18"/>
          <w:szCs w:val="18"/>
          <w:lang w:val="es-BO"/>
        </w:rPr>
      </w:pPr>
      <w:r w:rsidRPr="00780825">
        <w:rPr>
          <w:rFonts w:cs="Arial"/>
          <w:sz w:val="18"/>
          <w:szCs w:val="18"/>
          <w:lang w:val="es-BO"/>
        </w:rPr>
        <w:t>En esta convocatoria podrán participar únicamente los siguientes proponentes:</w:t>
      </w:r>
    </w:p>
    <w:p w:rsidR="00F3383D" w:rsidRPr="00780825" w:rsidRDefault="00F3383D" w:rsidP="00DF2F0D">
      <w:pPr>
        <w:ind w:left="567"/>
        <w:jc w:val="both"/>
        <w:rPr>
          <w:rFonts w:cs="Arial"/>
          <w:sz w:val="18"/>
          <w:szCs w:val="18"/>
          <w:lang w:val="es-BO"/>
        </w:rPr>
      </w:pPr>
    </w:p>
    <w:p w:rsidR="00B40458" w:rsidRPr="00780825" w:rsidRDefault="00B40458" w:rsidP="00AD23B7">
      <w:pPr>
        <w:numPr>
          <w:ilvl w:val="0"/>
          <w:numId w:val="12"/>
        </w:numPr>
        <w:tabs>
          <w:tab w:val="clear" w:pos="1773"/>
          <w:tab w:val="num" w:pos="1134"/>
        </w:tabs>
        <w:ind w:left="1134" w:hanging="567"/>
        <w:jc w:val="both"/>
        <w:rPr>
          <w:rFonts w:cs="Arial"/>
          <w:sz w:val="18"/>
          <w:szCs w:val="18"/>
          <w:lang w:val="es-BO" w:eastAsia="en-US"/>
        </w:rPr>
      </w:pPr>
      <w:r w:rsidRPr="00780825">
        <w:rPr>
          <w:rFonts w:cs="Arial"/>
          <w:sz w:val="18"/>
          <w:szCs w:val="18"/>
          <w:lang w:val="es-BO" w:eastAsia="en-US"/>
        </w:rPr>
        <w:t>Las personas naturales con capacidad de contratar.</w:t>
      </w:r>
    </w:p>
    <w:p w:rsidR="00A02B94" w:rsidRPr="00780825" w:rsidRDefault="00A02B94" w:rsidP="00AD23B7">
      <w:pPr>
        <w:numPr>
          <w:ilvl w:val="0"/>
          <w:numId w:val="12"/>
        </w:numPr>
        <w:tabs>
          <w:tab w:val="clear" w:pos="1773"/>
          <w:tab w:val="num" w:pos="1134"/>
        </w:tabs>
        <w:ind w:left="1134" w:hanging="567"/>
        <w:jc w:val="both"/>
        <w:rPr>
          <w:sz w:val="18"/>
          <w:szCs w:val="18"/>
          <w:lang w:val="es-BO"/>
        </w:rPr>
      </w:pPr>
      <w:r w:rsidRPr="00780825">
        <w:rPr>
          <w:rFonts w:cs="Arial"/>
          <w:sz w:val="18"/>
          <w:szCs w:val="18"/>
          <w:lang w:val="es-BO" w:eastAsia="en-US"/>
        </w:rPr>
        <w:t>Empresas</w:t>
      </w:r>
      <w:r w:rsidRPr="00780825">
        <w:rPr>
          <w:sz w:val="18"/>
          <w:szCs w:val="18"/>
          <w:lang w:val="es-BO"/>
        </w:rPr>
        <w:t xml:space="preserve"> </w:t>
      </w:r>
      <w:r w:rsidR="00182473" w:rsidRPr="00780825">
        <w:rPr>
          <w:sz w:val="18"/>
          <w:szCs w:val="18"/>
          <w:lang w:val="es-BO"/>
        </w:rPr>
        <w:t xml:space="preserve">Nacionales </w:t>
      </w:r>
      <w:r w:rsidRPr="00780825">
        <w:rPr>
          <w:sz w:val="18"/>
          <w:szCs w:val="18"/>
          <w:lang w:val="es-BO"/>
        </w:rPr>
        <w:t>legalmente constituidas</w:t>
      </w:r>
      <w:r w:rsidR="00604287" w:rsidRPr="00780825">
        <w:rPr>
          <w:sz w:val="18"/>
          <w:szCs w:val="18"/>
          <w:lang w:val="es-BO"/>
        </w:rPr>
        <w:t xml:space="preserve"> en Bolivia</w:t>
      </w:r>
      <w:r w:rsidRPr="00780825">
        <w:rPr>
          <w:sz w:val="18"/>
          <w:szCs w:val="18"/>
          <w:lang w:val="es-BO"/>
        </w:rPr>
        <w:t>.</w:t>
      </w:r>
    </w:p>
    <w:p w:rsidR="007C0655" w:rsidRPr="00780825" w:rsidRDefault="00370A4E" w:rsidP="00AD23B7">
      <w:pPr>
        <w:numPr>
          <w:ilvl w:val="0"/>
          <w:numId w:val="12"/>
        </w:numPr>
        <w:tabs>
          <w:tab w:val="clear" w:pos="1773"/>
          <w:tab w:val="num" w:pos="1134"/>
        </w:tabs>
        <w:ind w:left="1134" w:hanging="567"/>
        <w:jc w:val="both"/>
        <w:rPr>
          <w:rFonts w:cs="Arial"/>
          <w:sz w:val="18"/>
          <w:szCs w:val="18"/>
          <w:lang w:val="es-BO" w:eastAsia="en-US"/>
        </w:rPr>
      </w:pPr>
      <w:r w:rsidRPr="00780825">
        <w:rPr>
          <w:rFonts w:cs="Arial"/>
          <w:sz w:val="18"/>
          <w:szCs w:val="18"/>
          <w:lang w:val="es-BO" w:eastAsia="en-US"/>
        </w:rPr>
        <w:t xml:space="preserve">Asociaciones Accidentales legalmente </w:t>
      </w:r>
      <w:r w:rsidR="00325B78" w:rsidRPr="00780825">
        <w:rPr>
          <w:rFonts w:cs="Arial"/>
          <w:sz w:val="18"/>
          <w:szCs w:val="18"/>
          <w:lang w:val="es-BO" w:eastAsia="en-US"/>
        </w:rPr>
        <w:t>constituidas</w:t>
      </w:r>
      <w:r w:rsidRPr="00780825">
        <w:rPr>
          <w:rFonts w:cs="Arial"/>
          <w:sz w:val="18"/>
          <w:szCs w:val="18"/>
          <w:lang w:val="es-BO" w:eastAsia="en-US"/>
        </w:rPr>
        <w:t>.</w:t>
      </w:r>
    </w:p>
    <w:p w:rsidR="001B18FB" w:rsidRPr="00780825" w:rsidRDefault="005E1C98" w:rsidP="00AD23B7">
      <w:pPr>
        <w:numPr>
          <w:ilvl w:val="0"/>
          <w:numId w:val="12"/>
        </w:numPr>
        <w:tabs>
          <w:tab w:val="clear" w:pos="1773"/>
          <w:tab w:val="num" w:pos="1134"/>
        </w:tabs>
        <w:ind w:left="1134" w:hanging="567"/>
        <w:jc w:val="both"/>
        <w:rPr>
          <w:rFonts w:cs="Arial"/>
          <w:sz w:val="18"/>
          <w:szCs w:val="18"/>
          <w:lang w:val="es-BO"/>
        </w:rPr>
      </w:pPr>
      <w:r w:rsidRPr="00780825">
        <w:rPr>
          <w:rFonts w:cs="Arial"/>
          <w:sz w:val="18"/>
          <w:szCs w:val="18"/>
          <w:lang w:val="es-BO" w:eastAsia="en-US"/>
        </w:rPr>
        <w:t>Micro y  Pequeñas Empresas</w:t>
      </w:r>
      <w:r w:rsidR="001B18FB" w:rsidRPr="00780825">
        <w:rPr>
          <w:rFonts w:cs="Arial"/>
          <w:sz w:val="18"/>
          <w:szCs w:val="18"/>
          <w:lang w:val="es-BO"/>
        </w:rPr>
        <w:t>–</w:t>
      </w:r>
      <w:r w:rsidR="00F544AE" w:rsidRPr="00780825">
        <w:rPr>
          <w:rFonts w:cs="Arial"/>
          <w:sz w:val="18"/>
          <w:szCs w:val="18"/>
          <w:lang w:val="es-BO"/>
        </w:rPr>
        <w:t xml:space="preserve"> </w:t>
      </w:r>
      <w:proofErr w:type="spellStart"/>
      <w:r w:rsidR="00F544AE" w:rsidRPr="00780825">
        <w:rPr>
          <w:rFonts w:cs="Arial"/>
          <w:sz w:val="18"/>
          <w:szCs w:val="18"/>
          <w:lang w:val="es-BO"/>
        </w:rPr>
        <w:t>MyPES</w:t>
      </w:r>
      <w:proofErr w:type="spellEnd"/>
    </w:p>
    <w:p w:rsidR="005E1C98" w:rsidRPr="00780825" w:rsidRDefault="005E1C98" w:rsidP="00AD23B7">
      <w:pPr>
        <w:numPr>
          <w:ilvl w:val="0"/>
          <w:numId w:val="12"/>
        </w:numPr>
        <w:tabs>
          <w:tab w:val="clear" w:pos="1773"/>
          <w:tab w:val="num" w:pos="1134"/>
        </w:tabs>
        <w:ind w:left="1134" w:hanging="567"/>
        <w:jc w:val="both"/>
        <w:rPr>
          <w:rFonts w:cs="Arial"/>
          <w:sz w:val="18"/>
          <w:szCs w:val="18"/>
          <w:lang w:val="es-BO"/>
        </w:rPr>
      </w:pPr>
      <w:r w:rsidRPr="00780825">
        <w:rPr>
          <w:rFonts w:cs="Arial"/>
          <w:sz w:val="18"/>
          <w:szCs w:val="18"/>
          <w:lang w:val="es-BO"/>
        </w:rPr>
        <w:t>Cooperativas</w:t>
      </w:r>
      <w:r w:rsidR="001B18FB" w:rsidRPr="00780825">
        <w:rPr>
          <w:rFonts w:cs="Arial"/>
          <w:sz w:val="18"/>
          <w:szCs w:val="18"/>
          <w:lang w:val="es-BO"/>
        </w:rPr>
        <w:t xml:space="preserve"> </w:t>
      </w:r>
      <w:r w:rsidR="00B51351" w:rsidRPr="00780825">
        <w:rPr>
          <w:sz w:val="18"/>
          <w:szCs w:val="18"/>
          <w:lang w:val="es-BO"/>
        </w:rPr>
        <w:t xml:space="preserve">(cuando su documento de constitución establezca su capacidad de </w:t>
      </w:r>
      <w:r w:rsidR="00806E50" w:rsidRPr="00780825">
        <w:rPr>
          <w:sz w:val="18"/>
          <w:szCs w:val="18"/>
          <w:lang w:val="es-BO"/>
        </w:rPr>
        <w:t>ofertar</w:t>
      </w:r>
      <w:r w:rsidR="00B51351" w:rsidRPr="00780825">
        <w:rPr>
          <w:sz w:val="18"/>
          <w:szCs w:val="18"/>
          <w:lang w:val="es-BO"/>
        </w:rPr>
        <w:t xml:space="preserve"> servicios).</w:t>
      </w:r>
    </w:p>
    <w:p w:rsidR="00B51351" w:rsidRPr="00780825" w:rsidRDefault="00B51351" w:rsidP="00AD23B7">
      <w:pPr>
        <w:numPr>
          <w:ilvl w:val="0"/>
          <w:numId w:val="12"/>
        </w:numPr>
        <w:tabs>
          <w:tab w:val="clear" w:pos="1773"/>
          <w:tab w:val="num" w:pos="1134"/>
        </w:tabs>
        <w:ind w:left="1134" w:hanging="567"/>
        <w:jc w:val="both"/>
        <w:rPr>
          <w:sz w:val="18"/>
          <w:szCs w:val="18"/>
          <w:lang w:val="es-BO"/>
        </w:rPr>
      </w:pPr>
      <w:r w:rsidRPr="00780825">
        <w:rPr>
          <w:rFonts w:cs="Arial"/>
          <w:sz w:val="18"/>
          <w:szCs w:val="18"/>
          <w:lang w:val="es-BO"/>
        </w:rPr>
        <w:t>Asociaciones Civiles Sin Fines de Lucro legalmente constituidas (cuando su documento de constitución establezca su capacidad de ofertar servicios).</w:t>
      </w:r>
    </w:p>
    <w:p w:rsidR="00B51351" w:rsidRPr="00780825" w:rsidRDefault="00B51351" w:rsidP="00B51351">
      <w:pPr>
        <w:ind w:left="1134"/>
        <w:jc w:val="both"/>
        <w:rPr>
          <w:rFonts w:cs="Arial"/>
          <w:sz w:val="18"/>
          <w:szCs w:val="18"/>
          <w:lang w:val="es-BO"/>
        </w:rPr>
      </w:pPr>
    </w:p>
    <w:p w:rsidR="005113EF" w:rsidRPr="00780825" w:rsidRDefault="005113EF" w:rsidP="00AA4817">
      <w:pPr>
        <w:pStyle w:val="Puesto"/>
        <w:numPr>
          <w:ilvl w:val="0"/>
          <w:numId w:val="20"/>
        </w:numPr>
        <w:spacing w:before="0" w:after="0"/>
        <w:jc w:val="both"/>
        <w:rPr>
          <w:rFonts w:ascii="Verdana" w:hAnsi="Verdana"/>
          <w:sz w:val="18"/>
        </w:rPr>
      </w:pPr>
      <w:bookmarkStart w:id="2" w:name="_Toc517950072"/>
      <w:r w:rsidRPr="00780825">
        <w:rPr>
          <w:rFonts w:ascii="Verdana" w:hAnsi="Verdana"/>
          <w:sz w:val="18"/>
        </w:rPr>
        <w:t xml:space="preserve">ACTIVIDADES </w:t>
      </w:r>
      <w:r w:rsidR="00AF4FE3" w:rsidRPr="00780825">
        <w:rPr>
          <w:rFonts w:ascii="Verdana" w:hAnsi="Verdana"/>
          <w:sz w:val="18"/>
        </w:rPr>
        <w:t xml:space="preserve">ADMINISTRATIVAS </w:t>
      </w:r>
      <w:r w:rsidRPr="00780825">
        <w:rPr>
          <w:rFonts w:ascii="Verdana" w:hAnsi="Verdana"/>
          <w:sz w:val="18"/>
        </w:rPr>
        <w:t>PREVIAS A LA PRESENTACIÓN DE PROPUESTAS</w:t>
      </w:r>
      <w:bookmarkEnd w:id="2"/>
    </w:p>
    <w:p w:rsidR="007978DB" w:rsidRPr="00780825" w:rsidRDefault="007978DB" w:rsidP="007978DB">
      <w:pPr>
        <w:jc w:val="both"/>
        <w:rPr>
          <w:rFonts w:cs="Arial"/>
          <w:b/>
          <w:sz w:val="18"/>
          <w:szCs w:val="18"/>
          <w:lang w:val="es-BO"/>
        </w:rPr>
      </w:pPr>
    </w:p>
    <w:p w:rsidR="00DA6158" w:rsidRPr="00780825" w:rsidRDefault="00DA6158" w:rsidP="00AD23B7">
      <w:pPr>
        <w:pStyle w:val="Prrafodelista"/>
        <w:numPr>
          <w:ilvl w:val="0"/>
          <w:numId w:val="9"/>
        </w:numPr>
        <w:tabs>
          <w:tab w:val="num" w:pos="1080"/>
        </w:tabs>
        <w:jc w:val="both"/>
        <w:rPr>
          <w:rFonts w:ascii="Verdana" w:hAnsi="Verdana" w:cs="Arial"/>
          <w:vanish/>
          <w:sz w:val="18"/>
          <w:szCs w:val="18"/>
          <w:lang w:val="es-BO" w:eastAsia="es-ES"/>
        </w:rPr>
      </w:pPr>
    </w:p>
    <w:p w:rsidR="00DA6158" w:rsidRPr="00780825" w:rsidRDefault="00DA6158" w:rsidP="00AD23B7">
      <w:pPr>
        <w:pStyle w:val="Prrafodelista"/>
        <w:numPr>
          <w:ilvl w:val="0"/>
          <w:numId w:val="9"/>
        </w:numPr>
        <w:tabs>
          <w:tab w:val="num" w:pos="1080"/>
        </w:tabs>
        <w:jc w:val="both"/>
        <w:rPr>
          <w:rFonts w:ascii="Verdana" w:hAnsi="Verdana" w:cs="Arial"/>
          <w:vanish/>
          <w:sz w:val="18"/>
          <w:szCs w:val="18"/>
          <w:lang w:val="es-BO" w:eastAsia="es-ES"/>
        </w:rPr>
      </w:pPr>
    </w:p>
    <w:p w:rsidR="00DA6158" w:rsidRPr="00780825" w:rsidRDefault="00DA6158" w:rsidP="00AD23B7">
      <w:pPr>
        <w:pStyle w:val="Prrafodelista"/>
        <w:numPr>
          <w:ilvl w:val="0"/>
          <w:numId w:val="9"/>
        </w:numPr>
        <w:tabs>
          <w:tab w:val="num" w:pos="1080"/>
        </w:tabs>
        <w:jc w:val="both"/>
        <w:rPr>
          <w:rFonts w:ascii="Verdana" w:hAnsi="Verdana" w:cs="Arial"/>
          <w:vanish/>
          <w:sz w:val="18"/>
          <w:szCs w:val="18"/>
          <w:lang w:val="es-BO" w:eastAsia="es-ES"/>
        </w:rPr>
      </w:pPr>
    </w:p>
    <w:p w:rsidR="008759CA" w:rsidRPr="00780825" w:rsidRDefault="008759CA" w:rsidP="00AD23B7">
      <w:pPr>
        <w:pStyle w:val="Prrafodelista"/>
        <w:numPr>
          <w:ilvl w:val="1"/>
          <w:numId w:val="9"/>
        </w:numPr>
        <w:tabs>
          <w:tab w:val="clear" w:pos="3935"/>
        </w:tabs>
        <w:ind w:left="1276" w:hanging="850"/>
        <w:rPr>
          <w:rFonts w:ascii="Verdana" w:hAnsi="Verdana"/>
          <w:b/>
          <w:sz w:val="18"/>
          <w:szCs w:val="18"/>
          <w:lang w:val="es-BO"/>
        </w:rPr>
      </w:pPr>
      <w:r w:rsidRPr="00780825">
        <w:rPr>
          <w:rFonts w:ascii="Verdana" w:hAnsi="Verdana"/>
          <w:b/>
          <w:sz w:val="18"/>
          <w:szCs w:val="18"/>
          <w:lang w:val="es-BO"/>
        </w:rPr>
        <w:t>Inspección Previa</w:t>
      </w:r>
      <w:r w:rsidR="009C1E5D">
        <w:rPr>
          <w:rFonts w:ascii="Verdana" w:hAnsi="Verdana"/>
          <w:b/>
          <w:sz w:val="18"/>
          <w:szCs w:val="18"/>
          <w:lang w:val="es-BO"/>
        </w:rPr>
        <w:t xml:space="preserve"> (No corresponde)</w:t>
      </w:r>
    </w:p>
    <w:p w:rsidR="008759CA" w:rsidRPr="00780825" w:rsidRDefault="008759CA" w:rsidP="008759CA">
      <w:pPr>
        <w:tabs>
          <w:tab w:val="num" w:pos="1134"/>
        </w:tabs>
        <w:ind w:left="360"/>
        <w:jc w:val="both"/>
        <w:rPr>
          <w:rFonts w:cs="Arial"/>
          <w:sz w:val="18"/>
          <w:szCs w:val="18"/>
          <w:lang w:val="es-BO"/>
        </w:rPr>
      </w:pPr>
    </w:p>
    <w:p w:rsidR="008759CA" w:rsidRPr="00780825" w:rsidRDefault="008759CA" w:rsidP="00AD23B7">
      <w:pPr>
        <w:pStyle w:val="Prrafodelista"/>
        <w:numPr>
          <w:ilvl w:val="1"/>
          <w:numId w:val="9"/>
        </w:numPr>
        <w:tabs>
          <w:tab w:val="clear" w:pos="3935"/>
        </w:tabs>
        <w:ind w:left="1276" w:hanging="850"/>
        <w:rPr>
          <w:rFonts w:ascii="Verdana" w:hAnsi="Verdana"/>
          <w:b/>
          <w:sz w:val="18"/>
          <w:szCs w:val="18"/>
          <w:lang w:val="es-BO"/>
        </w:rPr>
      </w:pPr>
      <w:r w:rsidRPr="00780825">
        <w:rPr>
          <w:rFonts w:ascii="Verdana" w:hAnsi="Verdana"/>
          <w:b/>
          <w:sz w:val="18"/>
          <w:szCs w:val="18"/>
          <w:lang w:val="es-BO"/>
        </w:rPr>
        <w:t xml:space="preserve">Consultas </w:t>
      </w:r>
      <w:r w:rsidR="00FC29F5" w:rsidRPr="00780825">
        <w:rPr>
          <w:rFonts w:ascii="Verdana" w:hAnsi="Verdana"/>
          <w:b/>
          <w:sz w:val="18"/>
          <w:szCs w:val="18"/>
          <w:lang w:val="es-BO"/>
        </w:rPr>
        <w:t xml:space="preserve">Escritas </w:t>
      </w:r>
      <w:r w:rsidRPr="00780825">
        <w:rPr>
          <w:rFonts w:ascii="Verdana" w:hAnsi="Verdana"/>
          <w:b/>
          <w:sz w:val="18"/>
          <w:szCs w:val="18"/>
          <w:lang w:val="es-BO"/>
        </w:rPr>
        <w:t>sobre el DBC</w:t>
      </w:r>
      <w:r w:rsidR="009C1E5D">
        <w:rPr>
          <w:rFonts w:ascii="Verdana" w:hAnsi="Verdana"/>
          <w:b/>
          <w:sz w:val="18"/>
          <w:szCs w:val="18"/>
          <w:lang w:val="es-BO"/>
        </w:rPr>
        <w:t xml:space="preserve"> (No corresponde)</w:t>
      </w:r>
    </w:p>
    <w:p w:rsidR="00DA6158" w:rsidRPr="00780825" w:rsidRDefault="00DA6158" w:rsidP="00DA6158">
      <w:pPr>
        <w:jc w:val="both"/>
        <w:rPr>
          <w:rFonts w:cs="Arial"/>
          <w:sz w:val="18"/>
          <w:szCs w:val="18"/>
          <w:lang w:val="es-BO"/>
        </w:rPr>
      </w:pPr>
    </w:p>
    <w:p w:rsidR="00DA6158" w:rsidRPr="00780825" w:rsidRDefault="00DA6158" w:rsidP="00AD23B7">
      <w:pPr>
        <w:pStyle w:val="Prrafodelista"/>
        <w:numPr>
          <w:ilvl w:val="1"/>
          <w:numId w:val="9"/>
        </w:numPr>
        <w:tabs>
          <w:tab w:val="clear" w:pos="3935"/>
        </w:tabs>
        <w:ind w:left="1276" w:hanging="850"/>
        <w:rPr>
          <w:rFonts w:ascii="Verdana" w:hAnsi="Verdana"/>
          <w:b/>
          <w:sz w:val="18"/>
          <w:lang w:val="es-BO"/>
        </w:rPr>
      </w:pPr>
      <w:r w:rsidRPr="00780825">
        <w:rPr>
          <w:rFonts w:ascii="Verdana" w:hAnsi="Verdana"/>
          <w:b/>
          <w:sz w:val="18"/>
          <w:lang w:val="es-BO"/>
        </w:rPr>
        <w:t xml:space="preserve">Reunión Informativa de </w:t>
      </w:r>
      <w:r w:rsidRPr="00780825">
        <w:rPr>
          <w:rFonts w:ascii="Verdana" w:hAnsi="Verdana"/>
          <w:b/>
          <w:sz w:val="18"/>
          <w:szCs w:val="18"/>
          <w:lang w:val="es-BO"/>
        </w:rPr>
        <w:t>Aclaración</w:t>
      </w:r>
      <w:r w:rsidR="009C1E5D">
        <w:rPr>
          <w:rFonts w:ascii="Verdana" w:hAnsi="Verdana"/>
          <w:b/>
          <w:sz w:val="18"/>
          <w:szCs w:val="18"/>
          <w:lang w:val="es-BO"/>
        </w:rPr>
        <w:t xml:space="preserve"> (No corresponde)</w:t>
      </w:r>
    </w:p>
    <w:p w:rsidR="00706EF9" w:rsidRPr="00780825" w:rsidRDefault="00706EF9" w:rsidP="005113EF">
      <w:pPr>
        <w:jc w:val="both"/>
        <w:rPr>
          <w:rFonts w:cs="Arial"/>
          <w:b/>
          <w:sz w:val="18"/>
          <w:szCs w:val="18"/>
          <w:lang w:val="es-BO" w:eastAsia="en-US"/>
        </w:rPr>
      </w:pPr>
    </w:p>
    <w:p w:rsidR="00A72FB0" w:rsidRPr="00780825" w:rsidRDefault="00A72FB0" w:rsidP="00AA4817">
      <w:pPr>
        <w:pStyle w:val="Puesto"/>
        <w:numPr>
          <w:ilvl w:val="0"/>
          <w:numId w:val="20"/>
        </w:numPr>
        <w:spacing w:before="0" w:after="0"/>
        <w:jc w:val="both"/>
        <w:rPr>
          <w:rFonts w:ascii="Verdana" w:hAnsi="Verdana"/>
          <w:sz w:val="18"/>
        </w:rPr>
      </w:pPr>
      <w:bookmarkStart w:id="3" w:name="_Toc517950073"/>
      <w:r w:rsidRPr="00780825">
        <w:rPr>
          <w:rFonts w:ascii="Verdana" w:hAnsi="Verdana"/>
          <w:sz w:val="18"/>
        </w:rPr>
        <w:t>GARANTÍAS</w:t>
      </w:r>
      <w:bookmarkEnd w:id="3"/>
    </w:p>
    <w:p w:rsidR="00A72FB0" w:rsidRPr="00780825" w:rsidRDefault="00A72FB0" w:rsidP="00A72FB0">
      <w:pPr>
        <w:jc w:val="both"/>
        <w:rPr>
          <w:rFonts w:cs="Arial"/>
          <w:sz w:val="18"/>
          <w:szCs w:val="18"/>
          <w:lang w:val="es-BO"/>
        </w:rPr>
      </w:pPr>
    </w:p>
    <w:p w:rsidR="00D45542" w:rsidRPr="00780825" w:rsidRDefault="00D45542" w:rsidP="00827823">
      <w:pPr>
        <w:ind w:left="432"/>
        <w:jc w:val="both"/>
        <w:rPr>
          <w:rFonts w:cs="Arial"/>
          <w:sz w:val="18"/>
          <w:szCs w:val="18"/>
          <w:lang w:val="es-BO"/>
        </w:rPr>
      </w:pPr>
      <w:r w:rsidRPr="00780825">
        <w:rPr>
          <w:rFonts w:cs="Arial"/>
          <w:sz w:val="18"/>
          <w:szCs w:val="18"/>
          <w:lang w:val="es-BO"/>
        </w:rPr>
        <w:t xml:space="preserve">De acuerdo con lo establecido en el </w:t>
      </w:r>
      <w:r w:rsidR="0097356D" w:rsidRPr="00780825">
        <w:rPr>
          <w:rFonts w:cs="Arial"/>
          <w:sz w:val="18"/>
          <w:szCs w:val="18"/>
          <w:lang w:val="es-BO"/>
        </w:rPr>
        <w:t xml:space="preserve">Parágrafo II del </w:t>
      </w:r>
      <w:r w:rsidRPr="00780825">
        <w:rPr>
          <w:rFonts w:cs="Arial"/>
          <w:sz w:val="18"/>
          <w:szCs w:val="18"/>
          <w:lang w:val="es-BO"/>
        </w:rPr>
        <w:t>Artículo 20 de las NB-SABS, el proponente decidirá el tipo de garantía a presenta</w:t>
      </w:r>
      <w:r w:rsidR="00A054F8" w:rsidRPr="00780825">
        <w:rPr>
          <w:rFonts w:cs="Arial"/>
          <w:sz w:val="18"/>
          <w:szCs w:val="18"/>
          <w:lang w:val="es-BO"/>
        </w:rPr>
        <w:t>r</w:t>
      </w:r>
      <w:r w:rsidRPr="00780825">
        <w:rPr>
          <w:rFonts w:cs="Arial"/>
          <w:sz w:val="18"/>
          <w:szCs w:val="18"/>
          <w:lang w:val="es-BO"/>
        </w:rPr>
        <w:t xml:space="preserve"> entre: Boleta de Garantía, Garantía a Primer Requerimiento o Póliza </w:t>
      </w:r>
      <w:r w:rsidR="0034787D" w:rsidRPr="00780825">
        <w:rPr>
          <w:rFonts w:cs="Arial"/>
          <w:sz w:val="18"/>
          <w:szCs w:val="18"/>
          <w:lang w:val="es-BO"/>
        </w:rPr>
        <w:t xml:space="preserve">Seguro </w:t>
      </w:r>
      <w:r w:rsidRPr="00780825">
        <w:rPr>
          <w:rFonts w:cs="Arial"/>
          <w:sz w:val="18"/>
          <w:szCs w:val="18"/>
          <w:lang w:val="es-BO"/>
        </w:rPr>
        <w:t>de Caución a Primer Requerimiento.</w:t>
      </w:r>
    </w:p>
    <w:p w:rsidR="00B07A2D" w:rsidRPr="00780825" w:rsidRDefault="00B07A2D" w:rsidP="00DF2F0D">
      <w:pPr>
        <w:ind w:left="567"/>
        <w:jc w:val="both"/>
        <w:rPr>
          <w:rFonts w:cs="Arial"/>
          <w:sz w:val="18"/>
          <w:szCs w:val="18"/>
          <w:lang w:val="es-BO"/>
        </w:rPr>
      </w:pPr>
    </w:p>
    <w:p w:rsidR="00A72FB0" w:rsidRPr="00780825" w:rsidRDefault="00813A80" w:rsidP="00AA4817">
      <w:pPr>
        <w:pStyle w:val="Prrafodelista"/>
        <w:numPr>
          <w:ilvl w:val="1"/>
          <w:numId w:val="20"/>
        </w:numPr>
        <w:ind w:left="1134" w:hanging="708"/>
        <w:rPr>
          <w:b/>
          <w:sz w:val="18"/>
          <w:lang w:val="es-BO"/>
        </w:rPr>
      </w:pPr>
      <w:bookmarkStart w:id="4" w:name="_Toc347135113"/>
      <w:bookmarkStart w:id="5" w:name="_Toc347135273"/>
      <w:r w:rsidRPr="00780825">
        <w:rPr>
          <w:rFonts w:ascii="Verdana" w:hAnsi="Verdana"/>
          <w:b/>
          <w:sz w:val="18"/>
          <w:lang w:val="es-BO"/>
        </w:rPr>
        <w:t>Las garantías requeridas, de acuerdo con el objeto, son:</w:t>
      </w:r>
      <w:bookmarkEnd w:id="4"/>
      <w:bookmarkEnd w:id="5"/>
    </w:p>
    <w:p w:rsidR="00A72FB0" w:rsidRPr="00780825" w:rsidRDefault="00A72FB0" w:rsidP="00A72FB0">
      <w:pPr>
        <w:ind w:left="2124" w:hanging="711"/>
        <w:jc w:val="both"/>
        <w:rPr>
          <w:rFonts w:cs="Arial"/>
          <w:sz w:val="18"/>
          <w:szCs w:val="18"/>
          <w:lang w:val="es-BO"/>
        </w:rPr>
      </w:pPr>
    </w:p>
    <w:p w:rsidR="00971113" w:rsidRPr="00780825" w:rsidRDefault="00F25EE8" w:rsidP="00AA4817">
      <w:pPr>
        <w:numPr>
          <w:ilvl w:val="0"/>
          <w:numId w:val="19"/>
        </w:numPr>
        <w:tabs>
          <w:tab w:val="clear" w:pos="1773"/>
        </w:tabs>
        <w:ind w:left="1701" w:hanging="567"/>
        <w:jc w:val="both"/>
        <w:rPr>
          <w:rFonts w:cs="Arial"/>
          <w:sz w:val="18"/>
          <w:szCs w:val="18"/>
          <w:lang w:val="es-BO"/>
        </w:rPr>
      </w:pPr>
      <w:r w:rsidRPr="00780825">
        <w:rPr>
          <w:b/>
          <w:sz w:val="18"/>
          <w:szCs w:val="18"/>
          <w:lang w:val="es-BO"/>
        </w:rPr>
        <w:t>Garantía de Seriedad de Propuesta</w:t>
      </w:r>
      <w:r w:rsidRPr="00780825">
        <w:rPr>
          <w:sz w:val="18"/>
          <w:szCs w:val="18"/>
          <w:lang w:val="es-BO"/>
        </w:rPr>
        <w:t>. La entidad convocante</w:t>
      </w:r>
      <w:r w:rsidR="00E235C9" w:rsidRPr="00780825">
        <w:rPr>
          <w:sz w:val="18"/>
          <w:szCs w:val="18"/>
          <w:lang w:val="es-BO"/>
        </w:rPr>
        <w:t>,</w:t>
      </w:r>
      <w:r w:rsidR="0030119A" w:rsidRPr="00780825">
        <w:rPr>
          <w:sz w:val="18"/>
          <w:szCs w:val="18"/>
          <w:lang w:val="es-BO"/>
        </w:rPr>
        <w:t xml:space="preserve"> cuando lo requiera</w:t>
      </w:r>
      <w:r w:rsidR="00E235C9" w:rsidRPr="00780825">
        <w:rPr>
          <w:sz w:val="18"/>
          <w:szCs w:val="18"/>
          <w:lang w:val="es-BO"/>
        </w:rPr>
        <w:t>,</w:t>
      </w:r>
      <w:r w:rsidRPr="00780825">
        <w:rPr>
          <w:sz w:val="18"/>
          <w:szCs w:val="18"/>
          <w:lang w:val="es-BO"/>
        </w:rPr>
        <w:t xml:space="preserve"> podrá solicitar la presentación de la Garantía de Seriedad de Propuesta, sólo para contrataciones con Precio Referencial mayor a Bs200.000.- (DOSCIENTOS MIL 00/100 BOLIVIANOS).</w:t>
      </w:r>
      <w:r w:rsidR="00D26F14" w:rsidRPr="00780825">
        <w:rPr>
          <w:sz w:val="18"/>
          <w:szCs w:val="18"/>
          <w:lang w:val="es-BO"/>
        </w:rPr>
        <w:t xml:space="preserve"> </w:t>
      </w:r>
    </w:p>
    <w:p w:rsidR="00971113" w:rsidRPr="00780825" w:rsidRDefault="00971113" w:rsidP="00827823">
      <w:pPr>
        <w:ind w:left="1701"/>
        <w:jc w:val="both"/>
        <w:rPr>
          <w:b/>
          <w:sz w:val="18"/>
          <w:szCs w:val="18"/>
          <w:lang w:val="es-BO"/>
        </w:rPr>
      </w:pPr>
    </w:p>
    <w:p w:rsidR="00CE216F" w:rsidRPr="00780825" w:rsidRDefault="00CE216F" w:rsidP="00827823">
      <w:pPr>
        <w:ind w:left="1701"/>
        <w:jc w:val="both"/>
        <w:rPr>
          <w:rFonts w:cs="Arial"/>
          <w:sz w:val="18"/>
          <w:szCs w:val="18"/>
          <w:lang w:val="es-BO"/>
        </w:rPr>
      </w:pPr>
      <w:r w:rsidRPr="00780825">
        <w:rPr>
          <w:rFonts w:cs="Arial"/>
          <w:sz w:val="18"/>
          <w:szCs w:val="18"/>
          <w:lang w:val="es-BO"/>
        </w:rPr>
        <w:t xml:space="preserve">En caso de contratación por </w:t>
      </w:r>
      <w:r w:rsidR="00FC29F5" w:rsidRPr="00780825">
        <w:rPr>
          <w:rFonts w:cs="Arial"/>
          <w:sz w:val="18"/>
          <w:szCs w:val="18"/>
          <w:lang w:val="es-BO"/>
        </w:rPr>
        <w:t xml:space="preserve">Ítems </w:t>
      </w:r>
      <w:r w:rsidRPr="00780825">
        <w:rPr>
          <w:rFonts w:cs="Arial"/>
          <w:sz w:val="18"/>
          <w:szCs w:val="18"/>
          <w:lang w:val="es-BO"/>
        </w:rPr>
        <w:t xml:space="preserve">o </w:t>
      </w:r>
      <w:r w:rsidR="00FC29F5" w:rsidRPr="00780825">
        <w:rPr>
          <w:rFonts w:cs="Arial"/>
          <w:sz w:val="18"/>
          <w:szCs w:val="18"/>
          <w:lang w:val="es-BO"/>
        </w:rPr>
        <w:t>Lotes</w:t>
      </w:r>
      <w:r w:rsidRPr="00780825">
        <w:rPr>
          <w:rFonts w:cs="Arial"/>
          <w:sz w:val="18"/>
          <w:szCs w:val="18"/>
          <w:lang w:val="es-BO"/>
        </w:rPr>
        <w:t xml:space="preserve">, la Garantía de Seriedad de Propuesta podrá ser solicitada, cuando el Precio Referencial del </w:t>
      </w:r>
      <w:r w:rsidR="00FC29F5" w:rsidRPr="00780825">
        <w:rPr>
          <w:rFonts w:cs="Arial"/>
          <w:sz w:val="18"/>
          <w:szCs w:val="18"/>
          <w:lang w:val="es-BO"/>
        </w:rPr>
        <w:t xml:space="preserve">Ítem </w:t>
      </w:r>
      <w:r w:rsidRPr="00780825">
        <w:rPr>
          <w:rFonts w:cs="Arial"/>
          <w:sz w:val="18"/>
          <w:szCs w:val="18"/>
          <w:lang w:val="es-BO"/>
        </w:rPr>
        <w:t xml:space="preserve">o </w:t>
      </w:r>
      <w:r w:rsidR="00FC29F5" w:rsidRPr="00780825">
        <w:rPr>
          <w:rFonts w:cs="Arial"/>
          <w:sz w:val="18"/>
          <w:szCs w:val="18"/>
          <w:lang w:val="es-BO"/>
        </w:rPr>
        <w:t xml:space="preserve">Lote </w:t>
      </w:r>
      <w:r w:rsidRPr="00780825">
        <w:rPr>
          <w:rFonts w:cs="Arial"/>
          <w:sz w:val="18"/>
          <w:szCs w:val="18"/>
          <w:lang w:val="es-BO"/>
        </w:rPr>
        <w:t xml:space="preserve">sea mayor a Bs200.000.- (DOSCIENTOS MIL 00/100 BOLIVIANOS). </w:t>
      </w:r>
      <w:r w:rsidR="00971113" w:rsidRPr="00780825">
        <w:rPr>
          <w:rFonts w:cs="Arial"/>
          <w:sz w:val="18"/>
          <w:szCs w:val="18"/>
          <w:lang w:val="es-BO"/>
        </w:rPr>
        <w:t>La Garantía de Seriedad de Propuesta podrá ser presentada por el total de ítems o lotes al que se presente el proponente; o por cada ítem o lote.</w:t>
      </w:r>
    </w:p>
    <w:p w:rsidR="00971113" w:rsidRPr="00780825" w:rsidRDefault="00971113" w:rsidP="00827823">
      <w:pPr>
        <w:ind w:left="1701"/>
        <w:jc w:val="both"/>
        <w:rPr>
          <w:rFonts w:cs="Arial"/>
          <w:sz w:val="18"/>
          <w:szCs w:val="18"/>
          <w:lang w:val="es-BO"/>
        </w:rPr>
      </w:pPr>
    </w:p>
    <w:p w:rsidR="00642845" w:rsidRPr="00780825" w:rsidRDefault="00642845" w:rsidP="00827823">
      <w:pPr>
        <w:ind w:left="1701"/>
        <w:jc w:val="both"/>
        <w:rPr>
          <w:rFonts w:cs="Arial"/>
          <w:sz w:val="18"/>
          <w:szCs w:val="18"/>
          <w:lang w:val="es-BO"/>
        </w:rPr>
      </w:pPr>
      <w:r w:rsidRPr="00780825">
        <w:rPr>
          <w:rFonts w:cs="Arial"/>
          <w:sz w:val="18"/>
          <w:szCs w:val="18"/>
          <w:lang w:val="es-BO"/>
        </w:rPr>
        <w:t xml:space="preserve">En el caso de </w:t>
      </w:r>
      <w:r w:rsidR="00D06C93" w:rsidRPr="00780825">
        <w:rPr>
          <w:rFonts w:cs="Arial"/>
          <w:sz w:val="18"/>
          <w:szCs w:val="18"/>
          <w:lang w:val="es-BO"/>
        </w:rPr>
        <w:t>Servicios Generales Discontinuos</w:t>
      </w:r>
      <w:r w:rsidRPr="00780825">
        <w:rPr>
          <w:rFonts w:cs="Arial"/>
          <w:sz w:val="18"/>
          <w:szCs w:val="18"/>
          <w:lang w:val="es-BO"/>
        </w:rPr>
        <w:t>, no se requerirá la presentación de la Garantía de Seriedad de Propuesta.</w:t>
      </w:r>
    </w:p>
    <w:p w:rsidR="00F25EE8" w:rsidRPr="00780825" w:rsidRDefault="00F25EE8" w:rsidP="00827823">
      <w:pPr>
        <w:pStyle w:val="Ttulo4"/>
        <w:numPr>
          <w:ilvl w:val="0"/>
          <w:numId w:val="0"/>
        </w:numPr>
        <w:ind w:left="1701" w:hanging="567"/>
        <w:rPr>
          <w:lang w:val="es-BO"/>
        </w:rPr>
      </w:pPr>
    </w:p>
    <w:p w:rsidR="00A72FB0" w:rsidRPr="00780825" w:rsidRDefault="00A72FB0" w:rsidP="00AA4817">
      <w:pPr>
        <w:numPr>
          <w:ilvl w:val="0"/>
          <w:numId w:val="19"/>
        </w:numPr>
        <w:tabs>
          <w:tab w:val="clear" w:pos="1773"/>
        </w:tabs>
        <w:ind w:left="1701" w:hanging="567"/>
        <w:jc w:val="both"/>
        <w:rPr>
          <w:sz w:val="18"/>
          <w:szCs w:val="18"/>
          <w:lang w:val="es-BO"/>
        </w:rPr>
      </w:pPr>
      <w:r w:rsidRPr="00780825">
        <w:rPr>
          <w:b/>
          <w:sz w:val="18"/>
          <w:szCs w:val="18"/>
          <w:lang w:val="es-BO"/>
        </w:rPr>
        <w:t xml:space="preserve">Garantía de Cumplimiento de Contrato. </w:t>
      </w:r>
      <w:r w:rsidR="00F25EE8" w:rsidRPr="00780825">
        <w:rPr>
          <w:sz w:val="18"/>
          <w:szCs w:val="18"/>
          <w:lang w:val="es-BO"/>
        </w:rPr>
        <w:t>La entidad convocante solicitar</w:t>
      </w:r>
      <w:r w:rsidR="00EC4AE5" w:rsidRPr="00780825">
        <w:rPr>
          <w:sz w:val="18"/>
          <w:szCs w:val="18"/>
          <w:lang w:val="es-BO"/>
        </w:rPr>
        <w:t>á</w:t>
      </w:r>
      <w:r w:rsidR="00F25EE8" w:rsidRPr="00780825">
        <w:rPr>
          <w:sz w:val="18"/>
          <w:szCs w:val="18"/>
          <w:lang w:val="es-BO"/>
        </w:rPr>
        <w:t xml:space="preserve"> </w:t>
      </w:r>
      <w:r w:rsidRPr="00780825">
        <w:rPr>
          <w:sz w:val="18"/>
          <w:szCs w:val="18"/>
          <w:lang w:val="es-BO"/>
        </w:rPr>
        <w:t xml:space="preserve">la Garantía de Cumplimiento de Contrato </w:t>
      </w:r>
      <w:r w:rsidR="00A054F8" w:rsidRPr="00780825">
        <w:rPr>
          <w:sz w:val="18"/>
          <w:szCs w:val="18"/>
          <w:lang w:val="es-BO"/>
        </w:rPr>
        <w:t>equivalente al</w:t>
      </w:r>
      <w:r w:rsidR="00EC4AE5" w:rsidRPr="00780825">
        <w:rPr>
          <w:sz w:val="18"/>
          <w:szCs w:val="18"/>
          <w:lang w:val="es-BO"/>
        </w:rPr>
        <w:t xml:space="preserve"> </w:t>
      </w:r>
      <w:r w:rsidR="00E73C38" w:rsidRPr="00780825">
        <w:rPr>
          <w:sz w:val="18"/>
          <w:szCs w:val="18"/>
          <w:lang w:val="es-BO"/>
        </w:rPr>
        <w:t>siete por ciento (</w:t>
      </w:r>
      <w:r w:rsidRPr="00780825">
        <w:rPr>
          <w:sz w:val="18"/>
          <w:szCs w:val="18"/>
          <w:lang w:val="es-BO"/>
        </w:rPr>
        <w:t>7%</w:t>
      </w:r>
      <w:r w:rsidR="00E73C38" w:rsidRPr="00780825">
        <w:rPr>
          <w:sz w:val="18"/>
          <w:szCs w:val="18"/>
          <w:lang w:val="es-BO"/>
        </w:rPr>
        <w:t>)</w:t>
      </w:r>
      <w:r w:rsidRPr="00780825">
        <w:rPr>
          <w:sz w:val="18"/>
          <w:szCs w:val="18"/>
          <w:lang w:val="es-BO"/>
        </w:rPr>
        <w:t xml:space="preserve"> del monto del contrato. </w:t>
      </w:r>
      <w:r w:rsidR="00F25EE8" w:rsidRPr="00780825">
        <w:rPr>
          <w:sz w:val="18"/>
          <w:szCs w:val="18"/>
          <w:lang w:val="es-BO"/>
        </w:rPr>
        <w:t>Cuando se tengan programados pagos parciales, en sustitución de la Garantía de Cumplimiento de Contrato, se podrá prever una retención del siete por ciento (7%) de cada pago.</w:t>
      </w:r>
    </w:p>
    <w:p w:rsidR="00F25EE8" w:rsidRPr="00780825" w:rsidRDefault="00F25EE8" w:rsidP="00827823">
      <w:pPr>
        <w:ind w:left="1701"/>
        <w:jc w:val="both"/>
        <w:rPr>
          <w:b/>
          <w:sz w:val="18"/>
          <w:szCs w:val="18"/>
          <w:lang w:val="es-BO"/>
        </w:rPr>
      </w:pPr>
    </w:p>
    <w:p w:rsidR="00827823" w:rsidRPr="00780825" w:rsidRDefault="00827823" w:rsidP="00827823">
      <w:pPr>
        <w:ind w:left="1701"/>
        <w:jc w:val="both"/>
        <w:rPr>
          <w:sz w:val="18"/>
          <w:szCs w:val="18"/>
          <w:lang w:val="es-BO"/>
        </w:rPr>
      </w:pPr>
      <w:r w:rsidRPr="00780825">
        <w:rPr>
          <w:sz w:val="18"/>
          <w:szCs w:val="18"/>
          <w:lang w:val="es-BO"/>
        </w:rPr>
        <w:lastRenderedPageBreak/>
        <w:t>Las Micro y Pequeñas Empresas, presentarán una Garantía de Cumplimiento de Contrato por un monto equivalente al tres y medio por ciento (3.5%) del valor del contrato o se hará una retención del tres y medio por ciento (3.5%) correspondiente a cada pago, cuando se tengan previstos pagos parciales.</w:t>
      </w:r>
    </w:p>
    <w:p w:rsidR="0034787D" w:rsidRPr="00780825" w:rsidRDefault="0034787D" w:rsidP="00827823">
      <w:pPr>
        <w:ind w:left="1701"/>
        <w:jc w:val="both"/>
        <w:rPr>
          <w:sz w:val="18"/>
          <w:szCs w:val="18"/>
          <w:lang w:val="es-BO"/>
        </w:rPr>
      </w:pPr>
    </w:p>
    <w:p w:rsidR="002D0164" w:rsidRPr="00780825" w:rsidRDefault="002D0164" w:rsidP="0034787D">
      <w:pPr>
        <w:ind w:left="1701"/>
        <w:jc w:val="both"/>
        <w:rPr>
          <w:sz w:val="18"/>
          <w:szCs w:val="18"/>
          <w:lang w:val="es-BO"/>
        </w:rPr>
      </w:pPr>
      <w:r w:rsidRPr="00780825">
        <w:rPr>
          <w:sz w:val="18"/>
          <w:szCs w:val="18"/>
          <w:lang w:val="es-BO"/>
        </w:rPr>
        <w:t>La sustitución de la Garantía de Cumplimiento de contrato se realizará, conforme las condiciones determinadas en el contrato y lo previsto en el inciso b) del parágrafo I del Artículo 21 de las NB-SABS.</w:t>
      </w:r>
    </w:p>
    <w:p w:rsidR="00642845" w:rsidRPr="00780825" w:rsidRDefault="00642845" w:rsidP="00827823">
      <w:pPr>
        <w:ind w:left="1701"/>
        <w:jc w:val="both"/>
        <w:rPr>
          <w:sz w:val="18"/>
          <w:szCs w:val="18"/>
          <w:lang w:val="es-BO"/>
        </w:rPr>
      </w:pPr>
    </w:p>
    <w:p w:rsidR="00A72FB0" w:rsidRPr="00780825" w:rsidRDefault="00A72FB0" w:rsidP="00AA4817">
      <w:pPr>
        <w:numPr>
          <w:ilvl w:val="0"/>
          <w:numId w:val="19"/>
        </w:numPr>
        <w:tabs>
          <w:tab w:val="clear" w:pos="1773"/>
        </w:tabs>
        <w:ind w:left="1701" w:hanging="567"/>
        <w:jc w:val="both"/>
        <w:rPr>
          <w:sz w:val="18"/>
          <w:szCs w:val="18"/>
          <w:lang w:val="es-BO"/>
        </w:rPr>
      </w:pPr>
      <w:r w:rsidRPr="00780825">
        <w:rPr>
          <w:b/>
          <w:sz w:val="18"/>
          <w:szCs w:val="18"/>
          <w:lang w:val="es-BO"/>
        </w:rPr>
        <w:t>Garantía de Correcta Inversión de Anticipo</w:t>
      </w:r>
      <w:r w:rsidRPr="00780825">
        <w:rPr>
          <w:sz w:val="18"/>
          <w:szCs w:val="18"/>
          <w:lang w:val="es-BO"/>
        </w:rPr>
        <w:t xml:space="preserve">. En caso de convenirse anticipo, el proponente deberá presentar una Garantía de Correcta Inversión de Anticipo, </w:t>
      </w:r>
      <w:r w:rsidR="00561143" w:rsidRPr="00780825">
        <w:rPr>
          <w:sz w:val="18"/>
          <w:szCs w:val="18"/>
          <w:lang w:val="es-BO"/>
        </w:rPr>
        <w:t>equivalente a</w:t>
      </w:r>
      <w:r w:rsidRPr="00780825">
        <w:rPr>
          <w:sz w:val="18"/>
          <w:szCs w:val="18"/>
          <w:lang w:val="es-BO"/>
        </w:rPr>
        <w:t>l cien por ciento (100%) del anticipo</w:t>
      </w:r>
      <w:r w:rsidR="00561143" w:rsidRPr="00780825">
        <w:rPr>
          <w:sz w:val="18"/>
          <w:szCs w:val="18"/>
          <w:lang w:val="es-BO"/>
        </w:rPr>
        <w:t xml:space="preserve"> otorgado</w:t>
      </w:r>
      <w:r w:rsidRPr="00780825">
        <w:rPr>
          <w:sz w:val="18"/>
          <w:szCs w:val="18"/>
          <w:lang w:val="es-BO"/>
        </w:rPr>
        <w:t>. El monto total del anticipo no deberá exceder el veinte por ciento (20%) del monto total del contrato.</w:t>
      </w:r>
    </w:p>
    <w:p w:rsidR="009F22F0" w:rsidRPr="00780825" w:rsidRDefault="009F22F0" w:rsidP="00827823">
      <w:pPr>
        <w:ind w:left="1701"/>
        <w:jc w:val="both"/>
        <w:rPr>
          <w:b/>
          <w:sz w:val="18"/>
          <w:szCs w:val="18"/>
          <w:lang w:val="es-BO"/>
        </w:rPr>
      </w:pPr>
    </w:p>
    <w:p w:rsidR="00561143" w:rsidRPr="00780825" w:rsidRDefault="00561143" w:rsidP="00AA4817">
      <w:pPr>
        <w:pStyle w:val="Prrafodelista"/>
        <w:numPr>
          <w:ilvl w:val="1"/>
          <w:numId w:val="20"/>
        </w:numPr>
        <w:ind w:left="1134" w:hanging="708"/>
        <w:rPr>
          <w:rFonts w:ascii="Verdana" w:hAnsi="Verdana"/>
          <w:b/>
          <w:sz w:val="18"/>
          <w:lang w:val="es-BO"/>
        </w:rPr>
      </w:pPr>
      <w:bookmarkStart w:id="6" w:name="_Toc347135114"/>
      <w:bookmarkStart w:id="7" w:name="_Toc347135274"/>
      <w:r w:rsidRPr="00780825">
        <w:rPr>
          <w:rFonts w:ascii="Verdana" w:hAnsi="Verdana"/>
          <w:b/>
          <w:sz w:val="18"/>
          <w:lang w:val="es-BO"/>
        </w:rPr>
        <w:t>Ejecución de la Garantía de Seriedad de Propuesta</w:t>
      </w:r>
      <w:bookmarkEnd w:id="6"/>
      <w:bookmarkEnd w:id="7"/>
    </w:p>
    <w:p w:rsidR="00561143" w:rsidRPr="00780825" w:rsidRDefault="00561143" w:rsidP="00561143">
      <w:pPr>
        <w:jc w:val="both"/>
        <w:rPr>
          <w:rFonts w:cs="Arial"/>
          <w:sz w:val="18"/>
          <w:szCs w:val="18"/>
          <w:lang w:val="es-BO"/>
        </w:rPr>
      </w:pPr>
    </w:p>
    <w:p w:rsidR="00561143" w:rsidRPr="00780825" w:rsidRDefault="00561143" w:rsidP="00827823">
      <w:pPr>
        <w:ind w:left="1134"/>
        <w:jc w:val="both"/>
        <w:rPr>
          <w:rFonts w:cs="Arial"/>
          <w:sz w:val="18"/>
          <w:szCs w:val="18"/>
          <w:lang w:val="es-BO"/>
        </w:rPr>
      </w:pPr>
      <w:r w:rsidRPr="00780825">
        <w:rPr>
          <w:rFonts w:cs="Arial"/>
          <w:sz w:val="18"/>
          <w:szCs w:val="18"/>
          <w:lang w:val="es-BO"/>
        </w:rPr>
        <w:t>La Garantía de</w:t>
      </w:r>
      <w:r w:rsidR="00310B88" w:rsidRPr="00780825">
        <w:rPr>
          <w:rFonts w:cs="Arial"/>
          <w:sz w:val="18"/>
          <w:szCs w:val="18"/>
          <w:lang w:val="es-BO"/>
        </w:rPr>
        <w:t xml:space="preserve"> </w:t>
      </w:r>
      <w:r w:rsidRPr="00780825">
        <w:rPr>
          <w:rFonts w:cs="Arial"/>
          <w:sz w:val="18"/>
          <w:szCs w:val="18"/>
          <w:lang w:val="es-BO"/>
        </w:rPr>
        <w:t>Seriedad de Propuesta</w:t>
      </w:r>
      <w:r w:rsidR="00123DB3" w:rsidRPr="00780825">
        <w:rPr>
          <w:rFonts w:cs="Arial"/>
          <w:sz w:val="18"/>
          <w:szCs w:val="18"/>
          <w:lang w:val="es-BO"/>
        </w:rPr>
        <w:t xml:space="preserve">, en caso de haberse </w:t>
      </w:r>
      <w:r w:rsidR="00C779D6" w:rsidRPr="00780825">
        <w:rPr>
          <w:rFonts w:cs="Arial"/>
          <w:sz w:val="18"/>
          <w:szCs w:val="18"/>
          <w:lang w:val="es-BO"/>
        </w:rPr>
        <w:t>solicitado</w:t>
      </w:r>
      <w:r w:rsidR="00123DB3" w:rsidRPr="00780825">
        <w:rPr>
          <w:rFonts w:cs="Arial"/>
          <w:sz w:val="18"/>
          <w:szCs w:val="18"/>
          <w:lang w:val="es-BO"/>
        </w:rPr>
        <w:t>,</w:t>
      </w:r>
      <w:r w:rsidRPr="00780825">
        <w:rPr>
          <w:rFonts w:cs="Arial"/>
          <w:sz w:val="18"/>
          <w:szCs w:val="18"/>
          <w:lang w:val="es-BO"/>
        </w:rPr>
        <w:t xml:space="preserve"> será ejecutada cuando:  </w:t>
      </w:r>
    </w:p>
    <w:p w:rsidR="006C435A" w:rsidRPr="00780825" w:rsidRDefault="006C435A" w:rsidP="00BB24E8">
      <w:pPr>
        <w:ind w:left="567"/>
        <w:jc w:val="both"/>
        <w:rPr>
          <w:rFonts w:cs="Arial"/>
          <w:sz w:val="18"/>
          <w:szCs w:val="18"/>
          <w:lang w:val="es-BO"/>
        </w:rPr>
      </w:pPr>
    </w:p>
    <w:p w:rsidR="00190257" w:rsidRPr="00780825" w:rsidRDefault="00561143" w:rsidP="00AA4817">
      <w:pPr>
        <w:numPr>
          <w:ilvl w:val="0"/>
          <w:numId w:val="26"/>
        </w:numPr>
        <w:tabs>
          <w:tab w:val="clear" w:pos="1773"/>
        </w:tabs>
        <w:ind w:left="1701" w:hanging="425"/>
        <w:jc w:val="both"/>
        <w:rPr>
          <w:sz w:val="18"/>
          <w:lang w:val="es-BO"/>
        </w:rPr>
      </w:pPr>
      <w:r w:rsidRPr="00780825">
        <w:rPr>
          <w:sz w:val="18"/>
          <w:lang w:val="es-BO"/>
        </w:rPr>
        <w:t xml:space="preserve">El proponente decida retirar su propuesta con posterioridad al plazo límite de presentación </w:t>
      </w:r>
      <w:r w:rsidR="00190257" w:rsidRPr="00780825">
        <w:rPr>
          <w:sz w:val="18"/>
          <w:lang w:val="es-BO"/>
        </w:rPr>
        <w:t>de propuestas.</w:t>
      </w:r>
    </w:p>
    <w:p w:rsidR="00310B88" w:rsidRPr="00780825" w:rsidRDefault="00BB0EB3" w:rsidP="00AA4817">
      <w:pPr>
        <w:numPr>
          <w:ilvl w:val="0"/>
          <w:numId w:val="26"/>
        </w:numPr>
        <w:tabs>
          <w:tab w:val="clear" w:pos="1773"/>
        </w:tabs>
        <w:ind w:left="1701" w:hanging="425"/>
        <w:jc w:val="both"/>
        <w:rPr>
          <w:sz w:val="18"/>
          <w:lang w:val="es-BO"/>
        </w:rPr>
      </w:pPr>
      <w:r w:rsidRPr="00780825">
        <w:rPr>
          <w:sz w:val="18"/>
          <w:lang w:val="es-BO"/>
        </w:rPr>
        <w:t>Se compruebe</w:t>
      </w:r>
      <w:r w:rsidR="00310B88" w:rsidRPr="00780825">
        <w:rPr>
          <w:sz w:val="18"/>
          <w:lang w:val="es-BO"/>
        </w:rPr>
        <w:t xml:space="preserve"> falsedad en la información declarada en el Formulario de Presentación de Propuestas (Formulario A-1)</w:t>
      </w:r>
      <w:r w:rsidR="00EE331A" w:rsidRPr="00780825">
        <w:rPr>
          <w:sz w:val="18"/>
          <w:lang w:val="es-BO"/>
        </w:rPr>
        <w:t>.</w:t>
      </w:r>
    </w:p>
    <w:p w:rsidR="00F91B07" w:rsidRPr="00780825" w:rsidRDefault="00BB0EB3" w:rsidP="00AA4817">
      <w:pPr>
        <w:numPr>
          <w:ilvl w:val="0"/>
          <w:numId w:val="26"/>
        </w:numPr>
        <w:tabs>
          <w:tab w:val="clear" w:pos="1773"/>
        </w:tabs>
        <w:ind w:left="1701" w:hanging="425"/>
        <w:jc w:val="both"/>
        <w:rPr>
          <w:sz w:val="18"/>
          <w:lang w:val="es-BO"/>
        </w:rPr>
      </w:pPr>
      <w:r w:rsidRPr="00780825">
        <w:rPr>
          <w:sz w:val="18"/>
          <w:lang w:val="es-BO"/>
        </w:rPr>
        <w:t>P</w:t>
      </w:r>
      <w:r w:rsidR="00E235C9" w:rsidRPr="00780825">
        <w:rPr>
          <w:sz w:val="18"/>
          <w:lang w:val="es-BO"/>
        </w:rPr>
        <w:t xml:space="preserve">ara la formalización de la contratación, </w:t>
      </w:r>
      <w:r w:rsidR="0048783A" w:rsidRPr="00780825">
        <w:rPr>
          <w:sz w:val="18"/>
          <w:lang w:val="es-BO"/>
        </w:rPr>
        <w:t xml:space="preserve">mediante Contrato u Orden de </w:t>
      </w:r>
      <w:r w:rsidR="00E61747" w:rsidRPr="00780825">
        <w:rPr>
          <w:sz w:val="18"/>
          <w:lang w:val="es-BO"/>
        </w:rPr>
        <w:t>Servicio</w:t>
      </w:r>
      <w:r w:rsidR="0048783A" w:rsidRPr="00780825">
        <w:rPr>
          <w:sz w:val="18"/>
          <w:lang w:val="es-BO"/>
        </w:rPr>
        <w:t xml:space="preserve">, </w:t>
      </w:r>
      <w:r w:rsidR="00E235C9" w:rsidRPr="00780825">
        <w:rPr>
          <w:sz w:val="18"/>
          <w:lang w:val="es-BO"/>
        </w:rPr>
        <w:t xml:space="preserve">la documentación presentada por el proponente adjudicado, </w:t>
      </w:r>
      <w:r w:rsidR="00F91B07" w:rsidRPr="00780825">
        <w:rPr>
          <w:sz w:val="18"/>
          <w:lang w:val="es-BO"/>
        </w:rPr>
        <w:t>no respald</w:t>
      </w:r>
      <w:r w:rsidR="00642845" w:rsidRPr="00780825">
        <w:rPr>
          <w:sz w:val="18"/>
          <w:lang w:val="es-BO"/>
        </w:rPr>
        <w:t>e</w:t>
      </w:r>
      <w:r w:rsidR="00F91B07" w:rsidRPr="00780825">
        <w:rPr>
          <w:sz w:val="18"/>
          <w:lang w:val="es-BO"/>
        </w:rPr>
        <w:t xml:space="preserve"> lo señalado en </w:t>
      </w:r>
      <w:r w:rsidR="00C62B8F" w:rsidRPr="00780825">
        <w:rPr>
          <w:sz w:val="18"/>
          <w:lang w:val="es-BO"/>
        </w:rPr>
        <w:t>el Formulario</w:t>
      </w:r>
      <w:r w:rsidR="00F91B07" w:rsidRPr="00780825">
        <w:rPr>
          <w:sz w:val="18"/>
          <w:lang w:val="es-BO"/>
        </w:rPr>
        <w:t xml:space="preserve"> de Presentación de Propuesta (Formulario A-1).</w:t>
      </w:r>
    </w:p>
    <w:p w:rsidR="00744902" w:rsidRPr="00780825" w:rsidRDefault="008A52F3" w:rsidP="00AA4817">
      <w:pPr>
        <w:numPr>
          <w:ilvl w:val="0"/>
          <w:numId w:val="26"/>
        </w:numPr>
        <w:tabs>
          <w:tab w:val="clear" w:pos="1773"/>
        </w:tabs>
        <w:ind w:left="1701" w:hanging="425"/>
        <w:jc w:val="both"/>
        <w:rPr>
          <w:sz w:val="18"/>
          <w:lang w:val="es-BO"/>
        </w:rPr>
      </w:pPr>
      <w:r w:rsidRPr="00780825">
        <w:rPr>
          <w:sz w:val="18"/>
          <w:lang w:val="es-BO"/>
        </w:rPr>
        <w:t xml:space="preserve">El proponente adjudicado no presente para la formalización de la contratación, mediante  Contrato u Orden de </w:t>
      </w:r>
      <w:r w:rsidR="00283705" w:rsidRPr="00780825">
        <w:rPr>
          <w:sz w:val="18"/>
          <w:lang w:val="es-BO"/>
        </w:rPr>
        <w:t>Servicio</w:t>
      </w:r>
      <w:r w:rsidRPr="00780825">
        <w:rPr>
          <w:sz w:val="18"/>
          <w:lang w:val="es-BO"/>
        </w:rPr>
        <w:t xml:space="preserve"> uno o </w:t>
      </w:r>
      <w:r w:rsidR="00642845" w:rsidRPr="00780825">
        <w:rPr>
          <w:sz w:val="18"/>
          <w:lang w:val="es-BO"/>
        </w:rPr>
        <w:t>más</w:t>
      </w:r>
      <w:r w:rsidRPr="00780825">
        <w:rPr>
          <w:sz w:val="18"/>
          <w:lang w:val="es-BO"/>
        </w:rPr>
        <w:t xml:space="preserve"> de los documentos señalados en</w:t>
      </w:r>
      <w:r w:rsidR="00C62B8F" w:rsidRPr="00780825">
        <w:rPr>
          <w:sz w:val="18"/>
          <w:lang w:val="es-BO"/>
        </w:rPr>
        <w:t xml:space="preserve"> el Formulario</w:t>
      </w:r>
      <w:r w:rsidRPr="00780825">
        <w:rPr>
          <w:sz w:val="18"/>
          <w:lang w:val="es-BO"/>
        </w:rPr>
        <w:t xml:space="preserve"> de Presentación de Propuesta (Formulario A-1), salvo que hubiese justificado oportunamente el retraso por causas de fuerza mayor, caso fortuito u otras causas debidamente justificadas y aceptadas por la entidad.</w:t>
      </w:r>
    </w:p>
    <w:p w:rsidR="00744902" w:rsidRPr="00780825" w:rsidRDefault="00744902" w:rsidP="00AA4817">
      <w:pPr>
        <w:numPr>
          <w:ilvl w:val="0"/>
          <w:numId w:val="26"/>
        </w:numPr>
        <w:tabs>
          <w:tab w:val="clear" w:pos="1773"/>
        </w:tabs>
        <w:ind w:left="1701" w:hanging="425"/>
        <w:jc w:val="both"/>
        <w:rPr>
          <w:sz w:val="18"/>
          <w:lang w:val="es-BO"/>
        </w:rPr>
      </w:pPr>
      <w:r w:rsidRPr="00780825">
        <w:rPr>
          <w:sz w:val="18"/>
          <w:lang w:val="es-BO"/>
        </w:rPr>
        <w:t xml:space="preserve">El proponente adjudicado desista, de manera expresa o tácita, de formalizar la contratación, mediante Contrato u Orden de </w:t>
      </w:r>
      <w:r w:rsidR="00283705" w:rsidRPr="00780825">
        <w:rPr>
          <w:sz w:val="18"/>
          <w:lang w:val="es-BO"/>
        </w:rPr>
        <w:t>Servicio</w:t>
      </w:r>
      <w:r w:rsidRPr="00780825">
        <w:rPr>
          <w:sz w:val="18"/>
          <w:lang w:val="es-BO"/>
        </w:rPr>
        <w:t>, en el plazo establecido, salvo por causas de fuerza mayor, caso fortuito u otras causas debidamente justificadas y aceptadas por la entidad.</w:t>
      </w:r>
    </w:p>
    <w:p w:rsidR="00FD58D3" w:rsidRPr="00780825" w:rsidRDefault="00FD58D3" w:rsidP="00561143">
      <w:pPr>
        <w:jc w:val="both"/>
        <w:rPr>
          <w:rFonts w:cs="Arial"/>
          <w:sz w:val="18"/>
          <w:szCs w:val="18"/>
          <w:lang w:val="es-BO"/>
        </w:rPr>
      </w:pPr>
    </w:p>
    <w:p w:rsidR="00561143" w:rsidRPr="00780825" w:rsidRDefault="00561143" w:rsidP="00AA4817">
      <w:pPr>
        <w:pStyle w:val="Prrafodelista"/>
        <w:numPr>
          <w:ilvl w:val="1"/>
          <w:numId w:val="20"/>
        </w:numPr>
        <w:ind w:left="1134" w:hanging="708"/>
        <w:rPr>
          <w:rFonts w:ascii="Verdana" w:hAnsi="Verdana"/>
          <w:b/>
          <w:sz w:val="18"/>
          <w:lang w:val="es-BO"/>
        </w:rPr>
      </w:pPr>
      <w:bookmarkStart w:id="8" w:name="_Toc347135115"/>
      <w:bookmarkStart w:id="9" w:name="_Toc347135275"/>
      <w:r w:rsidRPr="00780825">
        <w:rPr>
          <w:rFonts w:ascii="Verdana" w:hAnsi="Verdana"/>
          <w:b/>
          <w:sz w:val="18"/>
          <w:lang w:val="es-BO"/>
        </w:rPr>
        <w:t>Devolución de la Garantía de Seriedad de Propuesta</w:t>
      </w:r>
      <w:bookmarkEnd w:id="8"/>
      <w:bookmarkEnd w:id="9"/>
    </w:p>
    <w:p w:rsidR="00561143" w:rsidRPr="00780825" w:rsidRDefault="00561143" w:rsidP="00561143">
      <w:pPr>
        <w:jc w:val="both"/>
        <w:rPr>
          <w:rFonts w:cs="Arial"/>
          <w:sz w:val="18"/>
          <w:szCs w:val="18"/>
          <w:lang w:val="es-BO"/>
        </w:rPr>
      </w:pPr>
    </w:p>
    <w:p w:rsidR="00561143" w:rsidRPr="00780825" w:rsidRDefault="00561143" w:rsidP="007C5D13">
      <w:pPr>
        <w:ind w:left="1134"/>
        <w:jc w:val="both"/>
        <w:rPr>
          <w:rFonts w:cs="Arial"/>
          <w:sz w:val="18"/>
          <w:szCs w:val="18"/>
          <w:lang w:val="es-BO"/>
        </w:rPr>
      </w:pPr>
      <w:r w:rsidRPr="00780825">
        <w:rPr>
          <w:rFonts w:cs="Arial"/>
          <w:sz w:val="18"/>
          <w:szCs w:val="18"/>
          <w:lang w:val="es-BO"/>
        </w:rPr>
        <w:t xml:space="preserve">La Garantía de Seriedad de Propuesta, </w:t>
      </w:r>
      <w:r w:rsidR="00123DB3" w:rsidRPr="00780825">
        <w:rPr>
          <w:rFonts w:cs="Arial"/>
          <w:sz w:val="18"/>
          <w:szCs w:val="18"/>
          <w:lang w:val="es-BO"/>
        </w:rPr>
        <w:t xml:space="preserve">en caso de haberse solicitado, </w:t>
      </w:r>
      <w:r w:rsidRPr="00780825">
        <w:rPr>
          <w:rFonts w:cs="Arial"/>
          <w:sz w:val="18"/>
          <w:szCs w:val="18"/>
          <w:lang w:val="es-BO"/>
        </w:rPr>
        <w:t>será devuelta a los proponentes en un plazo no mayor a cinco (5) días</w:t>
      </w:r>
      <w:r w:rsidR="00562B70" w:rsidRPr="00780825">
        <w:rPr>
          <w:rFonts w:cs="Arial"/>
          <w:sz w:val="18"/>
          <w:szCs w:val="18"/>
          <w:lang w:val="es-BO"/>
        </w:rPr>
        <w:t xml:space="preserve"> hábiles</w:t>
      </w:r>
      <w:r w:rsidRPr="00780825">
        <w:rPr>
          <w:rFonts w:cs="Arial"/>
          <w:sz w:val="18"/>
          <w:szCs w:val="18"/>
          <w:lang w:val="es-BO"/>
        </w:rPr>
        <w:t xml:space="preserve">, </w:t>
      </w:r>
      <w:r w:rsidR="00642845" w:rsidRPr="00780825">
        <w:rPr>
          <w:rFonts w:cs="Arial"/>
          <w:sz w:val="18"/>
          <w:szCs w:val="18"/>
          <w:lang w:val="es-BO"/>
        </w:rPr>
        <w:t>computables a partir del día siguiente hábil de la:</w:t>
      </w:r>
    </w:p>
    <w:p w:rsidR="006C435A" w:rsidRPr="00780825" w:rsidRDefault="006C435A" w:rsidP="00207DBF">
      <w:pPr>
        <w:ind w:left="567"/>
        <w:jc w:val="both"/>
        <w:rPr>
          <w:rFonts w:cs="Arial"/>
          <w:sz w:val="18"/>
          <w:szCs w:val="18"/>
          <w:lang w:val="es-BO"/>
        </w:rPr>
      </w:pPr>
    </w:p>
    <w:p w:rsidR="00642845" w:rsidRPr="00780825" w:rsidRDefault="00642845" w:rsidP="00AD23B7">
      <w:pPr>
        <w:pStyle w:val="Ttulo4"/>
        <w:numPr>
          <w:ilvl w:val="0"/>
          <w:numId w:val="11"/>
        </w:numPr>
        <w:ind w:left="1701" w:hanging="567"/>
        <w:rPr>
          <w:lang w:val="es-BO"/>
        </w:rPr>
      </w:pPr>
      <w:r w:rsidRPr="00780825">
        <w:rPr>
          <w:lang w:val="es-BO"/>
        </w:rPr>
        <w:t>Notificación con la Resolución de Declaratoria Desierta.</w:t>
      </w:r>
    </w:p>
    <w:p w:rsidR="00642845" w:rsidRPr="00780825" w:rsidRDefault="00642845" w:rsidP="00AD23B7">
      <w:pPr>
        <w:pStyle w:val="Ttulo4"/>
        <w:numPr>
          <w:ilvl w:val="0"/>
          <w:numId w:val="11"/>
        </w:numPr>
        <w:ind w:left="1701" w:hanging="567"/>
        <w:rPr>
          <w:lang w:val="es-BO"/>
        </w:rPr>
      </w:pPr>
      <w:r w:rsidRPr="00780825">
        <w:rPr>
          <w:lang w:val="es-BO"/>
        </w:rPr>
        <w:t>Notificación de la Resolución que resuelve el Recurso Administrativo de Impugnación, si existiese Recurso Administrativo de Impugnación, en contrataciones con montos mayores a Bs200.000.- (DOSCIENTOS MIL 00/100 BOLIVIANOS).</w:t>
      </w:r>
    </w:p>
    <w:p w:rsidR="00642845" w:rsidRPr="00780825" w:rsidRDefault="00642845" w:rsidP="00AD23B7">
      <w:pPr>
        <w:pStyle w:val="Ttulo4"/>
        <w:numPr>
          <w:ilvl w:val="0"/>
          <w:numId w:val="11"/>
        </w:numPr>
        <w:ind w:left="1701" w:hanging="567"/>
        <w:rPr>
          <w:lang w:val="es-BO"/>
        </w:rPr>
      </w:pPr>
      <w:r w:rsidRPr="00780825">
        <w:rPr>
          <w:lang w:val="es-BO"/>
        </w:rPr>
        <w:t>Comunicación del proponente rehusando aceptar la solicitud de la entidad convocante sobre la extensión del periodo de validez de propuestas.</w:t>
      </w:r>
    </w:p>
    <w:p w:rsidR="00642845" w:rsidRPr="00780825" w:rsidRDefault="00642845" w:rsidP="00AD23B7">
      <w:pPr>
        <w:pStyle w:val="Ttulo4"/>
        <w:numPr>
          <w:ilvl w:val="0"/>
          <w:numId w:val="11"/>
        </w:numPr>
        <w:ind w:left="1701" w:hanging="567"/>
        <w:rPr>
          <w:lang w:val="es-BO"/>
        </w:rPr>
      </w:pPr>
      <w:r w:rsidRPr="00780825">
        <w:rPr>
          <w:lang w:val="es-BO"/>
        </w:rPr>
        <w:t>Notificación de la Resolución de Cancelación del Proceso de Contratación.</w:t>
      </w:r>
    </w:p>
    <w:p w:rsidR="00642845" w:rsidRPr="00780825" w:rsidRDefault="00642845" w:rsidP="00AD23B7">
      <w:pPr>
        <w:pStyle w:val="Ttulo4"/>
        <w:numPr>
          <w:ilvl w:val="0"/>
          <w:numId w:val="11"/>
        </w:numPr>
        <w:ind w:left="1701" w:hanging="567"/>
        <w:rPr>
          <w:lang w:val="es-BO"/>
        </w:rPr>
      </w:pPr>
      <w:r w:rsidRPr="00780825">
        <w:rPr>
          <w:lang w:val="es-BO"/>
        </w:rPr>
        <w:t>Notificación de la Resolución de Anulación del Proceso de Contratación, cuando la anulación sea hasta antes de la publicación de la convocatoria.</w:t>
      </w:r>
    </w:p>
    <w:p w:rsidR="00642845" w:rsidRPr="00780825" w:rsidRDefault="00642845" w:rsidP="00AD23B7">
      <w:pPr>
        <w:pStyle w:val="Ttulo4"/>
        <w:numPr>
          <w:ilvl w:val="0"/>
          <w:numId w:val="11"/>
        </w:numPr>
        <w:ind w:left="1701" w:hanging="567"/>
        <w:rPr>
          <w:lang w:val="es-BO"/>
        </w:rPr>
      </w:pPr>
      <w:r w:rsidRPr="00780825">
        <w:rPr>
          <w:lang w:val="es-BO"/>
        </w:rPr>
        <w:t>Formalización de la contratación</w:t>
      </w:r>
      <w:r w:rsidR="00B5747E" w:rsidRPr="00780825">
        <w:rPr>
          <w:lang w:val="es-BO"/>
        </w:rPr>
        <w:t xml:space="preserve">, mediante Contrato u Orden de Servicio con </w:t>
      </w:r>
      <w:r w:rsidRPr="00780825">
        <w:rPr>
          <w:lang w:val="es-BO"/>
        </w:rPr>
        <w:t>el proponente adjudicado.</w:t>
      </w:r>
    </w:p>
    <w:p w:rsidR="00561143" w:rsidRPr="00780825" w:rsidRDefault="00561143" w:rsidP="00732B93">
      <w:pPr>
        <w:ind w:left="1410" w:hanging="705"/>
        <w:jc w:val="both"/>
        <w:rPr>
          <w:rFonts w:cs="Arial"/>
          <w:sz w:val="18"/>
          <w:szCs w:val="18"/>
          <w:lang w:val="es-BO"/>
        </w:rPr>
      </w:pPr>
    </w:p>
    <w:p w:rsidR="00561143" w:rsidRPr="00780825" w:rsidRDefault="00561143" w:rsidP="00AA4817">
      <w:pPr>
        <w:pStyle w:val="Prrafodelista"/>
        <w:numPr>
          <w:ilvl w:val="1"/>
          <w:numId w:val="20"/>
        </w:numPr>
        <w:ind w:left="1134" w:hanging="708"/>
        <w:jc w:val="both"/>
        <w:rPr>
          <w:rFonts w:ascii="Verdana" w:hAnsi="Verdana"/>
          <w:sz w:val="18"/>
          <w:lang w:val="es-BO"/>
        </w:rPr>
      </w:pPr>
      <w:bookmarkStart w:id="10" w:name="_Toc347135116"/>
      <w:bookmarkStart w:id="11" w:name="_Toc347135276"/>
      <w:r w:rsidRPr="00780825">
        <w:rPr>
          <w:rFonts w:ascii="Verdana" w:hAnsi="Verdana"/>
          <w:sz w:val="18"/>
          <w:lang w:val="es-BO"/>
        </w:rPr>
        <w:t>El tratamiento de ejecución y devolución de las Garantías de</w:t>
      </w:r>
      <w:r w:rsidR="007C5D13" w:rsidRPr="00780825">
        <w:rPr>
          <w:rFonts w:ascii="Verdana" w:hAnsi="Verdana"/>
          <w:sz w:val="18"/>
          <w:lang w:val="es-BO"/>
        </w:rPr>
        <w:t>:</w:t>
      </w:r>
      <w:r w:rsidRPr="00780825">
        <w:rPr>
          <w:rFonts w:ascii="Verdana" w:hAnsi="Verdana"/>
          <w:sz w:val="18"/>
          <w:lang w:val="es-BO"/>
        </w:rPr>
        <w:t xml:space="preserve"> Cumplimiento de Contrato y de Correcta Inversión de Anticipo, se establecerá en el Contrato.</w:t>
      </w:r>
      <w:bookmarkEnd w:id="10"/>
      <w:bookmarkEnd w:id="11"/>
    </w:p>
    <w:p w:rsidR="00C52D1D" w:rsidRDefault="00C52D1D" w:rsidP="00732B93">
      <w:pPr>
        <w:ind w:left="708"/>
        <w:jc w:val="both"/>
        <w:rPr>
          <w:rFonts w:cs="Arial"/>
          <w:sz w:val="18"/>
          <w:szCs w:val="18"/>
          <w:lang w:val="es-BO"/>
        </w:rPr>
      </w:pPr>
    </w:p>
    <w:p w:rsidR="009C1E5D" w:rsidRPr="00780825" w:rsidRDefault="009C1E5D" w:rsidP="00732B93">
      <w:pPr>
        <w:ind w:left="708"/>
        <w:jc w:val="both"/>
        <w:rPr>
          <w:rFonts w:cs="Arial"/>
          <w:sz w:val="18"/>
          <w:szCs w:val="18"/>
          <w:lang w:val="es-BO"/>
        </w:rPr>
      </w:pPr>
    </w:p>
    <w:p w:rsidR="00C52D1D" w:rsidRPr="00780825" w:rsidRDefault="00C52D1D" w:rsidP="00AA4817">
      <w:pPr>
        <w:pStyle w:val="Puesto"/>
        <w:numPr>
          <w:ilvl w:val="0"/>
          <w:numId w:val="20"/>
        </w:numPr>
        <w:spacing w:before="0" w:after="0"/>
        <w:jc w:val="both"/>
        <w:rPr>
          <w:rFonts w:ascii="Verdana" w:hAnsi="Verdana"/>
          <w:sz w:val="18"/>
        </w:rPr>
      </w:pPr>
      <w:bookmarkStart w:id="12" w:name="_Toc517950074"/>
      <w:r w:rsidRPr="00780825">
        <w:rPr>
          <w:rFonts w:ascii="Verdana" w:hAnsi="Verdana"/>
          <w:sz w:val="18"/>
        </w:rPr>
        <w:lastRenderedPageBreak/>
        <w:t>RECHAZO Y DESCALIFICACIÓN DE PROPUESTAS</w:t>
      </w:r>
      <w:bookmarkEnd w:id="12"/>
    </w:p>
    <w:p w:rsidR="00C52D1D" w:rsidRPr="00780825" w:rsidRDefault="00C52D1D" w:rsidP="00732B93">
      <w:pPr>
        <w:jc w:val="both"/>
        <w:rPr>
          <w:rFonts w:cs="Arial"/>
          <w:b/>
          <w:sz w:val="18"/>
          <w:szCs w:val="18"/>
          <w:lang w:val="es-BO"/>
        </w:rPr>
      </w:pPr>
    </w:p>
    <w:p w:rsidR="00C52D1D" w:rsidRPr="00780825" w:rsidRDefault="00C52D1D" w:rsidP="00AA4817">
      <w:pPr>
        <w:pStyle w:val="Prrafodelista"/>
        <w:numPr>
          <w:ilvl w:val="1"/>
          <w:numId w:val="20"/>
        </w:numPr>
        <w:ind w:left="1134" w:hanging="708"/>
        <w:rPr>
          <w:rFonts w:ascii="Verdana" w:hAnsi="Verdana"/>
          <w:sz w:val="18"/>
          <w:lang w:val="es-BO"/>
        </w:rPr>
      </w:pPr>
      <w:bookmarkStart w:id="13" w:name="_Toc347135118"/>
      <w:bookmarkStart w:id="14" w:name="_Toc347135278"/>
      <w:r w:rsidRPr="00780825">
        <w:rPr>
          <w:rFonts w:ascii="Verdana" w:hAnsi="Verdana"/>
          <w:sz w:val="18"/>
          <w:lang w:val="es-BO"/>
        </w:rPr>
        <w:t>Procederá el rechazo de la propuesta cuando ésta fuese presentada fuera del plazo (fecha y hora) y/o en lugar diferente al establecido en el presente DBC.</w:t>
      </w:r>
      <w:bookmarkEnd w:id="13"/>
      <w:bookmarkEnd w:id="14"/>
    </w:p>
    <w:p w:rsidR="00C52D1D" w:rsidRPr="00780825" w:rsidRDefault="00C52D1D" w:rsidP="00732B93">
      <w:pPr>
        <w:ind w:left="360"/>
        <w:jc w:val="both"/>
        <w:rPr>
          <w:rFonts w:cs="Arial"/>
          <w:sz w:val="18"/>
          <w:szCs w:val="18"/>
          <w:lang w:val="es-BO"/>
        </w:rPr>
      </w:pPr>
    </w:p>
    <w:p w:rsidR="00C52D1D" w:rsidRPr="00780825" w:rsidRDefault="00C52D1D" w:rsidP="00AA4817">
      <w:pPr>
        <w:pStyle w:val="Prrafodelista"/>
        <w:numPr>
          <w:ilvl w:val="1"/>
          <w:numId w:val="20"/>
        </w:numPr>
        <w:ind w:left="1134" w:hanging="708"/>
        <w:rPr>
          <w:rFonts w:ascii="Verdana" w:hAnsi="Verdana"/>
          <w:b/>
          <w:sz w:val="18"/>
          <w:lang w:val="es-BO"/>
        </w:rPr>
      </w:pPr>
      <w:bookmarkStart w:id="15" w:name="_Toc347135119"/>
      <w:bookmarkStart w:id="16" w:name="_Toc347135279"/>
      <w:r w:rsidRPr="00780825">
        <w:rPr>
          <w:rFonts w:ascii="Verdana" w:hAnsi="Verdana"/>
          <w:b/>
          <w:sz w:val="18"/>
          <w:lang w:val="es-BO"/>
        </w:rPr>
        <w:t>Las causales de descalificación son:</w:t>
      </w:r>
      <w:bookmarkEnd w:id="15"/>
      <w:bookmarkEnd w:id="16"/>
    </w:p>
    <w:p w:rsidR="006C435A" w:rsidRPr="00780825" w:rsidRDefault="006C435A" w:rsidP="006C435A">
      <w:pPr>
        <w:rPr>
          <w:lang w:val="es-BO"/>
        </w:rPr>
      </w:pPr>
    </w:p>
    <w:p w:rsidR="000A175C" w:rsidRPr="00780825" w:rsidRDefault="00310B88"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Incumplimiento a la </w:t>
      </w:r>
      <w:r w:rsidR="00920BE8" w:rsidRPr="00780825">
        <w:rPr>
          <w:rFonts w:ascii="Verdana" w:hAnsi="Verdana" w:cs="Arial"/>
          <w:sz w:val="18"/>
          <w:szCs w:val="18"/>
          <w:lang w:val="es-BO"/>
        </w:rPr>
        <w:t xml:space="preserve">declaración jurada </w:t>
      </w:r>
      <w:r w:rsidRPr="00780825">
        <w:rPr>
          <w:rFonts w:ascii="Verdana" w:hAnsi="Verdana" w:cs="Arial"/>
          <w:sz w:val="18"/>
          <w:szCs w:val="18"/>
          <w:lang w:val="es-BO"/>
        </w:rPr>
        <w:t>del Formulario de Presentación de Propuestas (Formulario  A-1).</w:t>
      </w:r>
      <w:r w:rsidR="000A175C" w:rsidRPr="00780825">
        <w:rPr>
          <w:rFonts w:ascii="Verdana" w:hAnsi="Verdana" w:cs="Arial"/>
          <w:sz w:val="18"/>
          <w:szCs w:val="18"/>
          <w:lang w:val="es-BO"/>
        </w:rPr>
        <w:t xml:space="preserve"> </w:t>
      </w:r>
    </w:p>
    <w:p w:rsidR="00AC6EC0" w:rsidRPr="00780825" w:rsidRDefault="00AC6EC0"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la propuesta técnica y/o económica no cumpla con las condiciones establecidas en el presente DBC.</w:t>
      </w:r>
    </w:p>
    <w:p w:rsidR="00AC6EC0" w:rsidRPr="00780825" w:rsidRDefault="00AC6EC0"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la propuesta económica exceda el Precio Referencial</w:t>
      </w:r>
      <w:r w:rsidR="00DF524C" w:rsidRPr="00780825">
        <w:rPr>
          <w:rFonts w:ascii="Verdana" w:hAnsi="Verdana" w:cs="Arial"/>
          <w:sz w:val="18"/>
          <w:szCs w:val="18"/>
          <w:lang w:val="es-BO"/>
        </w:rPr>
        <w:t>, excepto cuando la evaluación sea mediante el Método de Selección y Adjudicación Presupuesto Fijo, donde el proponente no presenta propuesta económica.</w:t>
      </w:r>
    </w:p>
    <w:p w:rsidR="00DF524C" w:rsidRPr="00780825" w:rsidRDefault="00E16D39"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producto de la revisión aritmética de la propuesta económica establecida en el Formulario B-1, existiera una diferencia absoluta superior al dos por ciento (2%), entre el monto total de la propuesta y el monto revisado por el Responsable de Evaluación o la Comisión de Calificación</w:t>
      </w:r>
      <w:r w:rsidRPr="00780825">
        <w:rPr>
          <w:rFonts w:cs="Arial"/>
          <w:sz w:val="18"/>
          <w:szCs w:val="18"/>
          <w:lang w:val="es-BO"/>
        </w:rPr>
        <w:t>,</w:t>
      </w:r>
      <w:r w:rsidR="00DF524C" w:rsidRPr="00780825">
        <w:rPr>
          <w:rFonts w:ascii="Verdana" w:hAnsi="Verdana" w:cs="Arial"/>
          <w:sz w:val="18"/>
          <w:szCs w:val="18"/>
          <w:lang w:val="es-BO"/>
        </w:rPr>
        <w:t xml:space="preserve"> excepto cuando la evaluación sea mediante el Método de Selección y Adjudicación Presupuesto Fijo, donde el proponente no presenta propuesta económica.</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Cuando el período de validez de la propuesta, no se ajuste al plazo mínimo </w:t>
      </w:r>
      <w:r w:rsidR="00DF524C" w:rsidRPr="00780825">
        <w:rPr>
          <w:rFonts w:ascii="Verdana" w:hAnsi="Verdana" w:cs="Arial"/>
          <w:sz w:val="18"/>
          <w:szCs w:val="18"/>
          <w:lang w:val="es-BO"/>
        </w:rPr>
        <w:t>establecido en el sub</w:t>
      </w:r>
      <w:r w:rsidR="0034787D" w:rsidRPr="00780825">
        <w:rPr>
          <w:rFonts w:ascii="Verdana" w:hAnsi="Verdana" w:cs="Arial"/>
          <w:sz w:val="18"/>
          <w:szCs w:val="18"/>
          <w:lang w:val="es-BO"/>
        </w:rPr>
        <w:t xml:space="preserve"> </w:t>
      </w:r>
      <w:r w:rsidR="00DF524C" w:rsidRPr="00780825">
        <w:rPr>
          <w:rFonts w:ascii="Verdana" w:hAnsi="Verdana" w:cs="Arial"/>
          <w:sz w:val="18"/>
          <w:szCs w:val="18"/>
          <w:lang w:val="es-BO"/>
        </w:rPr>
        <w:t>numeral 10.3 d</w:t>
      </w:r>
      <w:r w:rsidRPr="00780825">
        <w:rPr>
          <w:rFonts w:ascii="Verdana" w:hAnsi="Verdana" w:cs="Arial"/>
          <w:sz w:val="18"/>
          <w:szCs w:val="18"/>
          <w:lang w:val="es-BO"/>
        </w:rPr>
        <w:t>el presente DBC.</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el proponente no presente la Garantía de Seriedad de Propuesta</w:t>
      </w:r>
      <w:r w:rsidR="00327819" w:rsidRPr="00780825">
        <w:rPr>
          <w:rFonts w:ascii="Verdana" w:hAnsi="Verdana" w:cs="Arial"/>
          <w:sz w:val="18"/>
          <w:szCs w:val="18"/>
          <w:lang w:val="es-BO"/>
        </w:rPr>
        <w:t xml:space="preserve">, en contratación con </w:t>
      </w:r>
      <w:r w:rsidR="0010005D" w:rsidRPr="00780825">
        <w:rPr>
          <w:rFonts w:ascii="Verdana" w:hAnsi="Verdana" w:cs="Arial"/>
          <w:sz w:val="18"/>
          <w:szCs w:val="18"/>
          <w:lang w:val="es-BO"/>
        </w:rPr>
        <w:t xml:space="preserve">Precio </w:t>
      </w:r>
      <w:r w:rsidR="00327819" w:rsidRPr="00780825">
        <w:rPr>
          <w:rFonts w:ascii="Verdana" w:hAnsi="Verdana" w:cs="Arial"/>
          <w:sz w:val="18"/>
          <w:szCs w:val="18"/>
          <w:lang w:val="es-BO"/>
        </w:rPr>
        <w:t>Referencial mayor Bs200.000.- (DOSCIENTOS MIL 00/100 BOLIVIANOS)</w:t>
      </w:r>
      <w:r w:rsidR="00916360" w:rsidRPr="00780825">
        <w:rPr>
          <w:rFonts w:ascii="Verdana" w:hAnsi="Verdana" w:cs="Arial"/>
          <w:sz w:val="18"/>
          <w:szCs w:val="18"/>
          <w:lang w:val="es-BO"/>
        </w:rPr>
        <w:t>,</w:t>
      </w:r>
      <w:r w:rsidR="00043063" w:rsidRPr="00780825">
        <w:rPr>
          <w:rFonts w:ascii="Verdana" w:hAnsi="Verdana" w:cs="Arial"/>
          <w:sz w:val="18"/>
          <w:szCs w:val="18"/>
          <w:lang w:val="es-BO"/>
        </w:rPr>
        <w:t xml:space="preserve"> </w:t>
      </w:r>
      <w:r w:rsidR="00327819" w:rsidRPr="00780825">
        <w:rPr>
          <w:rFonts w:ascii="Verdana" w:hAnsi="Verdana" w:cs="Arial"/>
          <w:sz w:val="18"/>
          <w:szCs w:val="18"/>
          <w:lang w:val="es-BO"/>
        </w:rPr>
        <w:t>si esta hubiese sido requerida</w:t>
      </w:r>
      <w:r w:rsidR="00EE331A" w:rsidRPr="00780825">
        <w:rPr>
          <w:rFonts w:ascii="Verdana" w:hAnsi="Verdana" w:cs="Arial"/>
          <w:sz w:val="18"/>
          <w:szCs w:val="18"/>
          <w:lang w:val="es-BO"/>
        </w:rPr>
        <w:t>; salvo en servicios generales discontinuos.</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la Garantía de Seriedad de Propuesta no cumpla con las condiciones establecidas en el presente DBC.</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el proponente presente dos o más alternativas</w:t>
      </w:r>
      <w:r w:rsidR="00C62B8F" w:rsidRPr="00780825">
        <w:rPr>
          <w:rFonts w:ascii="Verdana" w:hAnsi="Verdana" w:cs="Arial"/>
          <w:sz w:val="18"/>
          <w:szCs w:val="18"/>
          <w:lang w:val="es-BO"/>
        </w:rPr>
        <w:t xml:space="preserve"> en una</w:t>
      </w:r>
      <w:r w:rsidR="00AE74B7" w:rsidRPr="00780825">
        <w:rPr>
          <w:rFonts w:ascii="Verdana" w:hAnsi="Verdana" w:cs="Arial"/>
          <w:sz w:val="18"/>
          <w:szCs w:val="18"/>
          <w:lang w:val="es-BO"/>
        </w:rPr>
        <w:t xml:space="preserve"> misma</w:t>
      </w:r>
      <w:r w:rsidR="00C62B8F" w:rsidRPr="00780825">
        <w:rPr>
          <w:rFonts w:ascii="Verdana" w:hAnsi="Verdana" w:cs="Arial"/>
          <w:sz w:val="18"/>
          <w:szCs w:val="18"/>
          <w:lang w:val="es-BO"/>
        </w:rPr>
        <w:t xml:space="preserve"> propuesta</w:t>
      </w:r>
      <w:r w:rsidRPr="00780825">
        <w:rPr>
          <w:rFonts w:ascii="Verdana" w:hAnsi="Verdana" w:cs="Arial"/>
          <w:sz w:val="18"/>
          <w:szCs w:val="18"/>
          <w:lang w:val="es-BO"/>
        </w:rPr>
        <w:t>.</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el proponente presente dos o más propuestas.</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la propuesta contenga textos entre líneas, borrones y tachaduras.</w:t>
      </w:r>
    </w:p>
    <w:p w:rsidR="00311C77" w:rsidRPr="00780825" w:rsidRDefault="00311C77"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la propuesta presente errores no subsanables.</w:t>
      </w:r>
    </w:p>
    <w:p w:rsidR="00B45E02" w:rsidRPr="00780825" w:rsidRDefault="001823DC" w:rsidP="00AA4817">
      <w:pPr>
        <w:pStyle w:val="Prrafodelista"/>
        <w:numPr>
          <w:ilvl w:val="0"/>
          <w:numId w:val="13"/>
        </w:numPr>
        <w:tabs>
          <w:tab w:val="num" w:pos="1134"/>
        </w:tabs>
        <w:ind w:left="1134" w:hanging="567"/>
        <w:jc w:val="both"/>
        <w:rPr>
          <w:rFonts w:ascii="Verdana" w:hAnsi="Verdana" w:cs="Arial"/>
          <w:sz w:val="18"/>
          <w:szCs w:val="18"/>
          <w:lang w:val="es-BO"/>
        </w:rPr>
      </w:pPr>
      <w:r w:rsidRPr="00780825">
        <w:rPr>
          <w:rFonts w:ascii="Verdana" w:hAnsi="Verdana" w:cs="Arial"/>
          <w:sz w:val="18"/>
          <w:szCs w:val="18"/>
          <w:lang w:val="es-BO"/>
        </w:rPr>
        <w:t xml:space="preserve">Si para la </w:t>
      </w:r>
      <w:r w:rsidR="000E4C29" w:rsidRPr="00780825">
        <w:rPr>
          <w:rFonts w:ascii="Verdana" w:hAnsi="Verdana" w:cs="Arial"/>
          <w:sz w:val="18"/>
          <w:szCs w:val="18"/>
          <w:lang w:val="es-BO"/>
        </w:rPr>
        <w:t>formalización de la contratación</w:t>
      </w:r>
      <w:r w:rsidRPr="00780825">
        <w:rPr>
          <w:rFonts w:ascii="Verdana" w:hAnsi="Verdana" w:cs="Arial"/>
          <w:sz w:val="18"/>
          <w:szCs w:val="18"/>
          <w:lang w:val="es-BO"/>
        </w:rPr>
        <w:t>, la documentación presentada por el proponente adjudicado, no respald</w:t>
      </w:r>
      <w:r w:rsidR="000E4C29" w:rsidRPr="00780825">
        <w:rPr>
          <w:rFonts w:ascii="Verdana" w:hAnsi="Verdana" w:cs="Arial"/>
          <w:sz w:val="18"/>
          <w:szCs w:val="18"/>
          <w:lang w:val="es-BO"/>
        </w:rPr>
        <w:t>e</w:t>
      </w:r>
      <w:r w:rsidRPr="00780825">
        <w:rPr>
          <w:rFonts w:ascii="Verdana" w:hAnsi="Verdana" w:cs="Arial"/>
          <w:sz w:val="18"/>
          <w:szCs w:val="18"/>
          <w:lang w:val="es-BO"/>
        </w:rPr>
        <w:t xml:space="preserve"> lo señalado en el Formulario de Presentación de Propuesta (Formulario A-1)</w:t>
      </w:r>
      <w:r w:rsidR="00B45E02" w:rsidRPr="00780825">
        <w:rPr>
          <w:rFonts w:ascii="Verdana" w:hAnsi="Verdana" w:cs="Arial"/>
          <w:sz w:val="18"/>
          <w:szCs w:val="18"/>
          <w:lang w:val="es-BO"/>
        </w:rPr>
        <w:t>.</w:t>
      </w:r>
    </w:p>
    <w:p w:rsidR="000E4C29" w:rsidRPr="00780825" w:rsidRDefault="000E4C29" w:rsidP="00AA4817">
      <w:pPr>
        <w:pStyle w:val="Prrafodelista"/>
        <w:numPr>
          <w:ilvl w:val="0"/>
          <w:numId w:val="13"/>
        </w:numPr>
        <w:tabs>
          <w:tab w:val="num" w:pos="1134"/>
        </w:tabs>
        <w:ind w:left="1134" w:hanging="567"/>
        <w:jc w:val="both"/>
        <w:rPr>
          <w:rFonts w:ascii="Verdana" w:hAnsi="Verdana" w:cs="Arial"/>
          <w:sz w:val="18"/>
          <w:szCs w:val="18"/>
          <w:lang w:val="es-BO"/>
        </w:rPr>
      </w:pPr>
      <w:r w:rsidRPr="00780825">
        <w:rPr>
          <w:rFonts w:ascii="Verdana" w:hAnsi="Verdana" w:cs="Arial"/>
          <w:sz w:val="18"/>
          <w:szCs w:val="18"/>
          <w:lang w:val="es-BO"/>
        </w:rPr>
        <w:t>Si para la formalización de la contratación la documentación solicitada, no fuera presentada dentro del plazo establecido para su verificación; salvo ampliación de plazo solicitad</w:t>
      </w:r>
      <w:r w:rsidR="00910178" w:rsidRPr="00780825">
        <w:rPr>
          <w:rFonts w:ascii="Verdana" w:hAnsi="Verdana" w:cs="Arial"/>
          <w:sz w:val="18"/>
          <w:szCs w:val="18"/>
          <w:lang w:val="es-BO"/>
        </w:rPr>
        <w:t>a</w:t>
      </w:r>
      <w:r w:rsidRPr="00780825">
        <w:rPr>
          <w:rFonts w:ascii="Verdana" w:hAnsi="Verdana" w:cs="Arial"/>
          <w:sz w:val="18"/>
          <w:szCs w:val="18"/>
          <w:lang w:val="es-BO"/>
        </w:rPr>
        <w:t xml:space="preserve"> por el proponente adjudicado y aceptada por la entidad de acuerdo a lo previsto en el sub</w:t>
      </w:r>
      <w:r w:rsidR="0034787D" w:rsidRPr="00780825">
        <w:rPr>
          <w:rFonts w:ascii="Verdana" w:hAnsi="Verdana" w:cs="Arial"/>
          <w:sz w:val="18"/>
          <w:szCs w:val="18"/>
          <w:lang w:val="es-BO"/>
        </w:rPr>
        <w:t xml:space="preserve"> </w:t>
      </w:r>
      <w:r w:rsidRPr="00780825">
        <w:rPr>
          <w:rFonts w:ascii="Verdana" w:hAnsi="Verdana" w:cs="Arial"/>
          <w:sz w:val="18"/>
          <w:szCs w:val="18"/>
          <w:lang w:val="es-BO"/>
        </w:rPr>
        <w:t xml:space="preserve">numeral </w:t>
      </w:r>
      <w:r w:rsidR="00E16D39" w:rsidRPr="00780825">
        <w:rPr>
          <w:rFonts w:ascii="Verdana" w:hAnsi="Verdana" w:cs="Arial"/>
          <w:sz w:val="18"/>
          <w:szCs w:val="18"/>
          <w:lang w:val="es-BO"/>
        </w:rPr>
        <w:t>20.1</w:t>
      </w:r>
      <w:r w:rsidRPr="00780825">
        <w:rPr>
          <w:rFonts w:ascii="Verdana" w:hAnsi="Verdana" w:cs="Arial"/>
          <w:sz w:val="18"/>
          <w:szCs w:val="18"/>
          <w:lang w:val="es-BO"/>
        </w:rPr>
        <w:t xml:space="preserve"> del presente DBC.</w:t>
      </w:r>
    </w:p>
    <w:p w:rsidR="00B60A68" w:rsidRPr="00780825" w:rsidRDefault="00B60A68" w:rsidP="00AA4817">
      <w:pPr>
        <w:pStyle w:val="Prrafodelista"/>
        <w:numPr>
          <w:ilvl w:val="0"/>
          <w:numId w:val="13"/>
        </w:numPr>
        <w:tabs>
          <w:tab w:val="num" w:pos="1134"/>
        </w:tabs>
        <w:ind w:left="1134" w:hanging="567"/>
        <w:jc w:val="both"/>
        <w:rPr>
          <w:rFonts w:ascii="Verdana" w:hAnsi="Verdana" w:cs="Arial"/>
          <w:sz w:val="18"/>
          <w:szCs w:val="18"/>
          <w:lang w:val="es-BO"/>
        </w:rPr>
      </w:pPr>
      <w:r w:rsidRPr="00780825">
        <w:rPr>
          <w:rFonts w:ascii="Verdana" w:hAnsi="Verdana" w:cs="Arial"/>
          <w:sz w:val="18"/>
          <w:szCs w:val="18"/>
          <w:lang w:val="es-BO"/>
        </w:rPr>
        <w:t>Cuando el proponente adjudicado desista de forma expresa o tácita de formalizar la contratación.</w:t>
      </w:r>
    </w:p>
    <w:p w:rsidR="00604287" w:rsidRPr="00780825" w:rsidRDefault="00604287" w:rsidP="00B45E02">
      <w:pPr>
        <w:pStyle w:val="Prrafodelista"/>
        <w:ind w:left="1701"/>
        <w:jc w:val="both"/>
        <w:rPr>
          <w:rFonts w:ascii="Verdana" w:hAnsi="Verdana" w:cs="Arial"/>
          <w:sz w:val="18"/>
          <w:szCs w:val="18"/>
          <w:lang w:val="es-BO"/>
        </w:rPr>
      </w:pPr>
    </w:p>
    <w:p w:rsidR="00B45E02" w:rsidRPr="00780825" w:rsidRDefault="00B45E02" w:rsidP="00B45E02">
      <w:pPr>
        <w:pStyle w:val="Prrafodelista"/>
        <w:tabs>
          <w:tab w:val="left" w:pos="3310"/>
        </w:tabs>
        <w:ind w:left="567"/>
        <w:jc w:val="both"/>
        <w:rPr>
          <w:rFonts w:ascii="Verdana" w:hAnsi="Verdana" w:cs="Arial"/>
          <w:sz w:val="18"/>
          <w:szCs w:val="18"/>
          <w:lang w:val="es-BO"/>
        </w:rPr>
      </w:pPr>
      <w:r w:rsidRPr="00780825">
        <w:rPr>
          <w:rFonts w:ascii="Verdana" w:hAnsi="Verdana" w:cs="Arial"/>
          <w:sz w:val="18"/>
          <w:szCs w:val="18"/>
          <w:lang w:val="es-BO"/>
        </w:rPr>
        <w:t>La descalificación de propuestas deberá realizarse única y exclusivamente por las causales señaladas precedentemente.</w:t>
      </w:r>
    </w:p>
    <w:p w:rsidR="00C52D1D" w:rsidRPr="00780825" w:rsidRDefault="00C52D1D" w:rsidP="00882261">
      <w:pPr>
        <w:jc w:val="both"/>
        <w:rPr>
          <w:rFonts w:cs="Arial"/>
          <w:sz w:val="18"/>
          <w:szCs w:val="18"/>
          <w:lang w:val="es-BO"/>
        </w:rPr>
      </w:pPr>
    </w:p>
    <w:p w:rsidR="00C52D1D" w:rsidRPr="00780825" w:rsidRDefault="00F41E33" w:rsidP="00AA4817">
      <w:pPr>
        <w:pStyle w:val="Puesto"/>
        <w:numPr>
          <w:ilvl w:val="0"/>
          <w:numId w:val="20"/>
        </w:numPr>
        <w:spacing w:before="0" w:after="0"/>
        <w:jc w:val="both"/>
        <w:rPr>
          <w:rFonts w:ascii="Verdana" w:hAnsi="Verdana"/>
          <w:sz w:val="18"/>
        </w:rPr>
      </w:pPr>
      <w:bookmarkStart w:id="17" w:name="_Toc517950075"/>
      <w:r w:rsidRPr="00780825">
        <w:rPr>
          <w:rFonts w:ascii="Verdana" w:hAnsi="Verdana"/>
          <w:sz w:val="18"/>
        </w:rPr>
        <w:t>CRITERIOS DE SUBS</w:t>
      </w:r>
      <w:r w:rsidR="00780825">
        <w:rPr>
          <w:rFonts w:ascii="Verdana" w:hAnsi="Verdana"/>
          <w:sz w:val="18"/>
        </w:rPr>
        <w:t>A</w:t>
      </w:r>
      <w:r w:rsidRPr="00780825">
        <w:rPr>
          <w:rFonts w:ascii="Verdana" w:hAnsi="Verdana"/>
          <w:sz w:val="18"/>
        </w:rPr>
        <w:t>NABILIDAD Y E</w:t>
      </w:r>
      <w:r w:rsidR="00732B93" w:rsidRPr="00780825">
        <w:rPr>
          <w:rFonts w:ascii="Verdana" w:hAnsi="Verdana"/>
          <w:sz w:val="18"/>
        </w:rPr>
        <w:t>RRORES NO SUBSANABLES</w:t>
      </w:r>
      <w:bookmarkEnd w:id="17"/>
    </w:p>
    <w:p w:rsidR="00327819" w:rsidRPr="00780825" w:rsidRDefault="00327819" w:rsidP="00327819">
      <w:pPr>
        <w:ind w:left="567"/>
        <w:jc w:val="both"/>
        <w:rPr>
          <w:rFonts w:cs="Arial"/>
          <w:b/>
          <w:sz w:val="18"/>
          <w:szCs w:val="18"/>
          <w:lang w:val="es-BO"/>
        </w:rPr>
      </w:pPr>
    </w:p>
    <w:p w:rsidR="00327819" w:rsidRPr="00780825" w:rsidRDefault="00327819" w:rsidP="00AA4817">
      <w:pPr>
        <w:pStyle w:val="Prrafodelista"/>
        <w:numPr>
          <w:ilvl w:val="1"/>
          <w:numId w:val="20"/>
        </w:numPr>
        <w:ind w:left="1134" w:hanging="708"/>
        <w:rPr>
          <w:rFonts w:ascii="Verdana" w:hAnsi="Verdana"/>
          <w:b/>
          <w:sz w:val="18"/>
          <w:lang w:val="es-BO"/>
        </w:rPr>
      </w:pPr>
      <w:bookmarkStart w:id="18" w:name="_Toc347135281"/>
      <w:r w:rsidRPr="00780825">
        <w:rPr>
          <w:rFonts w:ascii="Verdana" w:hAnsi="Verdana"/>
          <w:b/>
          <w:sz w:val="18"/>
          <w:lang w:val="es-BO"/>
        </w:rPr>
        <w:t xml:space="preserve">Se </w:t>
      </w:r>
      <w:r w:rsidR="006349C6" w:rsidRPr="00780825">
        <w:rPr>
          <w:rFonts w:ascii="Verdana" w:hAnsi="Verdana"/>
          <w:b/>
          <w:sz w:val="18"/>
          <w:lang w:val="es-BO"/>
        </w:rPr>
        <w:t xml:space="preserve">deberán considerar como criterios de </w:t>
      </w:r>
      <w:proofErr w:type="spellStart"/>
      <w:r w:rsidR="006349C6" w:rsidRPr="00780825">
        <w:rPr>
          <w:rFonts w:ascii="Verdana" w:hAnsi="Verdana"/>
          <w:b/>
          <w:sz w:val="18"/>
          <w:lang w:val="es-BO"/>
        </w:rPr>
        <w:t>subsanabilidad</w:t>
      </w:r>
      <w:proofErr w:type="spellEnd"/>
      <w:r w:rsidR="006349C6" w:rsidRPr="00780825">
        <w:rPr>
          <w:rFonts w:ascii="Verdana" w:hAnsi="Verdana"/>
          <w:b/>
          <w:sz w:val="18"/>
          <w:lang w:val="es-BO"/>
        </w:rPr>
        <w:t xml:space="preserve"> los siguientes:</w:t>
      </w:r>
      <w:bookmarkEnd w:id="18"/>
    </w:p>
    <w:p w:rsidR="0005747F" w:rsidRPr="00780825" w:rsidRDefault="0005747F" w:rsidP="0005747F">
      <w:pPr>
        <w:ind w:left="567"/>
        <w:jc w:val="both"/>
        <w:rPr>
          <w:rFonts w:cs="Arial"/>
          <w:b/>
          <w:sz w:val="18"/>
          <w:szCs w:val="18"/>
          <w:lang w:val="es-BO"/>
        </w:rPr>
      </w:pPr>
    </w:p>
    <w:p w:rsidR="00604287" w:rsidRPr="00780825" w:rsidRDefault="00604287" w:rsidP="00AA4817">
      <w:pPr>
        <w:numPr>
          <w:ilvl w:val="0"/>
          <w:numId w:val="24"/>
        </w:numPr>
        <w:ind w:left="1560" w:hanging="426"/>
        <w:jc w:val="both"/>
        <w:rPr>
          <w:rFonts w:cs="Arial"/>
          <w:sz w:val="18"/>
          <w:szCs w:val="18"/>
          <w:lang w:val="es-BO"/>
        </w:rPr>
      </w:pPr>
      <w:r w:rsidRPr="00780825">
        <w:rPr>
          <w:rFonts w:cs="Arial"/>
          <w:sz w:val="18"/>
          <w:szCs w:val="18"/>
          <w:lang w:val="es-BO"/>
        </w:rPr>
        <w:t>Cuando los requisitos, condiciones, documentos y formularios de la propuesta cumplan sustancialmente con lo solicitado en</w:t>
      </w:r>
      <w:r w:rsidR="00F41E33" w:rsidRPr="00780825">
        <w:rPr>
          <w:rFonts w:cs="Arial"/>
          <w:sz w:val="18"/>
          <w:szCs w:val="18"/>
          <w:lang w:val="es-BO"/>
        </w:rPr>
        <w:t xml:space="preserve"> el</w:t>
      </w:r>
      <w:r w:rsidRPr="00780825">
        <w:rPr>
          <w:rFonts w:cs="Arial"/>
          <w:sz w:val="18"/>
          <w:szCs w:val="18"/>
          <w:lang w:val="es-BO"/>
        </w:rPr>
        <w:t xml:space="preserve"> </w:t>
      </w:r>
      <w:r w:rsidR="00F41E33" w:rsidRPr="00780825">
        <w:rPr>
          <w:rFonts w:cs="Arial"/>
          <w:sz w:val="18"/>
          <w:szCs w:val="18"/>
          <w:lang w:val="es-BO"/>
        </w:rPr>
        <w:t xml:space="preserve">presente </w:t>
      </w:r>
      <w:r w:rsidRPr="00780825">
        <w:rPr>
          <w:rFonts w:cs="Arial"/>
          <w:sz w:val="18"/>
          <w:szCs w:val="18"/>
          <w:lang w:val="es-BO"/>
        </w:rPr>
        <w:t>DBC.</w:t>
      </w:r>
    </w:p>
    <w:p w:rsidR="00972843" w:rsidRPr="00780825" w:rsidRDefault="00972843" w:rsidP="00AA4817">
      <w:pPr>
        <w:numPr>
          <w:ilvl w:val="0"/>
          <w:numId w:val="24"/>
        </w:numPr>
        <w:ind w:left="1560" w:hanging="426"/>
        <w:jc w:val="both"/>
        <w:rPr>
          <w:rFonts w:cs="Arial"/>
          <w:sz w:val="18"/>
          <w:szCs w:val="18"/>
          <w:lang w:val="es-BO"/>
        </w:rPr>
      </w:pPr>
      <w:r w:rsidRPr="00780825">
        <w:rPr>
          <w:rFonts w:cs="Arial"/>
          <w:sz w:val="18"/>
          <w:szCs w:val="18"/>
          <w:lang w:val="es-BO"/>
        </w:rPr>
        <w:t>Cuando los errores sean accidentales, accesorios o de forma y que no incid</w:t>
      </w:r>
      <w:r w:rsidR="00F95CBF" w:rsidRPr="00780825">
        <w:rPr>
          <w:rFonts w:cs="Arial"/>
          <w:sz w:val="18"/>
          <w:szCs w:val="18"/>
          <w:lang w:val="es-BO"/>
        </w:rPr>
        <w:t>e</w:t>
      </w:r>
      <w:r w:rsidRPr="00780825">
        <w:rPr>
          <w:rFonts w:cs="Arial"/>
          <w:sz w:val="18"/>
          <w:szCs w:val="18"/>
          <w:lang w:val="es-BO"/>
        </w:rPr>
        <w:t>n en la validez y legalidad de la propuesta presentada.</w:t>
      </w:r>
    </w:p>
    <w:p w:rsidR="00604287" w:rsidRPr="00780825" w:rsidRDefault="00604287" w:rsidP="00AA4817">
      <w:pPr>
        <w:numPr>
          <w:ilvl w:val="0"/>
          <w:numId w:val="24"/>
        </w:numPr>
        <w:ind w:left="1560" w:hanging="426"/>
        <w:jc w:val="both"/>
        <w:rPr>
          <w:rFonts w:cs="Arial"/>
          <w:sz w:val="18"/>
          <w:szCs w:val="18"/>
          <w:lang w:val="es-BO"/>
        </w:rPr>
      </w:pPr>
      <w:r w:rsidRPr="00780825">
        <w:rPr>
          <w:rFonts w:cs="Arial"/>
          <w:sz w:val="18"/>
          <w:szCs w:val="18"/>
          <w:lang w:val="es-BO"/>
        </w:rPr>
        <w:t>Cuando la propuesta no presente aquellas condiciones o requisitos que no estén claramente señalados en el</w:t>
      </w:r>
      <w:r w:rsidR="00F41E33" w:rsidRPr="00780825">
        <w:rPr>
          <w:rFonts w:cs="Arial"/>
          <w:sz w:val="18"/>
          <w:szCs w:val="18"/>
          <w:lang w:val="es-BO"/>
        </w:rPr>
        <w:t xml:space="preserve"> presente</w:t>
      </w:r>
      <w:r w:rsidRPr="00780825">
        <w:rPr>
          <w:rFonts w:cs="Arial"/>
          <w:sz w:val="18"/>
          <w:szCs w:val="18"/>
          <w:lang w:val="es-BO"/>
        </w:rPr>
        <w:t xml:space="preserve"> DBC. </w:t>
      </w:r>
    </w:p>
    <w:p w:rsidR="00604287" w:rsidRPr="00780825" w:rsidRDefault="00604287" w:rsidP="00AA4817">
      <w:pPr>
        <w:numPr>
          <w:ilvl w:val="0"/>
          <w:numId w:val="24"/>
        </w:numPr>
        <w:ind w:left="1560" w:hanging="426"/>
        <w:jc w:val="both"/>
        <w:rPr>
          <w:rFonts w:cs="Arial"/>
          <w:sz w:val="18"/>
          <w:szCs w:val="18"/>
          <w:lang w:val="es-BO"/>
        </w:rPr>
      </w:pPr>
      <w:r w:rsidRPr="00780825">
        <w:rPr>
          <w:rFonts w:cs="Arial"/>
          <w:sz w:val="18"/>
          <w:szCs w:val="18"/>
          <w:lang w:val="es-BO"/>
        </w:rPr>
        <w:t>Cuando el proponente oferte condiciones superiores a las requeridas en las Especificaciones Técnicas, siempre que estas condiciones no afecten el fin para el que fueron requeridas y/o se consideren beneficiosas para la Entidad.</w:t>
      </w:r>
    </w:p>
    <w:p w:rsidR="00327819" w:rsidRPr="00780825" w:rsidRDefault="00327819" w:rsidP="00327819">
      <w:pPr>
        <w:ind w:left="2268" w:hanging="425"/>
        <w:jc w:val="both"/>
        <w:rPr>
          <w:rFonts w:cs="Arial"/>
          <w:color w:val="FF0000"/>
          <w:sz w:val="18"/>
          <w:szCs w:val="18"/>
          <w:lang w:val="es-BO"/>
        </w:rPr>
      </w:pPr>
    </w:p>
    <w:p w:rsidR="00327819" w:rsidRPr="00780825" w:rsidRDefault="00327819" w:rsidP="00E16D39">
      <w:pPr>
        <w:pStyle w:val="Prrafodelista"/>
        <w:ind w:left="1134"/>
        <w:jc w:val="both"/>
        <w:rPr>
          <w:rFonts w:ascii="Verdana" w:hAnsi="Verdana" w:cs="Arial"/>
          <w:sz w:val="18"/>
          <w:szCs w:val="18"/>
          <w:lang w:val="es-BO"/>
        </w:rPr>
      </w:pPr>
      <w:r w:rsidRPr="00780825">
        <w:rPr>
          <w:rFonts w:ascii="Verdana" w:hAnsi="Verdana"/>
          <w:sz w:val="18"/>
          <w:lang w:val="es-BO"/>
        </w:rPr>
        <w:lastRenderedPageBreak/>
        <w:t>Los</w:t>
      </w:r>
      <w:r w:rsidRPr="00780825">
        <w:rPr>
          <w:rFonts w:ascii="Verdana" w:hAnsi="Verdana" w:cs="Arial"/>
          <w:sz w:val="18"/>
          <w:szCs w:val="18"/>
          <w:lang w:val="es-BO"/>
        </w:rPr>
        <w:t xml:space="preserve"> criterios señalados precedentemente no son limitativos, </w:t>
      </w:r>
      <w:r w:rsidR="00443B77" w:rsidRPr="00780825">
        <w:rPr>
          <w:rFonts w:ascii="Verdana" w:hAnsi="Verdana" w:cs="Arial"/>
          <w:sz w:val="18"/>
          <w:szCs w:val="18"/>
          <w:lang w:val="es-BO"/>
        </w:rPr>
        <w:t>pudiendo</w:t>
      </w:r>
      <w:r w:rsidR="00613C32" w:rsidRPr="00780825">
        <w:rPr>
          <w:rFonts w:ascii="Verdana" w:hAnsi="Verdana" w:cs="Arial"/>
          <w:sz w:val="18"/>
          <w:szCs w:val="18"/>
          <w:lang w:val="es-BO"/>
        </w:rPr>
        <w:t xml:space="preserve"> </w:t>
      </w:r>
      <w:r w:rsidR="00443B77" w:rsidRPr="00780825">
        <w:rPr>
          <w:rFonts w:ascii="Verdana" w:hAnsi="Verdana" w:cs="Arial"/>
          <w:sz w:val="18"/>
          <w:szCs w:val="18"/>
          <w:lang w:val="es-BO"/>
        </w:rPr>
        <w:t xml:space="preserve">el Responsable de Evaluación o </w:t>
      </w:r>
      <w:r w:rsidRPr="00780825">
        <w:rPr>
          <w:rFonts w:ascii="Verdana" w:hAnsi="Verdana" w:cs="Arial"/>
          <w:sz w:val="18"/>
          <w:szCs w:val="18"/>
          <w:lang w:val="es-BO"/>
        </w:rPr>
        <w:t xml:space="preserve">la Comisión de Calificación considerar otros criterios de </w:t>
      </w:r>
      <w:proofErr w:type="spellStart"/>
      <w:r w:rsidRPr="00780825">
        <w:rPr>
          <w:rFonts w:ascii="Verdana" w:hAnsi="Verdana" w:cs="Arial"/>
          <w:sz w:val="18"/>
          <w:szCs w:val="18"/>
          <w:lang w:val="es-BO"/>
        </w:rPr>
        <w:t>subsanabilidad</w:t>
      </w:r>
      <w:proofErr w:type="spellEnd"/>
      <w:r w:rsidRPr="00780825">
        <w:rPr>
          <w:rFonts w:ascii="Verdana" w:hAnsi="Verdana" w:cs="Arial"/>
          <w:sz w:val="18"/>
          <w:szCs w:val="18"/>
          <w:lang w:val="es-BO"/>
        </w:rPr>
        <w:t>.</w:t>
      </w:r>
    </w:p>
    <w:p w:rsidR="00327819" w:rsidRPr="00780825" w:rsidRDefault="00327819" w:rsidP="00327819">
      <w:pPr>
        <w:ind w:left="1418"/>
        <w:jc w:val="both"/>
        <w:rPr>
          <w:rFonts w:cs="Arial"/>
          <w:sz w:val="18"/>
          <w:szCs w:val="18"/>
          <w:lang w:val="es-BO"/>
        </w:rPr>
      </w:pPr>
    </w:p>
    <w:p w:rsidR="00327819" w:rsidRPr="00780825" w:rsidRDefault="00327819" w:rsidP="00E16D39">
      <w:pPr>
        <w:pStyle w:val="Prrafodelista"/>
        <w:ind w:left="1134"/>
        <w:jc w:val="both"/>
        <w:rPr>
          <w:rFonts w:ascii="Verdana" w:hAnsi="Verdana"/>
          <w:sz w:val="18"/>
          <w:lang w:val="es-BO"/>
        </w:rPr>
      </w:pPr>
      <w:r w:rsidRPr="00780825">
        <w:rPr>
          <w:rFonts w:ascii="Verdana" w:hAnsi="Verdana"/>
          <w:sz w:val="18"/>
          <w:lang w:val="es-BO"/>
        </w:rPr>
        <w:t>Cuando la propuesta contenga errores subsanables, éstos serán señalados en el Informe de Evaluación y Recomendación</w:t>
      </w:r>
      <w:r w:rsidR="008F4D53" w:rsidRPr="00780825">
        <w:rPr>
          <w:rFonts w:ascii="Verdana" w:hAnsi="Verdana"/>
          <w:sz w:val="18"/>
          <w:lang w:val="es-BO"/>
        </w:rPr>
        <w:t xml:space="preserve"> </w:t>
      </w:r>
      <w:r w:rsidR="00B466E7" w:rsidRPr="00780825">
        <w:rPr>
          <w:rFonts w:ascii="Verdana" w:hAnsi="Verdana"/>
          <w:sz w:val="18"/>
          <w:lang w:val="es-BO"/>
        </w:rPr>
        <w:t xml:space="preserve">de Adjudicación o Declaratoria Desierta. </w:t>
      </w:r>
    </w:p>
    <w:p w:rsidR="00B466E7" w:rsidRPr="00780825" w:rsidRDefault="00B466E7" w:rsidP="00E16D39">
      <w:pPr>
        <w:pStyle w:val="Prrafodelista"/>
        <w:ind w:left="1134"/>
        <w:jc w:val="both"/>
        <w:rPr>
          <w:rFonts w:ascii="Verdana" w:hAnsi="Verdana"/>
          <w:sz w:val="18"/>
          <w:lang w:val="es-BO"/>
        </w:rPr>
      </w:pPr>
    </w:p>
    <w:p w:rsidR="00B466E7" w:rsidRPr="00780825" w:rsidRDefault="00B466E7" w:rsidP="00E16D39">
      <w:pPr>
        <w:pStyle w:val="Prrafodelista"/>
        <w:ind w:left="1134"/>
        <w:jc w:val="both"/>
        <w:rPr>
          <w:rFonts w:ascii="Verdana" w:hAnsi="Verdana"/>
          <w:sz w:val="18"/>
          <w:lang w:val="es-BO"/>
        </w:rPr>
      </w:pPr>
      <w:r w:rsidRPr="00780825">
        <w:rPr>
          <w:rFonts w:ascii="Verdana" w:hAnsi="Verdana"/>
          <w:sz w:val="18"/>
          <w:lang w:val="es-BO"/>
        </w:rPr>
        <w:t>Estos criterios podrán aplicarse</w:t>
      </w:r>
      <w:r w:rsidR="00D00EFA" w:rsidRPr="00780825">
        <w:rPr>
          <w:rFonts w:ascii="Verdana" w:hAnsi="Verdana"/>
          <w:sz w:val="18"/>
          <w:lang w:val="es-BO"/>
        </w:rPr>
        <w:t xml:space="preserve"> también </w:t>
      </w:r>
      <w:r w:rsidRPr="00780825">
        <w:rPr>
          <w:rFonts w:ascii="Verdana" w:hAnsi="Verdana"/>
          <w:sz w:val="18"/>
          <w:lang w:val="es-BO"/>
        </w:rPr>
        <w:t>en la etapa de verificación de documentos para la formalización de la contratación.</w:t>
      </w:r>
    </w:p>
    <w:p w:rsidR="00327819" w:rsidRPr="00780825" w:rsidRDefault="00327819" w:rsidP="00E16D39">
      <w:pPr>
        <w:pStyle w:val="Prrafodelista"/>
        <w:ind w:left="1134"/>
        <w:rPr>
          <w:rFonts w:ascii="Verdana" w:hAnsi="Verdana"/>
          <w:b/>
          <w:sz w:val="18"/>
          <w:lang w:val="es-BO"/>
        </w:rPr>
      </w:pPr>
    </w:p>
    <w:p w:rsidR="00327819" w:rsidRPr="00780825" w:rsidRDefault="00327819" w:rsidP="00AA4817">
      <w:pPr>
        <w:pStyle w:val="Prrafodelista"/>
        <w:numPr>
          <w:ilvl w:val="1"/>
          <w:numId w:val="20"/>
        </w:numPr>
        <w:ind w:left="1134" w:hanging="708"/>
        <w:jc w:val="both"/>
        <w:rPr>
          <w:rFonts w:ascii="Verdana" w:hAnsi="Verdana"/>
          <w:b/>
          <w:sz w:val="18"/>
          <w:lang w:val="es-BO"/>
        </w:rPr>
      </w:pPr>
      <w:bookmarkStart w:id="19" w:name="_Toc347135282"/>
      <w:r w:rsidRPr="00780825">
        <w:rPr>
          <w:rFonts w:ascii="Verdana" w:hAnsi="Verdana"/>
          <w:b/>
          <w:sz w:val="18"/>
          <w:lang w:val="es-BO"/>
        </w:rPr>
        <w:t xml:space="preserve">Se </w:t>
      </w:r>
      <w:r w:rsidR="00E16D39" w:rsidRPr="00780825">
        <w:rPr>
          <w:rFonts w:ascii="Verdana" w:hAnsi="Verdana"/>
          <w:b/>
          <w:sz w:val="18"/>
          <w:lang w:val="es-BO"/>
        </w:rPr>
        <w:t xml:space="preserve">deberán </w:t>
      </w:r>
      <w:r w:rsidRPr="00780825">
        <w:rPr>
          <w:rFonts w:ascii="Verdana" w:hAnsi="Verdana"/>
          <w:b/>
          <w:sz w:val="18"/>
          <w:lang w:val="es-BO"/>
        </w:rPr>
        <w:t>considera</w:t>
      </w:r>
      <w:r w:rsidR="00973055" w:rsidRPr="00780825">
        <w:rPr>
          <w:rFonts w:ascii="Verdana" w:hAnsi="Verdana"/>
          <w:b/>
          <w:sz w:val="18"/>
          <w:lang w:val="es-BO"/>
        </w:rPr>
        <w:t>r</w:t>
      </w:r>
      <w:r w:rsidRPr="00780825">
        <w:rPr>
          <w:rFonts w:ascii="Verdana" w:hAnsi="Verdana"/>
          <w:b/>
          <w:sz w:val="18"/>
          <w:lang w:val="es-BO"/>
        </w:rPr>
        <w:t xml:space="preserve"> errores no subsanables, siendo objeto de descalificación, los siguientes:</w:t>
      </w:r>
      <w:bookmarkEnd w:id="19"/>
    </w:p>
    <w:p w:rsidR="0005747F" w:rsidRPr="00780825" w:rsidRDefault="0005747F" w:rsidP="0005747F">
      <w:pPr>
        <w:ind w:left="567"/>
        <w:jc w:val="both"/>
        <w:rPr>
          <w:rFonts w:cs="Arial"/>
          <w:sz w:val="18"/>
          <w:szCs w:val="18"/>
          <w:lang w:val="es-BO"/>
        </w:rPr>
      </w:pPr>
    </w:p>
    <w:p w:rsidR="00C75648" w:rsidRPr="00780825" w:rsidRDefault="00C75648"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Au</w:t>
      </w:r>
      <w:r w:rsidR="00327819" w:rsidRPr="00780825">
        <w:rPr>
          <w:rFonts w:ascii="Verdana" w:hAnsi="Verdana" w:cs="Arial"/>
          <w:sz w:val="18"/>
          <w:szCs w:val="18"/>
          <w:lang w:val="es-BO"/>
        </w:rPr>
        <w:t xml:space="preserve">sencia de cualquier Formulario solicitado en el </w:t>
      </w:r>
      <w:r w:rsidR="001A32C3" w:rsidRPr="00780825">
        <w:rPr>
          <w:rFonts w:ascii="Verdana" w:hAnsi="Verdana" w:cs="Arial"/>
          <w:sz w:val="18"/>
          <w:szCs w:val="18"/>
          <w:lang w:val="es-BO"/>
        </w:rPr>
        <w:t xml:space="preserve">presente </w:t>
      </w:r>
      <w:r w:rsidR="00327819" w:rsidRPr="00780825">
        <w:rPr>
          <w:rFonts w:ascii="Verdana" w:hAnsi="Verdana" w:cs="Arial"/>
          <w:sz w:val="18"/>
          <w:szCs w:val="18"/>
          <w:lang w:val="es-BO"/>
        </w:rPr>
        <w:t xml:space="preserve">DBC, salvo </w:t>
      </w:r>
      <w:r w:rsidR="00C62B8F" w:rsidRPr="00780825">
        <w:rPr>
          <w:rFonts w:ascii="Verdana" w:hAnsi="Verdana" w:cs="Arial"/>
          <w:sz w:val="18"/>
          <w:szCs w:val="18"/>
          <w:lang w:val="es-BO"/>
        </w:rPr>
        <w:t>el Formulario</w:t>
      </w:r>
      <w:r w:rsidR="001A32C3" w:rsidRPr="00780825">
        <w:rPr>
          <w:rFonts w:ascii="Verdana" w:hAnsi="Verdana" w:cs="Arial"/>
          <w:sz w:val="18"/>
          <w:szCs w:val="18"/>
          <w:lang w:val="es-BO"/>
        </w:rPr>
        <w:t xml:space="preserve"> de </w:t>
      </w:r>
      <w:r w:rsidR="00327819" w:rsidRPr="00780825">
        <w:rPr>
          <w:rFonts w:ascii="Verdana" w:hAnsi="Verdana" w:cs="Arial"/>
          <w:sz w:val="18"/>
          <w:szCs w:val="18"/>
          <w:lang w:val="es-BO"/>
        </w:rPr>
        <w:t xml:space="preserve">Condiciones Adicionales (Formulario C-2), cuando el Método de </w:t>
      </w:r>
      <w:r w:rsidR="00F41E33" w:rsidRPr="00780825">
        <w:rPr>
          <w:rFonts w:ascii="Verdana" w:hAnsi="Verdana" w:cs="Arial"/>
          <w:sz w:val="18"/>
          <w:szCs w:val="18"/>
          <w:lang w:val="es-BO"/>
        </w:rPr>
        <w:t>Selección y</w:t>
      </w:r>
      <w:r w:rsidR="00327819" w:rsidRPr="00780825">
        <w:rPr>
          <w:rFonts w:ascii="Verdana" w:hAnsi="Verdana" w:cs="Arial"/>
          <w:sz w:val="18"/>
          <w:szCs w:val="18"/>
          <w:lang w:val="es-BO"/>
        </w:rPr>
        <w:t xml:space="preserve"> Adjudicación sea el Precio Evaluado Más Bajo</w:t>
      </w:r>
      <w:r w:rsidRPr="00780825">
        <w:rPr>
          <w:rFonts w:ascii="Verdana" w:hAnsi="Verdana" w:cs="Arial"/>
          <w:sz w:val="18"/>
          <w:szCs w:val="18"/>
          <w:lang w:val="es-BO"/>
        </w:rPr>
        <w:t xml:space="preserve"> o</w:t>
      </w:r>
      <w:r w:rsidRPr="00780825">
        <w:rPr>
          <w:rFonts w:cs="Arial"/>
          <w:sz w:val="18"/>
          <w:szCs w:val="18"/>
          <w:lang w:val="es-BO"/>
        </w:rPr>
        <w:t xml:space="preserve"> </w:t>
      </w:r>
      <w:r w:rsidRPr="00780825">
        <w:rPr>
          <w:rFonts w:ascii="Verdana" w:hAnsi="Verdana" w:cs="Arial"/>
          <w:sz w:val="18"/>
          <w:szCs w:val="18"/>
          <w:lang w:val="es-BO"/>
        </w:rPr>
        <w:t>el Formulario de Propuesta Económica (Formulario B-1), cuando la evaluación sea mediante el Método de Selección y Adjudicación Presupuesto Fijo, donde el proponente no presenta propuesta económica.</w:t>
      </w:r>
    </w:p>
    <w:p w:rsidR="0056187B" w:rsidRPr="00780825" w:rsidRDefault="00C75648"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F</w:t>
      </w:r>
      <w:r w:rsidR="0056187B" w:rsidRPr="00780825">
        <w:rPr>
          <w:rFonts w:ascii="Verdana" w:hAnsi="Verdana" w:cs="Arial"/>
          <w:sz w:val="18"/>
          <w:szCs w:val="18"/>
          <w:lang w:val="es-BO"/>
        </w:rPr>
        <w:t xml:space="preserve">alta de firma del Proponente en </w:t>
      </w:r>
      <w:r w:rsidR="00C62B8F" w:rsidRPr="00780825">
        <w:rPr>
          <w:rFonts w:ascii="Verdana" w:hAnsi="Verdana" w:cs="Arial"/>
          <w:sz w:val="18"/>
          <w:szCs w:val="18"/>
          <w:lang w:val="es-BO"/>
        </w:rPr>
        <w:t xml:space="preserve">el Formulario </w:t>
      </w:r>
      <w:r w:rsidR="0056187B" w:rsidRPr="00780825">
        <w:rPr>
          <w:rFonts w:ascii="Verdana" w:hAnsi="Verdana" w:cs="Arial"/>
          <w:sz w:val="18"/>
          <w:szCs w:val="18"/>
          <w:lang w:val="es-BO"/>
        </w:rPr>
        <w:t>de Presentación de Propuesta (Formulario A-1).</w:t>
      </w:r>
    </w:p>
    <w:p w:rsidR="000F626D" w:rsidRPr="00780825" w:rsidRDefault="00C75648"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F</w:t>
      </w:r>
      <w:r w:rsidR="000F626D" w:rsidRPr="00780825">
        <w:rPr>
          <w:rFonts w:ascii="Verdana" w:hAnsi="Verdana" w:cs="Arial"/>
          <w:sz w:val="18"/>
          <w:szCs w:val="18"/>
          <w:lang w:val="es-BO"/>
        </w:rPr>
        <w:t>alta de la propuesta técnica o parte de ella.</w:t>
      </w:r>
    </w:p>
    <w:p w:rsidR="00327819" w:rsidRPr="00780825" w:rsidRDefault="00C75648"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F</w:t>
      </w:r>
      <w:r w:rsidR="00327819" w:rsidRPr="00780825">
        <w:rPr>
          <w:rFonts w:ascii="Verdana" w:hAnsi="Verdana" w:cs="Arial"/>
          <w:sz w:val="18"/>
          <w:szCs w:val="18"/>
          <w:lang w:val="es-BO"/>
        </w:rPr>
        <w:t>alta de la propuesta económica o parte de ella</w:t>
      </w:r>
      <w:r w:rsidRPr="00780825">
        <w:rPr>
          <w:rFonts w:ascii="Verdana" w:hAnsi="Verdana" w:cs="Arial"/>
          <w:sz w:val="18"/>
          <w:szCs w:val="18"/>
          <w:lang w:val="es-BO"/>
        </w:rPr>
        <w:t xml:space="preserve">, </w:t>
      </w:r>
      <w:r w:rsidR="001F07DE" w:rsidRPr="00780825">
        <w:rPr>
          <w:rFonts w:ascii="Verdana" w:hAnsi="Verdana" w:cs="Arial"/>
          <w:sz w:val="18"/>
          <w:szCs w:val="18"/>
          <w:lang w:val="es-BO"/>
        </w:rPr>
        <w:t>excepto</w:t>
      </w:r>
      <w:r w:rsidRPr="00780825">
        <w:rPr>
          <w:rFonts w:ascii="Verdana" w:hAnsi="Verdana" w:cs="Arial"/>
          <w:sz w:val="18"/>
          <w:szCs w:val="18"/>
          <w:lang w:val="es-BO"/>
        </w:rPr>
        <w:t xml:space="preserve"> cuando el Método de Selección y Adjudicación sea Presupuesto Fijo, donde el proponente no presenta propuesta económica.</w:t>
      </w:r>
    </w:p>
    <w:p w:rsidR="00327819" w:rsidRPr="00780825" w:rsidRDefault="00C75648"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F</w:t>
      </w:r>
      <w:r w:rsidR="00327819" w:rsidRPr="00780825">
        <w:rPr>
          <w:rFonts w:ascii="Verdana" w:hAnsi="Verdana" w:cs="Arial"/>
          <w:sz w:val="18"/>
          <w:szCs w:val="18"/>
          <w:lang w:val="es-BO"/>
        </w:rPr>
        <w:t>alta de presentación de la Garantía de Seriedad de Propuesta</w:t>
      </w:r>
      <w:r w:rsidR="00443B77" w:rsidRPr="00780825">
        <w:rPr>
          <w:rFonts w:ascii="Verdana" w:hAnsi="Verdana" w:cs="Arial"/>
          <w:sz w:val="18"/>
          <w:szCs w:val="18"/>
          <w:lang w:val="es-BO"/>
        </w:rPr>
        <w:t xml:space="preserve">, </w:t>
      </w:r>
      <w:r w:rsidR="00E00471" w:rsidRPr="00780825">
        <w:rPr>
          <w:rFonts w:ascii="Verdana" w:hAnsi="Verdana" w:cs="Arial"/>
          <w:sz w:val="18"/>
          <w:szCs w:val="18"/>
          <w:lang w:val="es-BO"/>
        </w:rPr>
        <w:t>si ésta hubiese sido solicitada</w:t>
      </w:r>
      <w:r w:rsidR="00327819" w:rsidRPr="00780825">
        <w:rPr>
          <w:rFonts w:ascii="Verdana" w:hAnsi="Verdana" w:cs="Arial"/>
          <w:sz w:val="18"/>
          <w:szCs w:val="18"/>
          <w:lang w:val="es-BO"/>
        </w:rPr>
        <w:t>.</w:t>
      </w:r>
    </w:p>
    <w:p w:rsidR="00327819" w:rsidRPr="00780825" w:rsidRDefault="00327819"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Cuando la  Garantía de Seriedad de Propuesta fuese emitida en forma errónea.</w:t>
      </w:r>
    </w:p>
    <w:p w:rsidR="00327819" w:rsidRPr="00780825" w:rsidRDefault="00327819"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Cuando la  Garantía de Seriedad de Propuesta sea girada por un monto menor al solicitado en el presente DBC, admitiéndose un margen de error que no supere el </w:t>
      </w:r>
      <w:r w:rsidR="00D910BE" w:rsidRPr="00780825">
        <w:rPr>
          <w:rFonts w:ascii="Verdana" w:hAnsi="Verdana" w:cs="Arial"/>
          <w:sz w:val="18"/>
          <w:szCs w:val="18"/>
          <w:lang w:val="es-BO"/>
        </w:rPr>
        <w:t>cero punto uno por ciento (0.</w:t>
      </w:r>
      <w:r w:rsidRPr="00780825">
        <w:rPr>
          <w:rFonts w:ascii="Verdana" w:hAnsi="Verdana" w:cs="Arial"/>
          <w:sz w:val="18"/>
          <w:szCs w:val="18"/>
          <w:lang w:val="es-BO"/>
        </w:rPr>
        <w:t>1%</w:t>
      </w:r>
      <w:r w:rsidR="00D910BE" w:rsidRPr="00780825">
        <w:rPr>
          <w:rFonts w:ascii="Verdana" w:hAnsi="Verdana" w:cs="Arial"/>
          <w:sz w:val="18"/>
          <w:szCs w:val="18"/>
          <w:lang w:val="es-BO"/>
        </w:rPr>
        <w:t>)</w:t>
      </w:r>
      <w:r w:rsidRPr="00780825">
        <w:rPr>
          <w:rFonts w:ascii="Verdana" w:hAnsi="Verdana" w:cs="Arial"/>
          <w:sz w:val="18"/>
          <w:szCs w:val="18"/>
          <w:lang w:val="es-BO"/>
        </w:rPr>
        <w:t>.</w:t>
      </w:r>
    </w:p>
    <w:p w:rsidR="00327819" w:rsidRPr="00780825" w:rsidRDefault="00327819"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Cuando la  Garantía de Seriedad de Propuesta sea girada por un plazo menor al solicitado en el presente DBC, admitiéndose un margen de error que no supere los dos (2) días calendario. </w:t>
      </w:r>
    </w:p>
    <w:p w:rsidR="00A77D61" w:rsidRPr="00780825" w:rsidRDefault="00A77D61"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Cuando se</w:t>
      </w:r>
      <w:r w:rsidR="00C62B8F" w:rsidRPr="00780825">
        <w:rPr>
          <w:rFonts w:ascii="Verdana" w:hAnsi="Verdana" w:cs="Arial"/>
          <w:sz w:val="18"/>
          <w:szCs w:val="18"/>
          <w:lang w:val="es-BO"/>
        </w:rPr>
        <w:t xml:space="preserve"> presente en fotocopia simple, el Formulario</w:t>
      </w:r>
      <w:r w:rsidR="008F4D53" w:rsidRPr="00780825">
        <w:rPr>
          <w:rFonts w:ascii="Verdana" w:hAnsi="Verdana" w:cs="Arial"/>
          <w:sz w:val="18"/>
          <w:szCs w:val="18"/>
          <w:lang w:val="es-BO"/>
        </w:rPr>
        <w:t xml:space="preserve"> </w:t>
      </w:r>
      <w:r w:rsidRPr="00780825">
        <w:rPr>
          <w:rFonts w:ascii="Verdana" w:hAnsi="Verdana" w:cs="Arial"/>
          <w:sz w:val="18"/>
          <w:szCs w:val="18"/>
          <w:lang w:val="es-BO"/>
        </w:rPr>
        <w:t>de Presentación de Propuesta (Formulario A-1) y/o la Garantía de Seriedad de Propuesta</w:t>
      </w:r>
      <w:r w:rsidR="00F309E4" w:rsidRPr="00780825">
        <w:rPr>
          <w:rFonts w:ascii="Verdana" w:hAnsi="Verdana" w:cs="Arial"/>
          <w:sz w:val="18"/>
          <w:szCs w:val="18"/>
          <w:lang w:val="es-BO"/>
        </w:rPr>
        <w:t>, si esta hubiese sido solicitada</w:t>
      </w:r>
      <w:r w:rsidRPr="00780825">
        <w:rPr>
          <w:rFonts w:ascii="Verdana" w:hAnsi="Verdana" w:cs="Arial"/>
          <w:sz w:val="18"/>
          <w:szCs w:val="18"/>
          <w:lang w:val="es-BO"/>
        </w:rPr>
        <w:t>.</w:t>
      </w:r>
    </w:p>
    <w:p w:rsidR="00B466E7" w:rsidRPr="00780825" w:rsidRDefault="00B466E7" w:rsidP="00B466E7">
      <w:pPr>
        <w:jc w:val="both"/>
        <w:rPr>
          <w:rFonts w:cs="Arial"/>
          <w:sz w:val="18"/>
          <w:szCs w:val="18"/>
          <w:lang w:val="es-BO"/>
        </w:rPr>
      </w:pPr>
    </w:p>
    <w:p w:rsidR="00C52D1D" w:rsidRPr="00780825" w:rsidRDefault="00C52D1D" w:rsidP="00AA4817">
      <w:pPr>
        <w:pStyle w:val="Puesto"/>
        <w:numPr>
          <w:ilvl w:val="0"/>
          <w:numId w:val="20"/>
        </w:numPr>
        <w:spacing w:before="0" w:after="0"/>
        <w:jc w:val="both"/>
        <w:rPr>
          <w:rFonts w:ascii="Verdana" w:hAnsi="Verdana"/>
          <w:sz w:val="18"/>
        </w:rPr>
      </w:pPr>
      <w:bookmarkStart w:id="20" w:name="_Toc517950076"/>
      <w:r w:rsidRPr="00780825">
        <w:rPr>
          <w:rFonts w:ascii="Verdana" w:hAnsi="Verdana"/>
          <w:sz w:val="18"/>
        </w:rPr>
        <w:t>DECLARATORIA DESIERTA</w:t>
      </w:r>
      <w:bookmarkEnd w:id="20"/>
    </w:p>
    <w:p w:rsidR="00C52D1D" w:rsidRPr="00780825" w:rsidRDefault="00C52D1D" w:rsidP="00C52D1D">
      <w:pPr>
        <w:rPr>
          <w:rFonts w:cs="Arial"/>
          <w:b/>
          <w:sz w:val="18"/>
          <w:szCs w:val="18"/>
          <w:lang w:val="es-BO"/>
        </w:rPr>
      </w:pPr>
    </w:p>
    <w:p w:rsidR="00C52D1D" w:rsidRPr="00780825" w:rsidRDefault="00327DA0" w:rsidP="00DF7590">
      <w:pPr>
        <w:ind w:left="432"/>
        <w:jc w:val="both"/>
        <w:rPr>
          <w:rFonts w:cs="Arial"/>
          <w:sz w:val="18"/>
          <w:szCs w:val="18"/>
          <w:lang w:val="es-BO"/>
        </w:rPr>
      </w:pPr>
      <w:r w:rsidRPr="00780825">
        <w:rPr>
          <w:rFonts w:cs="Arial"/>
          <w:sz w:val="18"/>
          <w:szCs w:val="18"/>
          <w:lang w:val="es-BO"/>
        </w:rPr>
        <w:t>El RPA</w:t>
      </w:r>
      <w:r w:rsidR="00C52D1D" w:rsidRPr="00780825">
        <w:rPr>
          <w:rFonts w:cs="Arial"/>
          <w:sz w:val="18"/>
          <w:szCs w:val="18"/>
          <w:lang w:val="es-BO"/>
        </w:rPr>
        <w:t xml:space="preserve"> declarará desierta una convocatoria pública, de ac</w:t>
      </w:r>
      <w:r w:rsidR="00E521FA" w:rsidRPr="00780825">
        <w:rPr>
          <w:rFonts w:cs="Arial"/>
          <w:sz w:val="18"/>
          <w:szCs w:val="18"/>
          <w:lang w:val="es-BO"/>
        </w:rPr>
        <w:t>uerdo con lo establecido en el A</w:t>
      </w:r>
      <w:r w:rsidR="00C52D1D" w:rsidRPr="00780825">
        <w:rPr>
          <w:rFonts w:cs="Arial"/>
          <w:sz w:val="18"/>
          <w:szCs w:val="18"/>
          <w:lang w:val="es-BO"/>
        </w:rPr>
        <w:t>rtículo 27 de las NB-SABS.</w:t>
      </w:r>
    </w:p>
    <w:p w:rsidR="00C52D1D" w:rsidRPr="00780825" w:rsidRDefault="00C52D1D" w:rsidP="00C52D1D">
      <w:pPr>
        <w:ind w:left="720" w:hanging="15"/>
        <w:jc w:val="both"/>
        <w:rPr>
          <w:rFonts w:cs="Arial"/>
          <w:sz w:val="18"/>
          <w:szCs w:val="18"/>
          <w:lang w:val="es-BO"/>
        </w:rPr>
      </w:pPr>
    </w:p>
    <w:p w:rsidR="00C52D1D" w:rsidRPr="00780825" w:rsidRDefault="00C52D1D" w:rsidP="00AA4817">
      <w:pPr>
        <w:pStyle w:val="Puesto"/>
        <w:numPr>
          <w:ilvl w:val="0"/>
          <w:numId w:val="20"/>
        </w:numPr>
        <w:spacing w:before="0" w:after="0"/>
        <w:jc w:val="both"/>
        <w:rPr>
          <w:rFonts w:ascii="Verdana" w:hAnsi="Verdana"/>
          <w:sz w:val="18"/>
        </w:rPr>
      </w:pPr>
      <w:bookmarkStart w:id="21" w:name="_Toc517950077"/>
      <w:r w:rsidRPr="00780825">
        <w:rPr>
          <w:rFonts w:ascii="Verdana" w:hAnsi="Verdana"/>
          <w:sz w:val="18"/>
        </w:rPr>
        <w:t>CANCELACIÓN, SUSPENSIÓN Y ANULACIÓN DEL PROCESO DE CONTRATACIÓN</w:t>
      </w:r>
      <w:bookmarkEnd w:id="21"/>
    </w:p>
    <w:p w:rsidR="00C52D1D" w:rsidRPr="00780825" w:rsidRDefault="00C52D1D" w:rsidP="00C52D1D">
      <w:pPr>
        <w:ind w:left="360"/>
        <w:jc w:val="both"/>
        <w:rPr>
          <w:rFonts w:cs="Arial"/>
          <w:b/>
          <w:sz w:val="18"/>
          <w:szCs w:val="18"/>
          <w:lang w:val="es-BO"/>
        </w:rPr>
      </w:pPr>
    </w:p>
    <w:p w:rsidR="00C52D1D" w:rsidRPr="00780825" w:rsidRDefault="00C52D1D" w:rsidP="00DF7590">
      <w:pPr>
        <w:ind w:left="432"/>
        <w:jc w:val="both"/>
        <w:rPr>
          <w:rFonts w:cs="Arial"/>
          <w:sz w:val="18"/>
          <w:szCs w:val="18"/>
          <w:lang w:val="es-BO"/>
        </w:rPr>
      </w:pPr>
      <w:r w:rsidRPr="00780825">
        <w:rPr>
          <w:rFonts w:cs="Arial"/>
          <w:sz w:val="18"/>
          <w:szCs w:val="18"/>
          <w:lang w:val="es-BO"/>
        </w:rPr>
        <w:t xml:space="preserve">El proceso de contratación podrá ser cancelado, anulado o suspendido hasta </w:t>
      </w:r>
      <w:r w:rsidR="00AE411B" w:rsidRPr="00780825">
        <w:rPr>
          <w:rFonts w:cs="Arial"/>
          <w:sz w:val="18"/>
          <w:szCs w:val="18"/>
          <w:lang w:val="es-BO"/>
        </w:rPr>
        <w:t>antes de</w:t>
      </w:r>
      <w:r w:rsidR="00E00471" w:rsidRPr="00780825">
        <w:rPr>
          <w:rFonts w:cs="Arial"/>
          <w:sz w:val="18"/>
          <w:szCs w:val="18"/>
          <w:lang w:val="es-BO"/>
        </w:rPr>
        <w:t xml:space="preserve"> formalizar la contratación mediante </w:t>
      </w:r>
      <w:r w:rsidR="00B65BD0" w:rsidRPr="00780825">
        <w:rPr>
          <w:rFonts w:cs="Arial"/>
          <w:sz w:val="18"/>
          <w:szCs w:val="18"/>
          <w:lang w:val="es-BO"/>
        </w:rPr>
        <w:t xml:space="preserve">Contrato </w:t>
      </w:r>
      <w:r w:rsidR="00C950F9" w:rsidRPr="00780825">
        <w:rPr>
          <w:rFonts w:cs="Arial"/>
          <w:sz w:val="18"/>
          <w:szCs w:val="18"/>
          <w:lang w:val="es-BO"/>
        </w:rPr>
        <w:t xml:space="preserve">u </w:t>
      </w:r>
      <w:r w:rsidR="00AE411B" w:rsidRPr="00780825">
        <w:rPr>
          <w:rFonts w:cs="Arial"/>
          <w:sz w:val="18"/>
          <w:szCs w:val="18"/>
          <w:lang w:val="es-BO"/>
        </w:rPr>
        <w:t xml:space="preserve">Orden de Servicio, </w:t>
      </w:r>
      <w:r w:rsidR="0070294F" w:rsidRPr="00780825">
        <w:rPr>
          <w:rFonts w:cs="Arial"/>
          <w:sz w:val="18"/>
          <w:szCs w:val="18"/>
          <w:lang w:val="es-BO"/>
        </w:rPr>
        <w:t xml:space="preserve">mediante </w:t>
      </w:r>
      <w:r w:rsidR="00AE411B" w:rsidRPr="00780825">
        <w:rPr>
          <w:rFonts w:cs="Arial"/>
          <w:sz w:val="18"/>
          <w:szCs w:val="18"/>
          <w:lang w:val="es-BO"/>
        </w:rPr>
        <w:t>Resolución expresa</w:t>
      </w:r>
      <w:r w:rsidRPr="00780825">
        <w:rPr>
          <w:rFonts w:cs="Arial"/>
          <w:sz w:val="18"/>
          <w:szCs w:val="18"/>
          <w:lang w:val="es-BO"/>
        </w:rPr>
        <w:t xml:space="preserve">, técnica y legalmente motivada, de acuerdo con lo establecido en el </w:t>
      </w:r>
      <w:r w:rsidR="00E521FA" w:rsidRPr="00780825">
        <w:rPr>
          <w:rFonts w:cs="Arial"/>
          <w:sz w:val="18"/>
          <w:szCs w:val="18"/>
          <w:lang w:val="es-BO"/>
        </w:rPr>
        <w:t>A</w:t>
      </w:r>
      <w:r w:rsidRPr="00780825">
        <w:rPr>
          <w:rFonts w:cs="Arial"/>
          <w:sz w:val="18"/>
          <w:szCs w:val="18"/>
          <w:lang w:val="es-BO"/>
        </w:rPr>
        <w:t>rtículo 28 de las NB-SABS.</w:t>
      </w:r>
    </w:p>
    <w:p w:rsidR="00C52D1D" w:rsidRPr="00780825" w:rsidRDefault="00C52D1D" w:rsidP="00C52D1D">
      <w:pPr>
        <w:jc w:val="both"/>
        <w:rPr>
          <w:rFonts w:cs="Arial"/>
          <w:sz w:val="18"/>
          <w:szCs w:val="18"/>
          <w:lang w:val="es-BO"/>
        </w:rPr>
      </w:pPr>
    </w:p>
    <w:p w:rsidR="00C52D1D" w:rsidRPr="00780825" w:rsidRDefault="00C52D1D" w:rsidP="00AA4817">
      <w:pPr>
        <w:pStyle w:val="Puesto"/>
        <w:numPr>
          <w:ilvl w:val="0"/>
          <w:numId w:val="20"/>
        </w:numPr>
        <w:spacing w:before="0" w:after="0"/>
        <w:jc w:val="both"/>
        <w:rPr>
          <w:rFonts w:ascii="Verdana" w:hAnsi="Verdana"/>
          <w:sz w:val="18"/>
        </w:rPr>
      </w:pPr>
      <w:bookmarkStart w:id="22" w:name="_Toc517950078"/>
      <w:r w:rsidRPr="00780825">
        <w:rPr>
          <w:rFonts w:ascii="Verdana" w:hAnsi="Verdana"/>
          <w:sz w:val="18"/>
        </w:rPr>
        <w:t>RESOLUCIONES RECURRIBLES</w:t>
      </w:r>
      <w:bookmarkEnd w:id="22"/>
    </w:p>
    <w:p w:rsidR="00C52D1D" w:rsidRPr="00780825" w:rsidRDefault="00C52D1D" w:rsidP="00C52D1D">
      <w:pPr>
        <w:rPr>
          <w:sz w:val="18"/>
          <w:szCs w:val="18"/>
          <w:lang w:val="es-BO"/>
        </w:rPr>
      </w:pPr>
    </w:p>
    <w:p w:rsidR="00C52D1D" w:rsidRPr="00780825" w:rsidRDefault="00C52D1D" w:rsidP="00DF7590">
      <w:pPr>
        <w:ind w:left="432"/>
        <w:jc w:val="both"/>
        <w:rPr>
          <w:rFonts w:cs="Arial"/>
          <w:sz w:val="18"/>
          <w:szCs w:val="18"/>
          <w:lang w:val="es-BO"/>
        </w:rPr>
      </w:pPr>
      <w:r w:rsidRPr="00780825">
        <w:rPr>
          <w:rFonts w:cs="Arial"/>
          <w:sz w:val="18"/>
          <w:szCs w:val="18"/>
          <w:lang w:val="es-BO"/>
        </w:rPr>
        <w:t xml:space="preserve">Los proponentes podrán interponer Recurso Administrativo de Impugnación, </w:t>
      </w:r>
      <w:r w:rsidR="00327DA0" w:rsidRPr="00780825">
        <w:rPr>
          <w:rFonts w:cs="Arial"/>
          <w:sz w:val="18"/>
          <w:szCs w:val="18"/>
          <w:lang w:val="es-BO"/>
        </w:rPr>
        <w:t xml:space="preserve">en procesos de contratación por montos mayores a Bs200.000.- (DOSCIENTOS MIL 00/100 BOLIVIANOS), </w:t>
      </w:r>
      <w:r w:rsidRPr="00780825">
        <w:rPr>
          <w:rFonts w:cs="Arial"/>
          <w:sz w:val="18"/>
          <w:szCs w:val="18"/>
          <w:lang w:val="es-BO"/>
        </w:rPr>
        <w:t>únicamente contra las resoluci</w:t>
      </w:r>
      <w:r w:rsidR="00327DA0" w:rsidRPr="00780825">
        <w:rPr>
          <w:rFonts w:cs="Arial"/>
          <w:sz w:val="18"/>
          <w:szCs w:val="18"/>
          <w:lang w:val="es-BO"/>
        </w:rPr>
        <w:t>ones establecidas en el inciso b</w:t>
      </w:r>
      <w:r w:rsidRPr="00780825">
        <w:rPr>
          <w:rFonts w:cs="Arial"/>
          <w:sz w:val="18"/>
          <w:szCs w:val="18"/>
          <w:lang w:val="es-BO"/>
        </w:rPr>
        <w:t xml:space="preserve">) del parágrafo I del </w:t>
      </w:r>
      <w:r w:rsidR="00E521FA" w:rsidRPr="00780825">
        <w:rPr>
          <w:rFonts w:cs="Arial"/>
          <w:sz w:val="18"/>
          <w:szCs w:val="18"/>
          <w:lang w:val="es-BO"/>
        </w:rPr>
        <w:t>A</w:t>
      </w:r>
      <w:r w:rsidR="00327DA0" w:rsidRPr="00780825">
        <w:rPr>
          <w:rFonts w:cs="Arial"/>
          <w:sz w:val="18"/>
          <w:szCs w:val="18"/>
          <w:lang w:val="es-BO"/>
        </w:rPr>
        <w:t>rtículo</w:t>
      </w:r>
      <w:r w:rsidRPr="00780825">
        <w:rPr>
          <w:rFonts w:cs="Arial"/>
          <w:sz w:val="18"/>
          <w:szCs w:val="18"/>
          <w:lang w:val="es-BO"/>
        </w:rPr>
        <w:t xml:space="preserve"> 90 de las NB-SABS; siempre que las mismas afecten, lesionen o puedan causar perjuicio a sus legítimos intereses, de acuerdo con lo regulado en el Capítulo VII</w:t>
      </w:r>
      <w:r w:rsidR="00E521FA" w:rsidRPr="00780825">
        <w:rPr>
          <w:rFonts w:cs="Arial"/>
          <w:sz w:val="18"/>
          <w:szCs w:val="18"/>
          <w:lang w:val="es-BO"/>
        </w:rPr>
        <w:t>, del Título I,</w:t>
      </w:r>
      <w:r w:rsidRPr="00780825">
        <w:rPr>
          <w:rFonts w:cs="Arial"/>
          <w:sz w:val="18"/>
          <w:szCs w:val="18"/>
          <w:lang w:val="es-BO"/>
        </w:rPr>
        <w:t xml:space="preserve"> de las NB-SABS.</w:t>
      </w:r>
    </w:p>
    <w:p w:rsidR="00A72FB0" w:rsidRDefault="00A72FB0" w:rsidP="00A72FB0">
      <w:pPr>
        <w:jc w:val="both"/>
        <w:rPr>
          <w:rFonts w:cs="Arial"/>
          <w:sz w:val="18"/>
          <w:szCs w:val="18"/>
          <w:lang w:val="es-BO" w:eastAsia="en-US"/>
        </w:rPr>
      </w:pPr>
    </w:p>
    <w:p w:rsidR="009C1E5D" w:rsidRPr="00780825" w:rsidRDefault="009C1E5D" w:rsidP="00A72FB0">
      <w:pPr>
        <w:jc w:val="both"/>
        <w:rPr>
          <w:rFonts w:cs="Arial"/>
          <w:sz w:val="18"/>
          <w:szCs w:val="18"/>
          <w:lang w:val="es-BO" w:eastAsia="en-US"/>
        </w:rPr>
      </w:pPr>
    </w:p>
    <w:p w:rsidR="00561143" w:rsidRPr="00780825" w:rsidRDefault="00561143" w:rsidP="00AA4817">
      <w:pPr>
        <w:pStyle w:val="Puesto"/>
        <w:numPr>
          <w:ilvl w:val="0"/>
          <w:numId w:val="20"/>
        </w:numPr>
        <w:spacing w:before="0" w:after="0"/>
        <w:jc w:val="both"/>
        <w:rPr>
          <w:rFonts w:ascii="Verdana" w:hAnsi="Verdana"/>
          <w:sz w:val="18"/>
        </w:rPr>
      </w:pPr>
      <w:bookmarkStart w:id="23" w:name="_Toc517950079"/>
      <w:r w:rsidRPr="00780825">
        <w:rPr>
          <w:rFonts w:ascii="Verdana" w:hAnsi="Verdana"/>
          <w:sz w:val="18"/>
        </w:rPr>
        <w:lastRenderedPageBreak/>
        <w:t>DOCUMENTOS QUE DEBE PRESENTAR EL PROPONENTE</w:t>
      </w:r>
      <w:bookmarkEnd w:id="23"/>
    </w:p>
    <w:p w:rsidR="00C62B8F" w:rsidRPr="00780825" w:rsidRDefault="00C62B8F" w:rsidP="00335966">
      <w:pPr>
        <w:rPr>
          <w:lang w:val="es-BO"/>
        </w:rPr>
      </w:pPr>
    </w:p>
    <w:p w:rsidR="00C62B8F" w:rsidRPr="00780825" w:rsidRDefault="00C62B8F" w:rsidP="00DF7590">
      <w:pPr>
        <w:ind w:left="432"/>
        <w:jc w:val="both"/>
        <w:rPr>
          <w:rFonts w:cs="Arial"/>
          <w:sz w:val="18"/>
          <w:szCs w:val="18"/>
          <w:lang w:val="es-BO"/>
        </w:rPr>
      </w:pPr>
      <w:r w:rsidRPr="00780825">
        <w:rPr>
          <w:rFonts w:cs="Arial"/>
          <w:sz w:val="18"/>
          <w:szCs w:val="18"/>
          <w:lang w:val="es-BO"/>
        </w:rPr>
        <w:t>Todos los Formularios de la propuesta, solicitados en el presente DBC, se constituirán en Declaraciones Juradas.</w:t>
      </w:r>
    </w:p>
    <w:p w:rsidR="00753655" w:rsidRPr="00780825" w:rsidRDefault="00753655" w:rsidP="00753655">
      <w:pPr>
        <w:jc w:val="both"/>
        <w:rPr>
          <w:rFonts w:cs="Arial"/>
          <w:b/>
          <w:sz w:val="18"/>
          <w:szCs w:val="18"/>
          <w:lang w:val="es-BO" w:eastAsia="en-US"/>
        </w:rPr>
      </w:pPr>
    </w:p>
    <w:p w:rsidR="003D0298" w:rsidRPr="00780825" w:rsidRDefault="00753655" w:rsidP="00AA4817">
      <w:pPr>
        <w:pStyle w:val="Prrafodelista"/>
        <w:numPr>
          <w:ilvl w:val="1"/>
          <w:numId w:val="20"/>
        </w:numPr>
        <w:ind w:left="1134" w:hanging="708"/>
        <w:rPr>
          <w:rFonts w:ascii="Verdana" w:hAnsi="Verdana"/>
          <w:b/>
          <w:sz w:val="18"/>
          <w:lang w:val="es-BO"/>
        </w:rPr>
      </w:pPr>
      <w:bookmarkStart w:id="24" w:name="_Toc347135127"/>
      <w:bookmarkStart w:id="25" w:name="_Toc347135287"/>
      <w:r w:rsidRPr="00780825">
        <w:rPr>
          <w:rFonts w:ascii="Verdana" w:hAnsi="Verdana"/>
          <w:b/>
          <w:sz w:val="18"/>
          <w:lang w:val="es-BO"/>
        </w:rPr>
        <w:t xml:space="preserve">Los documentos que deben presentar </w:t>
      </w:r>
      <w:r w:rsidR="00654207" w:rsidRPr="00780825">
        <w:rPr>
          <w:rFonts w:ascii="Verdana" w:hAnsi="Verdana"/>
          <w:b/>
          <w:sz w:val="18"/>
          <w:lang w:val="es-BO"/>
        </w:rPr>
        <w:t xml:space="preserve">los </w:t>
      </w:r>
      <w:r w:rsidR="007C1A0C" w:rsidRPr="00780825">
        <w:rPr>
          <w:rFonts w:ascii="Verdana" w:hAnsi="Verdana"/>
          <w:b/>
          <w:sz w:val="18"/>
          <w:lang w:val="es-BO"/>
        </w:rPr>
        <w:t>p</w:t>
      </w:r>
      <w:r w:rsidR="00654207" w:rsidRPr="00780825">
        <w:rPr>
          <w:rFonts w:ascii="Verdana" w:hAnsi="Verdana"/>
          <w:b/>
          <w:sz w:val="18"/>
          <w:lang w:val="es-BO"/>
        </w:rPr>
        <w:t xml:space="preserve">roponentes </w:t>
      </w:r>
      <w:r w:rsidRPr="00780825">
        <w:rPr>
          <w:rFonts w:ascii="Verdana" w:hAnsi="Verdana"/>
          <w:b/>
          <w:sz w:val="18"/>
          <w:lang w:val="es-BO"/>
        </w:rPr>
        <w:t>son:</w:t>
      </w:r>
      <w:bookmarkEnd w:id="24"/>
      <w:bookmarkEnd w:id="25"/>
    </w:p>
    <w:p w:rsidR="00E22CD4" w:rsidRPr="00780825" w:rsidRDefault="00E22CD4" w:rsidP="00E22CD4">
      <w:pPr>
        <w:rPr>
          <w:lang w:val="es-BO"/>
        </w:rPr>
      </w:pPr>
    </w:p>
    <w:p w:rsidR="00162A36" w:rsidRPr="00780825" w:rsidRDefault="00C62B8F" w:rsidP="00AA4817">
      <w:pPr>
        <w:pStyle w:val="Prrafodelista"/>
        <w:numPr>
          <w:ilvl w:val="0"/>
          <w:numId w:val="23"/>
        </w:numPr>
        <w:ind w:left="1560" w:hanging="426"/>
        <w:jc w:val="both"/>
        <w:rPr>
          <w:rFonts w:ascii="Verdana" w:hAnsi="Verdana" w:cs="Arial"/>
          <w:sz w:val="18"/>
          <w:szCs w:val="18"/>
          <w:lang w:val="es-BO"/>
        </w:rPr>
      </w:pPr>
      <w:r w:rsidRPr="00780825">
        <w:rPr>
          <w:rFonts w:ascii="Verdana" w:hAnsi="Verdana" w:cs="Arial"/>
          <w:sz w:val="18"/>
          <w:szCs w:val="18"/>
          <w:lang w:val="es-BO"/>
        </w:rPr>
        <w:t>Formulario</w:t>
      </w:r>
      <w:r w:rsidR="00162A36" w:rsidRPr="00780825">
        <w:rPr>
          <w:rFonts w:ascii="Verdana" w:hAnsi="Verdana" w:cs="Arial"/>
          <w:sz w:val="18"/>
          <w:szCs w:val="18"/>
          <w:lang w:val="es-BO"/>
        </w:rPr>
        <w:t xml:space="preserve"> de Presentación de Propuesta (Formulario A-1). </w:t>
      </w:r>
    </w:p>
    <w:p w:rsidR="000953F7" w:rsidRPr="00780825" w:rsidRDefault="00A858C8" w:rsidP="00AA4817">
      <w:pPr>
        <w:pStyle w:val="Prrafodelista"/>
        <w:numPr>
          <w:ilvl w:val="0"/>
          <w:numId w:val="23"/>
        </w:numPr>
        <w:ind w:left="1560" w:hanging="426"/>
        <w:jc w:val="both"/>
        <w:rPr>
          <w:rFonts w:ascii="Verdana" w:hAnsi="Verdana" w:cs="Arial"/>
          <w:sz w:val="18"/>
          <w:szCs w:val="18"/>
          <w:lang w:val="es-BO"/>
        </w:rPr>
      </w:pPr>
      <w:r w:rsidRPr="00780825">
        <w:rPr>
          <w:rFonts w:ascii="Verdana" w:hAnsi="Verdana" w:cs="Arial"/>
          <w:sz w:val="18"/>
          <w:szCs w:val="18"/>
          <w:lang w:val="es-BO"/>
        </w:rPr>
        <w:t>Formulario de Identificación d</w:t>
      </w:r>
      <w:r w:rsidR="00F1049C" w:rsidRPr="00780825">
        <w:rPr>
          <w:rFonts w:ascii="Verdana" w:hAnsi="Verdana" w:cs="Arial"/>
          <w:sz w:val="18"/>
          <w:szCs w:val="18"/>
          <w:lang w:val="es-BO"/>
        </w:rPr>
        <w:t>el Proponente (Formulario A-2</w:t>
      </w:r>
      <w:r w:rsidR="00E05274" w:rsidRPr="00780825">
        <w:rPr>
          <w:rFonts w:ascii="Verdana" w:hAnsi="Verdana" w:cs="Arial"/>
          <w:sz w:val="18"/>
          <w:szCs w:val="18"/>
          <w:lang w:val="es-BO"/>
        </w:rPr>
        <w:t>a o Formulario A-2b</w:t>
      </w:r>
      <w:r w:rsidR="00F1049C" w:rsidRPr="00780825">
        <w:rPr>
          <w:rFonts w:ascii="Verdana" w:hAnsi="Verdana" w:cs="Arial"/>
          <w:sz w:val="18"/>
          <w:szCs w:val="18"/>
          <w:lang w:val="es-BO"/>
        </w:rPr>
        <w:t>)</w:t>
      </w:r>
      <w:r w:rsidR="000953F7" w:rsidRPr="00780825">
        <w:rPr>
          <w:rFonts w:ascii="Verdana" w:hAnsi="Verdana" w:cs="Arial"/>
          <w:sz w:val="18"/>
          <w:szCs w:val="18"/>
          <w:lang w:val="es-BO"/>
        </w:rPr>
        <w:t>.</w:t>
      </w:r>
    </w:p>
    <w:p w:rsidR="009278DD" w:rsidRPr="00780825" w:rsidRDefault="008F7506" w:rsidP="00AA4817">
      <w:pPr>
        <w:pStyle w:val="Prrafodelista"/>
        <w:numPr>
          <w:ilvl w:val="0"/>
          <w:numId w:val="23"/>
        </w:numPr>
        <w:ind w:left="1560" w:hanging="426"/>
        <w:jc w:val="both"/>
        <w:rPr>
          <w:rFonts w:cs="Arial"/>
          <w:sz w:val="18"/>
          <w:szCs w:val="18"/>
          <w:lang w:val="es-BO"/>
        </w:rPr>
      </w:pPr>
      <w:r w:rsidRPr="00780825">
        <w:rPr>
          <w:rFonts w:ascii="Verdana" w:hAnsi="Verdana" w:cs="Arial"/>
          <w:sz w:val="18"/>
          <w:szCs w:val="18"/>
          <w:lang w:val="es-BO"/>
        </w:rPr>
        <w:t xml:space="preserve">Formulario de </w:t>
      </w:r>
      <w:r w:rsidR="00107B3A" w:rsidRPr="00780825">
        <w:rPr>
          <w:rFonts w:ascii="Verdana" w:hAnsi="Verdana" w:cs="Arial"/>
          <w:sz w:val="18"/>
          <w:szCs w:val="18"/>
          <w:lang w:val="es-BO"/>
        </w:rPr>
        <w:t>Propuesta Económica (Formulario B-1)</w:t>
      </w:r>
      <w:r w:rsidR="009278DD" w:rsidRPr="00780825">
        <w:rPr>
          <w:rFonts w:ascii="Verdana" w:hAnsi="Verdana" w:cs="Arial"/>
          <w:sz w:val="18"/>
          <w:szCs w:val="18"/>
          <w:lang w:val="es-BO"/>
        </w:rPr>
        <w:t>, salvo cuando el Método de Selección y Adjudicación sea Presupuesto Fijo, donde el proponente no presenta propuesta económica.</w:t>
      </w:r>
    </w:p>
    <w:p w:rsidR="00107B3A" w:rsidRPr="00780825" w:rsidRDefault="00486B02" w:rsidP="00AA4817">
      <w:pPr>
        <w:pStyle w:val="Prrafodelista"/>
        <w:numPr>
          <w:ilvl w:val="0"/>
          <w:numId w:val="23"/>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Formulario de </w:t>
      </w:r>
      <w:r w:rsidR="00E230EB" w:rsidRPr="00780825">
        <w:rPr>
          <w:rFonts w:ascii="Verdana" w:hAnsi="Verdana" w:cs="Arial"/>
          <w:sz w:val="18"/>
          <w:szCs w:val="18"/>
          <w:lang w:val="es-BO"/>
        </w:rPr>
        <w:t>Especificaciones</w:t>
      </w:r>
      <w:r w:rsidR="00107B3A" w:rsidRPr="00780825">
        <w:rPr>
          <w:rFonts w:ascii="Verdana" w:hAnsi="Verdana" w:cs="Arial"/>
          <w:sz w:val="18"/>
          <w:szCs w:val="18"/>
          <w:lang w:val="es-BO"/>
        </w:rPr>
        <w:t xml:space="preserve"> Técnica </w:t>
      </w:r>
      <w:r w:rsidR="00EF12E0" w:rsidRPr="00780825">
        <w:rPr>
          <w:rFonts w:ascii="Verdana" w:hAnsi="Verdana" w:cs="Arial"/>
          <w:sz w:val="18"/>
          <w:szCs w:val="18"/>
          <w:lang w:val="es-BO"/>
        </w:rPr>
        <w:t>(</w:t>
      </w:r>
      <w:r w:rsidR="00107B3A" w:rsidRPr="00780825">
        <w:rPr>
          <w:rFonts w:ascii="Verdana" w:hAnsi="Verdana" w:cs="Arial"/>
          <w:sz w:val="18"/>
          <w:szCs w:val="18"/>
          <w:lang w:val="es-BO"/>
        </w:rPr>
        <w:t>Formulario C-1</w:t>
      </w:r>
      <w:r w:rsidR="00E22CD4" w:rsidRPr="00780825">
        <w:rPr>
          <w:rFonts w:ascii="Verdana" w:hAnsi="Verdana" w:cs="Arial"/>
          <w:sz w:val="18"/>
          <w:szCs w:val="18"/>
          <w:lang w:val="es-BO"/>
        </w:rPr>
        <w:t>)</w:t>
      </w:r>
      <w:r w:rsidR="002C38EC" w:rsidRPr="00780825">
        <w:rPr>
          <w:rFonts w:ascii="Verdana" w:hAnsi="Verdana" w:cs="Arial"/>
          <w:sz w:val="18"/>
          <w:szCs w:val="18"/>
          <w:lang w:val="es-BO"/>
        </w:rPr>
        <w:t>;</w:t>
      </w:r>
      <w:r w:rsidR="00107B3A" w:rsidRPr="00780825">
        <w:rPr>
          <w:rFonts w:ascii="Verdana" w:hAnsi="Verdana" w:cs="Arial"/>
          <w:sz w:val="18"/>
          <w:szCs w:val="18"/>
          <w:lang w:val="es-BO"/>
        </w:rPr>
        <w:t xml:space="preserve"> y cuando corresponda </w:t>
      </w:r>
      <w:r w:rsidRPr="00780825">
        <w:rPr>
          <w:rFonts w:ascii="Verdana" w:hAnsi="Verdana" w:cs="Arial"/>
          <w:sz w:val="18"/>
          <w:szCs w:val="18"/>
          <w:lang w:val="es-BO"/>
        </w:rPr>
        <w:t xml:space="preserve">el Formulario </w:t>
      </w:r>
      <w:r w:rsidR="00E22CD4" w:rsidRPr="00780825">
        <w:rPr>
          <w:rFonts w:ascii="Verdana" w:hAnsi="Verdana" w:cs="Arial"/>
          <w:sz w:val="18"/>
          <w:szCs w:val="18"/>
          <w:lang w:val="es-BO"/>
        </w:rPr>
        <w:t>de Condiciones Adicionales (</w:t>
      </w:r>
      <w:r w:rsidR="00EF12E0" w:rsidRPr="00780825">
        <w:rPr>
          <w:rFonts w:ascii="Verdana" w:hAnsi="Verdana" w:cs="Arial"/>
          <w:sz w:val="18"/>
          <w:szCs w:val="18"/>
          <w:lang w:val="es-BO"/>
        </w:rPr>
        <w:t xml:space="preserve">Formulario </w:t>
      </w:r>
      <w:r w:rsidR="00107B3A" w:rsidRPr="00780825">
        <w:rPr>
          <w:rFonts w:ascii="Verdana" w:hAnsi="Verdana" w:cs="Arial"/>
          <w:sz w:val="18"/>
          <w:szCs w:val="18"/>
          <w:lang w:val="es-BO"/>
        </w:rPr>
        <w:t>C-2</w:t>
      </w:r>
      <w:r w:rsidR="002C38EC" w:rsidRPr="00780825">
        <w:rPr>
          <w:rFonts w:ascii="Verdana" w:hAnsi="Verdana" w:cs="Arial"/>
          <w:sz w:val="18"/>
          <w:szCs w:val="18"/>
          <w:lang w:val="es-BO"/>
        </w:rPr>
        <w:t>)</w:t>
      </w:r>
      <w:r w:rsidR="00107B3A" w:rsidRPr="00780825">
        <w:rPr>
          <w:rFonts w:ascii="Verdana" w:hAnsi="Verdana" w:cs="Arial"/>
          <w:sz w:val="18"/>
          <w:szCs w:val="18"/>
          <w:lang w:val="es-BO"/>
        </w:rPr>
        <w:t>.</w:t>
      </w:r>
    </w:p>
    <w:p w:rsidR="002B6690" w:rsidRPr="00780825" w:rsidRDefault="009278DD" w:rsidP="00AA4817">
      <w:pPr>
        <w:pStyle w:val="Prrafodelista"/>
        <w:numPr>
          <w:ilvl w:val="0"/>
          <w:numId w:val="23"/>
        </w:numPr>
        <w:ind w:left="1560" w:hanging="426"/>
        <w:jc w:val="both"/>
        <w:rPr>
          <w:rFonts w:ascii="Verdana" w:hAnsi="Verdana" w:cs="Arial"/>
          <w:sz w:val="18"/>
          <w:szCs w:val="18"/>
          <w:lang w:val="es-BO"/>
        </w:rPr>
      </w:pPr>
      <w:r w:rsidRPr="00780825">
        <w:rPr>
          <w:rFonts w:ascii="Verdana" w:hAnsi="Verdana" w:cs="Arial"/>
          <w:sz w:val="18"/>
          <w:szCs w:val="18"/>
          <w:lang w:val="es-BO"/>
        </w:rPr>
        <w:t>En caso de requerirse la Garantía de Seriedad de Propuesta, ésta deberá ser presentada en original, equivalente al uno por ciento (1%) del Precio Referencial de la contratación, con una vigencia de sesenta (60) días calendario y que cumpla con las características de renovable, irrevocable y de ejecución inmediata, emitida a nombre de la entidad convocante</w:t>
      </w:r>
      <w:r w:rsidR="004E6D23" w:rsidRPr="00780825">
        <w:rPr>
          <w:rFonts w:ascii="Verdana" w:hAnsi="Verdana" w:cs="Arial"/>
          <w:sz w:val="18"/>
          <w:szCs w:val="18"/>
          <w:lang w:val="es-BO"/>
        </w:rPr>
        <w:t>.</w:t>
      </w:r>
    </w:p>
    <w:p w:rsidR="00753655" w:rsidRPr="00780825" w:rsidRDefault="00753655" w:rsidP="00753655">
      <w:pPr>
        <w:ind w:left="720"/>
        <w:jc w:val="both"/>
        <w:rPr>
          <w:rFonts w:cs="Arial"/>
          <w:sz w:val="18"/>
          <w:szCs w:val="18"/>
          <w:lang w:val="es-BO"/>
        </w:rPr>
      </w:pPr>
    </w:p>
    <w:p w:rsidR="00753655" w:rsidRPr="00780825" w:rsidRDefault="00642D65" w:rsidP="00AA4817">
      <w:pPr>
        <w:pStyle w:val="Prrafodelista"/>
        <w:numPr>
          <w:ilvl w:val="1"/>
          <w:numId w:val="20"/>
        </w:numPr>
        <w:ind w:left="1134" w:hanging="708"/>
        <w:rPr>
          <w:rFonts w:ascii="Verdana" w:hAnsi="Verdana"/>
          <w:sz w:val="18"/>
          <w:lang w:val="es-BO"/>
        </w:rPr>
      </w:pPr>
      <w:bookmarkStart w:id="26" w:name="_Toc347135128"/>
      <w:bookmarkStart w:id="27" w:name="_Toc347135288"/>
      <w:r w:rsidRPr="00780825">
        <w:rPr>
          <w:rFonts w:ascii="Verdana" w:hAnsi="Verdana"/>
          <w:sz w:val="18"/>
          <w:lang w:val="es-BO"/>
        </w:rPr>
        <w:t>En el caso de Asociaciones Accidentales, los documentos deberán presentarse diferenciando los que corresponden a la Asociación y los que corresponden a cada asociado.</w:t>
      </w:r>
      <w:bookmarkEnd w:id="26"/>
      <w:bookmarkEnd w:id="27"/>
    </w:p>
    <w:p w:rsidR="00654207" w:rsidRPr="00780825" w:rsidRDefault="00654207" w:rsidP="00654207">
      <w:pPr>
        <w:tabs>
          <w:tab w:val="num" w:pos="2160"/>
        </w:tabs>
        <w:ind w:left="-336"/>
        <w:jc w:val="both"/>
        <w:rPr>
          <w:rFonts w:cs="Arial"/>
          <w:sz w:val="18"/>
          <w:szCs w:val="18"/>
          <w:lang w:val="es-BO"/>
        </w:rPr>
      </w:pPr>
    </w:p>
    <w:p w:rsidR="00654207" w:rsidRPr="00780825" w:rsidRDefault="00654207" w:rsidP="00AA4817">
      <w:pPr>
        <w:pStyle w:val="Prrafodelista"/>
        <w:numPr>
          <w:ilvl w:val="2"/>
          <w:numId w:val="20"/>
        </w:numPr>
        <w:ind w:left="1985" w:hanging="851"/>
        <w:rPr>
          <w:rFonts w:ascii="Verdana" w:hAnsi="Verdana"/>
          <w:sz w:val="18"/>
          <w:lang w:val="es-BO"/>
        </w:rPr>
      </w:pPr>
      <w:bookmarkStart w:id="28" w:name="_Toc347135129"/>
      <w:bookmarkStart w:id="29" w:name="_Toc347135289"/>
      <w:r w:rsidRPr="00780825">
        <w:rPr>
          <w:rFonts w:ascii="Verdana" w:hAnsi="Verdana"/>
          <w:sz w:val="18"/>
          <w:lang w:val="es-BO"/>
        </w:rPr>
        <w:t>La docu</w:t>
      </w:r>
      <w:r w:rsidR="007E70CF" w:rsidRPr="00780825">
        <w:rPr>
          <w:rFonts w:ascii="Verdana" w:hAnsi="Verdana"/>
          <w:sz w:val="18"/>
          <w:lang w:val="es-BO"/>
        </w:rPr>
        <w:t xml:space="preserve">mentación conjunta a presentar </w:t>
      </w:r>
      <w:r w:rsidRPr="00780825">
        <w:rPr>
          <w:rFonts w:ascii="Verdana" w:hAnsi="Verdana"/>
          <w:sz w:val="18"/>
          <w:lang w:val="es-BO"/>
        </w:rPr>
        <w:t>es la siguiente:</w:t>
      </w:r>
      <w:bookmarkEnd w:id="28"/>
      <w:bookmarkEnd w:id="29"/>
    </w:p>
    <w:p w:rsidR="00E22CD4" w:rsidRPr="00780825" w:rsidRDefault="00E22CD4" w:rsidP="00E22CD4">
      <w:pPr>
        <w:ind w:left="1418"/>
        <w:jc w:val="both"/>
        <w:rPr>
          <w:rFonts w:cs="Arial"/>
          <w:sz w:val="18"/>
          <w:szCs w:val="18"/>
          <w:lang w:val="es-BO"/>
        </w:rPr>
      </w:pPr>
    </w:p>
    <w:p w:rsidR="00654207" w:rsidRPr="00780825" w:rsidRDefault="00C62B8F" w:rsidP="00AA4817">
      <w:pPr>
        <w:numPr>
          <w:ilvl w:val="0"/>
          <w:numId w:val="22"/>
        </w:numPr>
        <w:ind w:left="2268" w:hanging="283"/>
        <w:jc w:val="both"/>
        <w:rPr>
          <w:rFonts w:cs="Arial"/>
          <w:sz w:val="18"/>
          <w:szCs w:val="18"/>
          <w:lang w:val="es-BO"/>
        </w:rPr>
      </w:pPr>
      <w:r w:rsidRPr="00780825">
        <w:rPr>
          <w:rFonts w:cs="Arial"/>
          <w:sz w:val="18"/>
          <w:szCs w:val="18"/>
          <w:lang w:val="es-BO"/>
        </w:rPr>
        <w:t>Formulario</w:t>
      </w:r>
      <w:r w:rsidR="008F7506" w:rsidRPr="00780825">
        <w:rPr>
          <w:rFonts w:cs="Arial"/>
          <w:sz w:val="18"/>
          <w:szCs w:val="18"/>
          <w:lang w:val="es-BO"/>
        </w:rPr>
        <w:t xml:space="preserve"> </w:t>
      </w:r>
      <w:r w:rsidR="00A460E2" w:rsidRPr="00780825">
        <w:rPr>
          <w:rFonts w:cs="Arial"/>
          <w:sz w:val="18"/>
          <w:szCs w:val="18"/>
          <w:lang w:val="es-BO"/>
        </w:rPr>
        <w:t>de Presentación de Propuesta (Formulario A-1).</w:t>
      </w:r>
    </w:p>
    <w:p w:rsidR="00E22CD4" w:rsidRPr="00780825" w:rsidRDefault="00C62B8F" w:rsidP="00AA4817">
      <w:pPr>
        <w:numPr>
          <w:ilvl w:val="0"/>
          <w:numId w:val="22"/>
        </w:numPr>
        <w:ind w:left="2268" w:hanging="283"/>
        <w:jc w:val="both"/>
        <w:rPr>
          <w:rFonts w:cs="Arial"/>
          <w:sz w:val="18"/>
          <w:szCs w:val="18"/>
          <w:lang w:val="es-BO"/>
        </w:rPr>
      </w:pPr>
      <w:r w:rsidRPr="00780825">
        <w:rPr>
          <w:rFonts w:cs="Arial"/>
          <w:sz w:val="18"/>
          <w:szCs w:val="18"/>
          <w:lang w:val="es-BO"/>
        </w:rPr>
        <w:t>Formulario</w:t>
      </w:r>
      <w:r w:rsidR="00E22CD4" w:rsidRPr="00780825">
        <w:rPr>
          <w:rFonts w:cs="Arial"/>
          <w:sz w:val="18"/>
          <w:szCs w:val="18"/>
          <w:lang w:val="es-BO"/>
        </w:rPr>
        <w:t xml:space="preserve"> de Identificación del Proponente (Formulario A-2c).</w:t>
      </w:r>
    </w:p>
    <w:p w:rsidR="00EF12E0" w:rsidRPr="00780825" w:rsidRDefault="004E4A52" w:rsidP="00AA4817">
      <w:pPr>
        <w:numPr>
          <w:ilvl w:val="0"/>
          <w:numId w:val="22"/>
        </w:numPr>
        <w:ind w:left="2268" w:hanging="283"/>
        <w:jc w:val="both"/>
        <w:rPr>
          <w:rFonts w:cs="Arial"/>
          <w:sz w:val="18"/>
          <w:szCs w:val="18"/>
          <w:lang w:val="es-BO"/>
        </w:rPr>
      </w:pPr>
      <w:r w:rsidRPr="00780825">
        <w:rPr>
          <w:rFonts w:cs="Arial"/>
          <w:sz w:val="18"/>
          <w:szCs w:val="18"/>
          <w:lang w:val="es-BO"/>
        </w:rPr>
        <w:t xml:space="preserve">Formulario de </w:t>
      </w:r>
      <w:r w:rsidR="00EF12E0" w:rsidRPr="00780825">
        <w:rPr>
          <w:rFonts w:cs="Arial"/>
          <w:sz w:val="18"/>
          <w:szCs w:val="18"/>
          <w:lang w:val="es-BO"/>
        </w:rPr>
        <w:t>Propuesta Económica (Formulario B-1)</w:t>
      </w:r>
      <w:r w:rsidR="009278DD" w:rsidRPr="00780825">
        <w:rPr>
          <w:rFonts w:cs="Arial"/>
          <w:sz w:val="18"/>
          <w:szCs w:val="18"/>
          <w:lang w:val="es-BO"/>
        </w:rPr>
        <w:t>, salvo cuando el Método de Selección y Adjudicación sea Presupuesto Fijo, donde el proponente no presenta propuesta económica.</w:t>
      </w:r>
    </w:p>
    <w:p w:rsidR="00EF12E0" w:rsidRPr="00780825" w:rsidRDefault="00486B02" w:rsidP="00AA4817">
      <w:pPr>
        <w:numPr>
          <w:ilvl w:val="0"/>
          <w:numId w:val="22"/>
        </w:numPr>
        <w:ind w:left="2268" w:hanging="283"/>
        <w:jc w:val="both"/>
        <w:rPr>
          <w:rFonts w:cs="Arial"/>
          <w:sz w:val="18"/>
          <w:szCs w:val="18"/>
          <w:lang w:val="es-BO"/>
        </w:rPr>
      </w:pPr>
      <w:r w:rsidRPr="00780825">
        <w:rPr>
          <w:rFonts w:cs="Arial"/>
          <w:sz w:val="18"/>
          <w:szCs w:val="18"/>
          <w:lang w:val="es-BO"/>
        </w:rPr>
        <w:t xml:space="preserve">Formulario de </w:t>
      </w:r>
      <w:r w:rsidR="00A9035D" w:rsidRPr="00780825">
        <w:rPr>
          <w:rFonts w:cs="Arial"/>
          <w:sz w:val="18"/>
          <w:szCs w:val="18"/>
          <w:lang w:val="es-BO"/>
        </w:rPr>
        <w:t xml:space="preserve">Especificaciones </w:t>
      </w:r>
      <w:r w:rsidR="00EF12E0" w:rsidRPr="00780825">
        <w:rPr>
          <w:rFonts w:cs="Arial"/>
          <w:sz w:val="18"/>
          <w:szCs w:val="18"/>
          <w:lang w:val="es-BO"/>
        </w:rPr>
        <w:t>Técnica</w:t>
      </w:r>
      <w:r w:rsidR="00A9035D" w:rsidRPr="00780825">
        <w:rPr>
          <w:rFonts w:cs="Arial"/>
          <w:sz w:val="18"/>
          <w:szCs w:val="18"/>
          <w:lang w:val="es-BO"/>
        </w:rPr>
        <w:t>s</w:t>
      </w:r>
      <w:r w:rsidR="004E4A52" w:rsidRPr="00780825">
        <w:rPr>
          <w:rFonts w:cs="Arial"/>
          <w:sz w:val="18"/>
          <w:szCs w:val="18"/>
          <w:lang w:val="es-BO"/>
        </w:rPr>
        <w:t xml:space="preserve"> </w:t>
      </w:r>
      <w:r w:rsidR="00EF12E0" w:rsidRPr="00780825">
        <w:rPr>
          <w:rFonts w:cs="Arial"/>
          <w:sz w:val="18"/>
          <w:szCs w:val="18"/>
          <w:lang w:val="es-BO"/>
        </w:rPr>
        <w:t>(Formulario C-1</w:t>
      </w:r>
      <w:r w:rsidR="00E22CD4" w:rsidRPr="00780825">
        <w:rPr>
          <w:rFonts w:cs="Arial"/>
          <w:sz w:val="18"/>
          <w:szCs w:val="18"/>
          <w:lang w:val="es-BO"/>
        </w:rPr>
        <w:t>)</w:t>
      </w:r>
      <w:r w:rsidR="00EF12E0" w:rsidRPr="00780825">
        <w:rPr>
          <w:rFonts w:cs="Arial"/>
          <w:sz w:val="18"/>
          <w:szCs w:val="18"/>
          <w:lang w:val="es-BO"/>
        </w:rPr>
        <w:t xml:space="preserve"> y cuando corresponda</w:t>
      </w:r>
      <w:r w:rsidR="004E4A52" w:rsidRPr="00780825">
        <w:rPr>
          <w:rFonts w:cs="Arial"/>
          <w:sz w:val="18"/>
          <w:szCs w:val="18"/>
          <w:lang w:val="es-BO"/>
        </w:rPr>
        <w:t xml:space="preserve"> </w:t>
      </w:r>
      <w:r w:rsidRPr="00780825">
        <w:rPr>
          <w:rFonts w:cs="Arial"/>
          <w:sz w:val="18"/>
          <w:szCs w:val="18"/>
          <w:lang w:val="es-BO"/>
        </w:rPr>
        <w:t xml:space="preserve">el </w:t>
      </w:r>
      <w:r w:rsidR="00C62B8F" w:rsidRPr="00780825">
        <w:rPr>
          <w:rFonts w:cs="Arial"/>
          <w:sz w:val="18"/>
          <w:szCs w:val="18"/>
          <w:lang w:val="es-BO"/>
        </w:rPr>
        <w:t>Formulario de</w:t>
      </w:r>
      <w:r w:rsidR="00E22CD4" w:rsidRPr="00780825">
        <w:rPr>
          <w:rFonts w:cs="Arial"/>
          <w:sz w:val="18"/>
          <w:szCs w:val="18"/>
          <w:lang w:val="es-BO"/>
        </w:rPr>
        <w:t xml:space="preserve"> Condiciones Adicionales (Formulario C-2).</w:t>
      </w:r>
    </w:p>
    <w:p w:rsidR="00486B02" w:rsidRPr="00780825" w:rsidRDefault="00486B02" w:rsidP="00AA4817">
      <w:pPr>
        <w:numPr>
          <w:ilvl w:val="0"/>
          <w:numId w:val="22"/>
        </w:numPr>
        <w:ind w:left="2268" w:hanging="283"/>
        <w:jc w:val="both"/>
        <w:rPr>
          <w:rFonts w:cs="Arial"/>
          <w:sz w:val="18"/>
          <w:szCs w:val="18"/>
          <w:lang w:val="es-BO"/>
        </w:rPr>
      </w:pPr>
      <w:r w:rsidRPr="00780825">
        <w:rPr>
          <w:rFonts w:cs="Arial"/>
          <w:sz w:val="18"/>
          <w:szCs w:val="18"/>
          <w:lang w:val="es-BO"/>
        </w:rPr>
        <w:t>En caso de requerirse la Garantía de Seriedad de Propuesta, ésta deberá ser presentada en original, equivalente al uno por ciento (1%) del Precio Referencial de la contratación, con una vigencia de sesenta (60) días calendario</w:t>
      </w:r>
      <w:r w:rsidR="00E05274" w:rsidRPr="00780825">
        <w:rPr>
          <w:rFonts w:cs="Arial"/>
          <w:sz w:val="18"/>
          <w:szCs w:val="18"/>
          <w:lang w:val="es-BO"/>
        </w:rPr>
        <w:t>. Esta Garantía podrá ser presentada por un</w:t>
      </w:r>
      <w:r w:rsidR="00A05D7A" w:rsidRPr="00780825">
        <w:rPr>
          <w:rFonts w:cs="Arial"/>
          <w:sz w:val="18"/>
          <w:szCs w:val="18"/>
          <w:lang w:val="es-BO"/>
        </w:rPr>
        <w:t>a</w:t>
      </w:r>
      <w:r w:rsidR="00E05274" w:rsidRPr="00780825">
        <w:rPr>
          <w:rFonts w:cs="Arial"/>
          <w:sz w:val="18"/>
          <w:szCs w:val="18"/>
          <w:lang w:val="es-BO"/>
        </w:rPr>
        <w:t xml:space="preserve"> o más </w:t>
      </w:r>
      <w:r w:rsidR="00A05D7A" w:rsidRPr="00780825">
        <w:rPr>
          <w:rFonts w:cs="Arial"/>
          <w:sz w:val="18"/>
          <w:szCs w:val="18"/>
          <w:lang w:val="es-BO"/>
        </w:rPr>
        <w:t>empresas que conformar</w:t>
      </w:r>
      <w:r w:rsidR="00B738B1" w:rsidRPr="00780825">
        <w:rPr>
          <w:rFonts w:cs="Arial"/>
          <w:sz w:val="18"/>
          <w:szCs w:val="18"/>
          <w:lang w:val="es-BO"/>
        </w:rPr>
        <w:t>á</w:t>
      </w:r>
      <w:r w:rsidR="00A05D7A" w:rsidRPr="00780825">
        <w:rPr>
          <w:rFonts w:cs="Arial"/>
          <w:sz w:val="18"/>
          <w:szCs w:val="18"/>
          <w:lang w:val="es-BO"/>
        </w:rPr>
        <w:t xml:space="preserve">n la </w:t>
      </w:r>
      <w:r w:rsidR="00E05274" w:rsidRPr="00780825">
        <w:rPr>
          <w:rFonts w:cs="Arial"/>
          <w:sz w:val="18"/>
          <w:szCs w:val="18"/>
          <w:lang w:val="es-BO"/>
        </w:rPr>
        <w:t>Asociación</w:t>
      </w:r>
      <w:r w:rsidRPr="00780825">
        <w:rPr>
          <w:rFonts w:cs="Arial"/>
          <w:sz w:val="18"/>
          <w:szCs w:val="18"/>
          <w:lang w:val="es-BO"/>
        </w:rPr>
        <w:t>.</w:t>
      </w:r>
    </w:p>
    <w:p w:rsidR="00F74FB0" w:rsidRPr="00780825" w:rsidRDefault="00F74FB0" w:rsidP="00F74FB0">
      <w:pPr>
        <w:tabs>
          <w:tab w:val="left" w:pos="1134"/>
        </w:tabs>
        <w:ind w:left="720"/>
        <w:jc w:val="both"/>
        <w:rPr>
          <w:rFonts w:cs="Arial"/>
          <w:sz w:val="18"/>
          <w:szCs w:val="18"/>
          <w:lang w:val="es-BO"/>
        </w:rPr>
      </w:pPr>
    </w:p>
    <w:p w:rsidR="00E22CD4" w:rsidRPr="00780825" w:rsidRDefault="0023062B" w:rsidP="00AA4817">
      <w:pPr>
        <w:pStyle w:val="Prrafodelista"/>
        <w:numPr>
          <w:ilvl w:val="2"/>
          <w:numId w:val="20"/>
        </w:numPr>
        <w:ind w:left="1985" w:hanging="851"/>
        <w:jc w:val="both"/>
        <w:rPr>
          <w:rFonts w:ascii="Verdana" w:hAnsi="Verdana"/>
          <w:sz w:val="18"/>
          <w:lang w:val="es-BO"/>
        </w:rPr>
      </w:pPr>
      <w:bookmarkStart w:id="30" w:name="_Toc346871607"/>
      <w:bookmarkStart w:id="31" w:name="_Toc346873795"/>
      <w:bookmarkStart w:id="32" w:name="_Toc347135130"/>
      <w:bookmarkStart w:id="33" w:name="_Toc347135290"/>
      <w:r w:rsidRPr="00780825">
        <w:rPr>
          <w:rFonts w:ascii="Verdana" w:hAnsi="Verdana"/>
          <w:sz w:val="18"/>
          <w:lang w:val="es-BO"/>
        </w:rPr>
        <w:t>Cada asociado, en forma independiente, deberá presentar</w:t>
      </w:r>
      <w:r w:rsidR="00032A21" w:rsidRPr="00780825">
        <w:rPr>
          <w:rFonts w:ascii="Verdana" w:hAnsi="Verdana"/>
          <w:sz w:val="18"/>
          <w:lang w:val="es-BO"/>
        </w:rPr>
        <w:t xml:space="preserve"> el Formulario de </w:t>
      </w:r>
      <w:r w:rsidRPr="00780825">
        <w:rPr>
          <w:rFonts w:ascii="Verdana" w:hAnsi="Verdana"/>
          <w:sz w:val="18"/>
          <w:lang w:val="es-BO"/>
        </w:rPr>
        <w:t>Identificación de</w:t>
      </w:r>
      <w:r w:rsidR="00E307AD" w:rsidRPr="00780825">
        <w:rPr>
          <w:rFonts w:ascii="Verdana" w:hAnsi="Verdana"/>
          <w:sz w:val="18"/>
          <w:lang w:val="es-BO"/>
        </w:rPr>
        <w:t xml:space="preserve"> Integrantes </w:t>
      </w:r>
      <w:r w:rsidRPr="00780825">
        <w:rPr>
          <w:rFonts w:ascii="Verdana" w:hAnsi="Verdana"/>
          <w:sz w:val="18"/>
          <w:lang w:val="es-BO"/>
        </w:rPr>
        <w:t xml:space="preserve">de la </w:t>
      </w:r>
      <w:r w:rsidR="00D5100A" w:rsidRPr="00780825">
        <w:rPr>
          <w:rFonts w:ascii="Verdana" w:hAnsi="Verdana"/>
          <w:sz w:val="18"/>
          <w:lang w:val="es-BO"/>
        </w:rPr>
        <w:t xml:space="preserve">Asociación Accidental </w:t>
      </w:r>
      <w:r w:rsidR="00E307AD" w:rsidRPr="00780825">
        <w:rPr>
          <w:rFonts w:ascii="Verdana" w:hAnsi="Verdana"/>
          <w:sz w:val="18"/>
          <w:lang w:val="es-BO"/>
        </w:rPr>
        <w:t>(Formulario A-2d</w:t>
      </w:r>
      <w:r w:rsidRPr="00780825">
        <w:rPr>
          <w:rFonts w:ascii="Verdana" w:hAnsi="Verdana"/>
          <w:sz w:val="18"/>
          <w:lang w:val="es-BO"/>
        </w:rPr>
        <w:t>)</w:t>
      </w:r>
      <w:bookmarkEnd w:id="30"/>
      <w:bookmarkEnd w:id="31"/>
      <w:r w:rsidR="007E70CF" w:rsidRPr="00780825">
        <w:rPr>
          <w:rFonts w:ascii="Verdana" w:hAnsi="Verdana"/>
          <w:sz w:val="18"/>
          <w:lang w:val="es-BO"/>
        </w:rPr>
        <w:t>.</w:t>
      </w:r>
      <w:bookmarkEnd w:id="32"/>
      <w:bookmarkEnd w:id="33"/>
    </w:p>
    <w:p w:rsidR="00E307AD" w:rsidRPr="00780825" w:rsidRDefault="00E307AD" w:rsidP="005B51B9">
      <w:pPr>
        <w:rPr>
          <w:lang w:val="es-BO"/>
        </w:rPr>
      </w:pPr>
    </w:p>
    <w:p w:rsidR="00DF524C" w:rsidRPr="00780825" w:rsidRDefault="00DF524C" w:rsidP="00AA4817">
      <w:pPr>
        <w:pStyle w:val="Prrafodelista"/>
        <w:numPr>
          <w:ilvl w:val="1"/>
          <w:numId w:val="20"/>
        </w:numPr>
        <w:ind w:left="1134" w:hanging="708"/>
        <w:jc w:val="both"/>
        <w:rPr>
          <w:rFonts w:ascii="Verdana" w:hAnsi="Verdana"/>
          <w:sz w:val="18"/>
          <w:lang w:val="es-BO"/>
        </w:rPr>
      </w:pPr>
      <w:bookmarkStart w:id="34" w:name="_Toc346871614"/>
      <w:bookmarkStart w:id="35" w:name="_Toc346873802"/>
      <w:r w:rsidRPr="00780825">
        <w:rPr>
          <w:rFonts w:ascii="Verdana" w:hAnsi="Verdana"/>
          <w:sz w:val="18"/>
          <w:lang w:val="es-BO"/>
        </w:rPr>
        <w:t>La propuesta deberá tener una validez no menor a treinta (30) días calendario, desde la fecha fijada para la apertura de propuestas.</w:t>
      </w:r>
      <w:bookmarkEnd w:id="34"/>
      <w:bookmarkEnd w:id="35"/>
    </w:p>
    <w:p w:rsidR="00753655" w:rsidRPr="00780825" w:rsidRDefault="00753655" w:rsidP="008E6026">
      <w:pPr>
        <w:rPr>
          <w:lang w:val="es-BO"/>
        </w:rPr>
      </w:pPr>
    </w:p>
    <w:p w:rsidR="00A72FB0" w:rsidRPr="00780825" w:rsidRDefault="00032A21" w:rsidP="00AA4817">
      <w:pPr>
        <w:pStyle w:val="Puesto"/>
        <w:numPr>
          <w:ilvl w:val="0"/>
          <w:numId w:val="20"/>
        </w:numPr>
        <w:spacing w:before="0" w:after="0"/>
        <w:jc w:val="both"/>
        <w:rPr>
          <w:rFonts w:ascii="Verdana" w:hAnsi="Verdana"/>
          <w:sz w:val="18"/>
        </w:rPr>
      </w:pPr>
      <w:bookmarkStart w:id="36" w:name="_Toc517950080"/>
      <w:r w:rsidRPr="00780825">
        <w:rPr>
          <w:rFonts w:ascii="Verdana" w:hAnsi="Verdana"/>
          <w:sz w:val="18"/>
        </w:rPr>
        <w:t>R</w:t>
      </w:r>
      <w:r w:rsidR="00A72FB0" w:rsidRPr="00780825">
        <w:rPr>
          <w:rFonts w:ascii="Verdana" w:hAnsi="Verdana"/>
          <w:sz w:val="18"/>
        </w:rPr>
        <w:t xml:space="preserve">ECEPCIÓN </w:t>
      </w:r>
      <w:r w:rsidR="00672435" w:rsidRPr="00780825">
        <w:rPr>
          <w:rFonts w:ascii="Verdana" w:hAnsi="Verdana"/>
          <w:sz w:val="18"/>
        </w:rPr>
        <w:t xml:space="preserve">DE </w:t>
      </w:r>
      <w:r w:rsidR="00A72FB0" w:rsidRPr="00780825">
        <w:rPr>
          <w:rFonts w:ascii="Verdana" w:hAnsi="Verdana"/>
          <w:sz w:val="18"/>
        </w:rPr>
        <w:t>PROPUESTAS</w:t>
      </w:r>
      <w:bookmarkEnd w:id="36"/>
    </w:p>
    <w:p w:rsidR="00A72FB0" w:rsidRPr="00780825" w:rsidRDefault="00A72FB0" w:rsidP="00FC7DC8">
      <w:pPr>
        <w:jc w:val="both"/>
        <w:rPr>
          <w:rFonts w:cs="Arial"/>
          <w:sz w:val="18"/>
          <w:szCs w:val="18"/>
          <w:lang w:val="es-BO" w:eastAsia="en-US"/>
        </w:rPr>
      </w:pPr>
    </w:p>
    <w:p w:rsidR="002B6690" w:rsidRPr="00780825" w:rsidRDefault="002B6690" w:rsidP="00AA4817">
      <w:pPr>
        <w:pStyle w:val="Prrafodelista"/>
        <w:numPr>
          <w:ilvl w:val="1"/>
          <w:numId w:val="20"/>
        </w:numPr>
        <w:ind w:left="1134" w:hanging="708"/>
        <w:jc w:val="both"/>
        <w:rPr>
          <w:rFonts w:ascii="Verdana" w:hAnsi="Verdana"/>
          <w:sz w:val="18"/>
          <w:lang w:val="es-BO"/>
        </w:rPr>
      </w:pPr>
      <w:bookmarkStart w:id="37" w:name="_Toc347135133"/>
      <w:bookmarkStart w:id="38" w:name="_Toc347135293"/>
      <w:r w:rsidRPr="00780825">
        <w:rPr>
          <w:rFonts w:ascii="Verdana" w:hAnsi="Verdana"/>
          <w:sz w:val="18"/>
          <w:lang w:val="es-BO"/>
        </w:rPr>
        <w:t xml:space="preserve">La recepción de propuestas se efectuará en el </w:t>
      </w:r>
      <w:r w:rsidR="00CF206E" w:rsidRPr="00780825">
        <w:rPr>
          <w:rFonts w:ascii="Verdana" w:hAnsi="Verdana"/>
          <w:sz w:val="18"/>
          <w:lang w:val="es-BO"/>
        </w:rPr>
        <w:t>lugar</w:t>
      </w:r>
      <w:r w:rsidRPr="00780825">
        <w:rPr>
          <w:rFonts w:ascii="Verdana" w:hAnsi="Verdana"/>
          <w:sz w:val="18"/>
          <w:lang w:val="es-BO"/>
        </w:rPr>
        <w:t xml:space="preserve"> señalado </w:t>
      </w:r>
      <w:r w:rsidR="00FC7DC8" w:rsidRPr="00780825">
        <w:rPr>
          <w:rFonts w:ascii="Verdana" w:hAnsi="Verdana"/>
          <w:sz w:val="18"/>
          <w:lang w:val="es-BO"/>
        </w:rPr>
        <w:t>en el presente DBC hasta la fecha y hora límite fijados en el mismo</w:t>
      </w:r>
      <w:r w:rsidRPr="00780825">
        <w:rPr>
          <w:rFonts w:ascii="Verdana" w:hAnsi="Verdana"/>
          <w:sz w:val="18"/>
          <w:lang w:val="es-BO"/>
        </w:rPr>
        <w:t>.</w:t>
      </w:r>
      <w:bookmarkEnd w:id="37"/>
      <w:bookmarkEnd w:id="38"/>
    </w:p>
    <w:p w:rsidR="002B6690" w:rsidRPr="00780825" w:rsidRDefault="002B6690" w:rsidP="00335966">
      <w:pPr>
        <w:pStyle w:val="Prrafodelista"/>
        <w:ind w:left="1134"/>
        <w:jc w:val="both"/>
        <w:rPr>
          <w:rFonts w:ascii="Verdana" w:hAnsi="Verdana"/>
          <w:sz w:val="18"/>
          <w:lang w:val="es-BO"/>
        </w:rPr>
      </w:pPr>
    </w:p>
    <w:p w:rsidR="00FC7DC8" w:rsidRPr="00780825" w:rsidRDefault="00FC7DC8" w:rsidP="00AA4817">
      <w:pPr>
        <w:pStyle w:val="Prrafodelista"/>
        <w:numPr>
          <w:ilvl w:val="1"/>
          <w:numId w:val="20"/>
        </w:numPr>
        <w:ind w:left="1134" w:hanging="708"/>
        <w:jc w:val="both"/>
        <w:rPr>
          <w:rFonts w:ascii="Verdana" w:hAnsi="Verdana"/>
          <w:sz w:val="18"/>
          <w:lang w:val="es-BO"/>
        </w:rPr>
      </w:pPr>
      <w:bookmarkStart w:id="39" w:name="_Toc347135134"/>
      <w:bookmarkStart w:id="40" w:name="_Toc347135294"/>
      <w:r w:rsidRPr="00780825">
        <w:rPr>
          <w:rFonts w:ascii="Verdana" w:hAnsi="Verdana"/>
          <w:sz w:val="18"/>
          <w:lang w:val="es-BO"/>
        </w:rPr>
        <w:t>La propuesta deberá ser presentada en sobre cerrado, dirigido a la entidad convocante, citando el Código Único de Contrataciones Estatales (CUCE) y el objeto de la Convocatoria.</w:t>
      </w:r>
      <w:bookmarkEnd w:id="39"/>
      <w:bookmarkEnd w:id="40"/>
    </w:p>
    <w:p w:rsidR="00FC7DC8" w:rsidRPr="00780825" w:rsidRDefault="00FC7DC8" w:rsidP="008065C6">
      <w:pPr>
        <w:rPr>
          <w:lang w:val="es-BO"/>
        </w:rPr>
      </w:pPr>
    </w:p>
    <w:p w:rsidR="00E55452" w:rsidRPr="00780825" w:rsidRDefault="0005679E" w:rsidP="00AA4817">
      <w:pPr>
        <w:pStyle w:val="Puesto"/>
        <w:numPr>
          <w:ilvl w:val="0"/>
          <w:numId w:val="20"/>
        </w:numPr>
        <w:spacing w:before="0" w:after="0"/>
        <w:jc w:val="both"/>
        <w:rPr>
          <w:rFonts w:ascii="Verdana" w:hAnsi="Verdana"/>
          <w:sz w:val="18"/>
        </w:rPr>
      </w:pPr>
      <w:bookmarkStart w:id="41" w:name="_Toc517950081"/>
      <w:r w:rsidRPr="00780825">
        <w:rPr>
          <w:rFonts w:ascii="Verdana" w:hAnsi="Verdana"/>
          <w:sz w:val="18"/>
        </w:rPr>
        <w:t>APERTURA</w:t>
      </w:r>
      <w:r w:rsidR="00A83C3C" w:rsidRPr="00780825">
        <w:rPr>
          <w:rFonts w:ascii="Verdana" w:hAnsi="Verdana"/>
          <w:sz w:val="18"/>
        </w:rPr>
        <w:t xml:space="preserve"> DE PROPUESTAS</w:t>
      </w:r>
      <w:bookmarkEnd w:id="41"/>
    </w:p>
    <w:p w:rsidR="00E55452" w:rsidRPr="00780825" w:rsidRDefault="00E55452" w:rsidP="00E55452">
      <w:pPr>
        <w:jc w:val="both"/>
        <w:rPr>
          <w:rFonts w:cs="Arial"/>
          <w:b/>
          <w:sz w:val="18"/>
          <w:szCs w:val="18"/>
          <w:lang w:val="es-BO" w:eastAsia="en-US"/>
        </w:rPr>
      </w:pPr>
    </w:p>
    <w:p w:rsidR="009B0729" w:rsidRPr="00780825" w:rsidRDefault="00E307AD" w:rsidP="008065C6">
      <w:pPr>
        <w:ind w:left="432"/>
        <w:jc w:val="both"/>
        <w:rPr>
          <w:rFonts w:cs="Arial"/>
          <w:sz w:val="18"/>
          <w:szCs w:val="18"/>
          <w:lang w:val="es-BO"/>
        </w:rPr>
      </w:pPr>
      <w:r w:rsidRPr="00780825">
        <w:rPr>
          <w:rFonts w:cs="Arial"/>
          <w:sz w:val="18"/>
          <w:szCs w:val="18"/>
          <w:lang w:val="es-BO"/>
        </w:rPr>
        <w:t xml:space="preserve">Inmediatamente después del cierre del plazo de presentación de propuestas, el Responsable de Evaluación o la Comisión de Calificación, procederá a la apertura de las propuestas </w:t>
      </w:r>
      <w:r w:rsidRPr="00780825">
        <w:rPr>
          <w:rFonts w:cs="Arial"/>
          <w:sz w:val="18"/>
          <w:szCs w:val="18"/>
          <w:lang w:val="es-BO" w:eastAsia="en-US"/>
        </w:rPr>
        <w:t xml:space="preserve">en la fecha, hora y lugar señalados en el presente DBC, donde se dará lectura de los precios </w:t>
      </w:r>
      <w:r w:rsidRPr="00780825">
        <w:rPr>
          <w:rFonts w:cs="Arial"/>
          <w:sz w:val="18"/>
          <w:szCs w:val="18"/>
          <w:lang w:val="es-BO" w:eastAsia="en-US"/>
        </w:rPr>
        <w:lastRenderedPageBreak/>
        <w:t xml:space="preserve">ofertados y se verificará </w:t>
      </w:r>
      <w:r w:rsidRPr="00780825">
        <w:rPr>
          <w:rFonts w:cs="Arial"/>
          <w:sz w:val="18"/>
          <w:szCs w:val="18"/>
          <w:lang w:val="es-BO"/>
        </w:rPr>
        <w:t>los documentos presentados por los proponentes, aplicando la metodología PRESENTÓ/NO PRESENTÓ, utilizando el Formulario V-1.</w:t>
      </w:r>
    </w:p>
    <w:p w:rsidR="00E307AD" w:rsidRPr="00780825" w:rsidRDefault="00E307AD" w:rsidP="00FC7DC8">
      <w:pPr>
        <w:ind w:left="567"/>
        <w:jc w:val="both"/>
        <w:rPr>
          <w:rFonts w:cs="Arial"/>
          <w:sz w:val="18"/>
          <w:szCs w:val="18"/>
          <w:lang w:val="es-BO" w:eastAsia="en-US"/>
        </w:rPr>
      </w:pPr>
    </w:p>
    <w:p w:rsidR="00E307AD" w:rsidRPr="00780825" w:rsidRDefault="00E307AD" w:rsidP="008065C6">
      <w:pPr>
        <w:ind w:left="432"/>
        <w:jc w:val="both"/>
        <w:rPr>
          <w:rFonts w:cs="Arial"/>
          <w:sz w:val="18"/>
          <w:szCs w:val="18"/>
          <w:lang w:val="es-BO"/>
        </w:rPr>
      </w:pPr>
      <w:r w:rsidRPr="00780825">
        <w:rPr>
          <w:rFonts w:cs="Arial"/>
          <w:sz w:val="18"/>
          <w:szCs w:val="18"/>
          <w:lang w:val="es-BO"/>
        </w:rPr>
        <w:t>El Acto de Apertura será continuo y sin interrupción, donde se permitirá la presencia de los proponentes o sus representantes, así como los representantes de la sociedad que quieran participar.</w:t>
      </w:r>
    </w:p>
    <w:p w:rsidR="00F10F0C" w:rsidRPr="00780825" w:rsidRDefault="00F10F0C" w:rsidP="009B0729">
      <w:pPr>
        <w:ind w:left="360"/>
        <w:jc w:val="both"/>
        <w:rPr>
          <w:rFonts w:cs="Arial"/>
          <w:sz w:val="18"/>
          <w:szCs w:val="18"/>
          <w:lang w:val="es-BO" w:eastAsia="en-US"/>
        </w:rPr>
      </w:pPr>
    </w:p>
    <w:p w:rsidR="00F10F0C" w:rsidRPr="00780825" w:rsidRDefault="00F10F0C" w:rsidP="008065C6">
      <w:pPr>
        <w:ind w:left="432"/>
        <w:jc w:val="both"/>
        <w:rPr>
          <w:rFonts w:cs="Arial"/>
          <w:sz w:val="18"/>
          <w:szCs w:val="18"/>
          <w:lang w:val="es-BO"/>
        </w:rPr>
      </w:pPr>
      <w:r w:rsidRPr="00780825">
        <w:rPr>
          <w:rFonts w:cs="Arial"/>
          <w:sz w:val="18"/>
          <w:szCs w:val="18"/>
          <w:lang w:val="es-BO"/>
        </w:rPr>
        <w:t xml:space="preserve">El acto se efectuará así se hubiese recibido una sola propuesta. En caso de no existir propuestas, </w:t>
      </w:r>
      <w:r w:rsidR="00CC0914" w:rsidRPr="00780825">
        <w:rPr>
          <w:rFonts w:cs="Arial"/>
          <w:sz w:val="18"/>
          <w:szCs w:val="18"/>
          <w:lang w:val="es-BO"/>
        </w:rPr>
        <w:t xml:space="preserve"> el Responsable de Evaluación o </w:t>
      </w:r>
      <w:r w:rsidRPr="00780825">
        <w:rPr>
          <w:rFonts w:cs="Arial"/>
          <w:sz w:val="18"/>
          <w:szCs w:val="18"/>
          <w:lang w:val="es-BO"/>
        </w:rPr>
        <w:t>la Comisión de Calificación suspenderá el acto y recomendará al RP</w:t>
      </w:r>
      <w:r w:rsidR="00672435" w:rsidRPr="00780825">
        <w:rPr>
          <w:rFonts w:cs="Arial"/>
          <w:sz w:val="18"/>
          <w:szCs w:val="18"/>
          <w:lang w:val="es-BO"/>
        </w:rPr>
        <w:t>A</w:t>
      </w:r>
      <w:r w:rsidRPr="00780825">
        <w:rPr>
          <w:rFonts w:cs="Arial"/>
          <w:sz w:val="18"/>
          <w:szCs w:val="18"/>
          <w:lang w:val="es-BO"/>
        </w:rPr>
        <w:t>, que la convocatoria sea declarada desierta.</w:t>
      </w:r>
    </w:p>
    <w:p w:rsidR="008D7DA5" w:rsidRPr="00780825" w:rsidRDefault="008D7DA5" w:rsidP="00FC7DC8">
      <w:pPr>
        <w:ind w:left="567"/>
        <w:jc w:val="both"/>
        <w:rPr>
          <w:rFonts w:cs="Arial"/>
          <w:sz w:val="18"/>
          <w:szCs w:val="18"/>
          <w:lang w:val="es-BO"/>
        </w:rPr>
      </w:pPr>
    </w:p>
    <w:p w:rsidR="00EF253A" w:rsidRPr="00780825" w:rsidRDefault="00EF253A" w:rsidP="00AA4817">
      <w:pPr>
        <w:pStyle w:val="Puesto"/>
        <w:numPr>
          <w:ilvl w:val="0"/>
          <w:numId w:val="20"/>
        </w:numPr>
        <w:spacing w:before="0" w:after="0"/>
        <w:jc w:val="both"/>
        <w:rPr>
          <w:rFonts w:ascii="Verdana" w:hAnsi="Verdana"/>
          <w:sz w:val="18"/>
        </w:rPr>
      </w:pPr>
      <w:bookmarkStart w:id="42" w:name="_Toc517950082"/>
      <w:r w:rsidRPr="00780825">
        <w:rPr>
          <w:rFonts w:ascii="Verdana" w:hAnsi="Verdana"/>
          <w:sz w:val="18"/>
        </w:rPr>
        <w:t>EVALUACIÓN DE PROPUESTAS</w:t>
      </w:r>
      <w:bookmarkEnd w:id="42"/>
    </w:p>
    <w:p w:rsidR="00EF253A" w:rsidRPr="00780825" w:rsidRDefault="00EF253A" w:rsidP="00EF253A">
      <w:pPr>
        <w:ind w:left="708"/>
        <w:jc w:val="both"/>
        <w:rPr>
          <w:rFonts w:cs="Arial"/>
          <w:sz w:val="18"/>
          <w:szCs w:val="18"/>
          <w:lang w:val="es-BO"/>
        </w:rPr>
      </w:pPr>
    </w:p>
    <w:p w:rsidR="00EF253A" w:rsidRPr="00780825" w:rsidRDefault="00EF253A" w:rsidP="008065C6">
      <w:pPr>
        <w:ind w:left="432"/>
        <w:jc w:val="both"/>
        <w:rPr>
          <w:rFonts w:cs="Arial"/>
          <w:sz w:val="18"/>
          <w:szCs w:val="18"/>
          <w:lang w:val="es-BO"/>
        </w:rPr>
      </w:pPr>
      <w:r w:rsidRPr="00780825">
        <w:rPr>
          <w:rFonts w:cs="Arial"/>
          <w:sz w:val="18"/>
          <w:szCs w:val="18"/>
          <w:lang w:val="es-BO"/>
        </w:rPr>
        <w:t>La entidad convocante para la evaluación de propuestas podrá aplicar uno de los siguientes Métodos de Selección y Adjudicación:</w:t>
      </w:r>
    </w:p>
    <w:p w:rsidR="00492AD8" w:rsidRPr="00780825" w:rsidRDefault="00492AD8" w:rsidP="00EF253A">
      <w:pPr>
        <w:ind w:left="567"/>
        <w:jc w:val="both"/>
        <w:rPr>
          <w:rFonts w:cs="Arial"/>
          <w:sz w:val="18"/>
          <w:szCs w:val="18"/>
          <w:lang w:val="es-BO"/>
        </w:rPr>
      </w:pPr>
    </w:p>
    <w:p w:rsidR="00EF253A" w:rsidRPr="00780825" w:rsidRDefault="00EF253A" w:rsidP="006D05BD">
      <w:pPr>
        <w:numPr>
          <w:ilvl w:val="0"/>
          <w:numId w:val="8"/>
        </w:numPr>
        <w:ind w:left="1134" w:hanging="567"/>
        <w:jc w:val="both"/>
        <w:rPr>
          <w:rFonts w:cs="Arial"/>
          <w:sz w:val="18"/>
          <w:szCs w:val="18"/>
          <w:lang w:val="es-BO"/>
        </w:rPr>
      </w:pPr>
      <w:r w:rsidRPr="00780825">
        <w:rPr>
          <w:rFonts w:cs="Arial"/>
          <w:sz w:val="18"/>
          <w:szCs w:val="18"/>
          <w:lang w:val="es-BO"/>
        </w:rPr>
        <w:t>Precio Evaluado Más Bajo</w:t>
      </w:r>
      <w:r w:rsidR="00E85707" w:rsidRPr="00780825">
        <w:rPr>
          <w:rFonts w:cs="Arial"/>
          <w:sz w:val="18"/>
          <w:szCs w:val="18"/>
          <w:lang w:val="es-BO"/>
        </w:rPr>
        <w:t>.</w:t>
      </w:r>
      <w:r w:rsidRPr="00780825">
        <w:rPr>
          <w:rFonts w:cs="Arial"/>
          <w:sz w:val="18"/>
          <w:szCs w:val="18"/>
          <w:lang w:val="es-BO"/>
        </w:rPr>
        <w:t xml:space="preserve"> </w:t>
      </w:r>
    </w:p>
    <w:p w:rsidR="00EF253A" w:rsidRPr="00780825" w:rsidRDefault="00EF253A" w:rsidP="006D05BD">
      <w:pPr>
        <w:numPr>
          <w:ilvl w:val="0"/>
          <w:numId w:val="8"/>
        </w:numPr>
        <w:ind w:left="1134" w:hanging="567"/>
        <w:jc w:val="both"/>
        <w:rPr>
          <w:rFonts w:cs="Arial"/>
          <w:sz w:val="18"/>
          <w:szCs w:val="18"/>
          <w:lang w:val="es-BO"/>
        </w:rPr>
      </w:pPr>
      <w:r w:rsidRPr="00780825">
        <w:rPr>
          <w:rFonts w:cs="Arial"/>
          <w:sz w:val="18"/>
          <w:szCs w:val="18"/>
          <w:lang w:val="es-BO"/>
        </w:rPr>
        <w:t>Calidad, Propuesta Técnica y Costo.</w:t>
      </w:r>
    </w:p>
    <w:p w:rsidR="00E307AD" w:rsidRPr="00780825" w:rsidRDefault="00E307AD" w:rsidP="00E307AD">
      <w:pPr>
        <w:numPr>
          <w:ilvl w:val="0"/>
          <w:numId w:val="8"/>
        </w:numPr>
        <w:ind w:left="1134" w:hanging="567"/>
        <w:jc w:val="both"/>
        <w:rPr>
          <w:rFonts w:cs="Arial"/>
          <w:sz w:val="18"/>
          <w:szCs w:val="18"/>
          <w:lang w:val="es-BO"/>
        </w:rPr>
      </w:pPr>
      <w:r w:rsidRPr="00780825">
        <w:rPr>
          <w:rFonts w:cs="Arial"/>
          <w:sz w:val="18"/>
          <w:szCs w:val="18"/>
          <w:lang w:val="es-BO"/>
        </w:rPr>
        <w:t xml:space="preserve">Presupuesto Fijo </w:t>
      </w:r>
      <w:r w:rsidRPr="00780825">
        <w:rPr>
          <w:rFonts w:cs="Arial"/>
          <w:b/>
          <w:i/>
          <w:sz w:val="18"/>
          <w:szCs w:val="18"/>
          <w:lang w:val="es-BO"/>
        </w:rPr>
        <w:t>(Este método sólo podrá ser empleado para la contratación de servicios discontinuos, cuando la entidad no pueda emplear los otros dos métodos previstos en el presente modelo de DBC)</w:t>
      </w:r>
      <w:r w:rsidRPr="00780825">
        <w:rPr>
          <w:rFonts w:cs="Arial"/>
          <w:sz w:val="18"/>
          <w:szCs w:val="18"/>
          <w:lang w:val="es-BO"/>
        </w:rPr>
        <w:t>.</w:t>
      </w:r>
      <w:r w:rsidRPr="00780825">
        <w:rPr>
          <w:rFonts w:cs="Arial"/>
          <w:sz w:val="18"/>
          <w:szCs w:val="18"/>
          <w:u w:val="single"/>
          <w:lang w:val="es-BO"/>
        </w:rPr>
        <w:t xml:space="preserve"> </w:t>
      </w:r>
    </w:p>
    <w:p w:rsidR="00EF253A" w:rsidRPr="00780825" w:rsidRDefault="00EF253A" w:rsidP="00EF253A">
      <w:pPr>
        <w:ind w:left="567"/>
        <w:jc w:val="both"/>
        <w:rPr>
          <w:rFonts w:cs="Arial"/>
          <w:i/>
          <w:sz w:val="18"/>
          <w:szCs w:val="18"/>
          <w:lang w:val="es-BO"/>
        </w:rPr>
      </w:pPr>
    </w:p>
    <w:p w:rsidR="00EF253A" w:rsidRPr="00780825" w:rsidRDefault="00EF253A" w:rsidP="00AA4817">
      <w:pPr>
        <w:pStyle w:val="Puesto"/>
        <w:numPr>
          <w:ilvl w:val="0"/>
          <w:numId w:val="20"/>
        </w:numPr>
        <w:spacing w:before="0" w:after="0"/>
        <w:jc w:val="both"/>
        <w:rPr>
          <w:rFonts w:ascii="Verdana" w:hAnsi="Verdana"/>
          <w:sz w:val="18"/>
        </w:rPr>
      </w:pPr>
      <w:bookmarkStart w:id="43" w:name="_Toc517950083"/>
      <w:r w:rsidRPr="00780825">
        <w:rPr>
          <w:rFonts w:ascii="Verdana" w:hAnsi="Verdana"/>
          <w:sz w:val="18"/>
        </w:rPr>
        <w:t>EVALUACIÓN PRELIMINAR</w:t>
      </w:r>
      <w:bookmarkEnd w:id="43"/>
    </w:p>
    <w:p w:rsidR="00EF253A" w:rsidRPr="00780825" w:rsidRDefault="00EF253A" w:rsidP="00EF253A">
      <w:pPr>
        <w:tabs>
          <w:tab w:val="left" w:pos="567"/>
        </w:tabs>
        <w:ind w:left="567"/>
        <w:jc w:val="both"/>
        <w:rPr>
          <w:rFonts w:cs="Arial"/>
          <w:b/>
          <w:sz w:val="18"/>
          <w:szCs w:val="18"/>
          <w:lang w:val="es-BO"/>
        </w:rPr>
      </w:pPr>
    </w:p>
    <w:p w:rsidR="005779D8" w:rsidRPr="00780825" w:rsidRDefault="005779D8" w:rsidP="00575D8A">
      <w:pPr>
        <w:ind w:left="432"/>
        <w:jc w:val="both"/>
        <w:rPr>
          <w:rFonts w:cs="Arial"/>
          <w:sz w:val="18"/>
          <w:szCs w:val="18"/>
          <w:lang w:val="es-BO"/>
        </w:rPr>
      </w:pPr>
      <w:r w:rsidRPr="00780825">
        <w:rPr>
          <w:rFonts w:cs="Arial"/>
          <w:sz w:val="18"/>
          <w:szCs w:val="18"/>
          <w:lang w:val="es-BO"/>
        </w:rPr>
        <w:t xml:space="preserve">Concluido el acto de apertura, en sesión reservada, </w:t>
      </w:r>
      <w:r w:rsidR="00B57BB6" w:rsidRPr="00780825">
        <w:rPr>
          <w:rFonts w:cs="Arial"/>
          <w:sz w:val="18"/>
          <w:szCs w:val="18"/>
          <w:lang w:val="es-BO"/>
        </w:rPr>
        <w:t xml:space="preserve">el Responsable de Evaluación o </w:t>
      </w:r>
      <w:r w:rsidRPr="00780825">
        <w:rPr>
          <w:rFonts w:cs="Arial"/>
          <w:sz w:val="18"/>
          <w:szCs w:val="18"/>
          <w:lang w:val="es-BO"/>
        </w:rPr>
        <w:t xml:space="preserve">la Comisión de Calificación </w:t>
      </w:r>
      <w:proofErr w:type="gramStart"/>
      <w:r w:rsidRPr="00780825">
        <w:rPr>
          <w:rFonts w:cs="Arial"/>
          <w:sz w:val="18"/>
          <w:szCs w:val="18"/>
          <w:lang w:val="es-BO"/>
        </w:rPr>
        <w:t>determinará</w:t>
      </w:r>
      <w:proofErr w:type="gramEnd"/>
      <w:r w:rsidRPr="00780825">
        <w:rPr>
          <w:rFonts w:cs="Arial"/>
          <w:sz w:val="18"/>
          <w:szCs w:val="18"/>
          <w:lang w:val="es-BO"/>
        </w:rPr>
        <w:t xml:space="preserve"> si las propuestas continúan o se descalifican,</w:t>
      </w:r>
      <w:r w:rsidR="00395014" w:rsidRPr="00780825">
        <w:rPr>
          <w:rFonts w:cs="Arial"/>
          <w:sz w:val="18"/>
          <w:szCs w:val="18"/>
          <w:lang w:val="es-BO"/>
        </w:rPr>
        <w:t xml:space="preserve"> </w:t>
      </w:r>
      <w:r w:rsidRPr="00780825">
        <w:rPr>
          <w:rFonts w:cs="Arial"/>
          <w:sz w:val="18"/>
          <w:szCs w:val="18"/>
          <w:lang w:val="es-BO"/>
        </w:rPr>
        <w:t>verificando el cumplimiento sustancial y la validez de l</w:t>
      </w:r>
      <w:r w:rsidR="00032A21" w:rsidRPr="00780825">
        <w:rPr>
          <w:rFonts w:cs="Arial"/>
          <w:sz w:val="18"/>
          <w:szCs w:val="18"/>
          <w:lang w:val="es-BO"/>
        </w:rPr>
        <w:t>os Formularios de la Propuesta</w:t>
      </w:r>
      <w:r w:rsidR="00C83D97" w:rsidRPr="00780825">
        <w:rPr>
          <w:rFonts w:cs="Arial"/>
          <w:sz w:val="18"/>
          <w:szCs w:val="18"/>
          <w:lang w:val="es-BO"/>
        </w:rPr>
        <w:t xml:space="preserve"> y</w:t>
      </w:r>
      <w:r w:rsidRPr="00780825">
        <w:rPr>
          <w:rFonts w:cs="Arial"/>
          <w:sz w:val="18"/>
          <w:szCs w:val="18"/>
          <w:lang w:val="es-BO"/>
        </w:rPr>
        <w:t xml:space="preserve"> </w:t>
      </w:r>
      <w:r w:rsidR="009E72B4" w:rsidRPr="00780825">
        <w:rPr>
          <w:rFonts w:cs="Arial"/>
          <w:sz w:val="18"/>
          <w:szCs w:val="18"/>
          <w:lang w:val="es-BO"/>
        </w:rPr>
        <w:t>cuando corresponda</w:t>
      </w:r>
      <w:r w:rsidR="00B25235" w:rsidRPr="00780825">
        <w:rPr>
          <w:rFonts w:cs="Arial"/>
          <w:sz w:val="18"/>
          <w:szCs w:val="18"/>
          <w:lang w:val="es-BO"/>
        </w:rPr>
        <w:t>,</w:t>
      </w:r>
      <w:r w:rsidR="009E72B4" w:rsidRPr="00780825">
        <w:rPr>
          <w:rFonts w:cs="Arial"/>
          <w:sz w:val="18"/>
          <w:szCs w:val="18"/>
          <w:lang w:val="es-BO"/>
        </w:rPr>
        <w:t xml:space="preserve"> </w:t>
      </w:r>
      <w:r w:rsidRPr="00780825">
        <w:rPr>
          <w:rFonts w:cs="Arial"/>
          <w:sz w:val="18"/>
          <w:szCs w:val="18"/>
          <w:lang w:val="es-BO"/>
        </w:rPr>
        <w:t>la Ga</w:t>
      </w:r>
      <w:r w:rsidR="00C83D97" w:rsidRPr="00780825">
        <w:rPr>
          <w:rFonts w:cs="Arial"/>
          <w:sz w:val="18"/>
          <w:szCs w:val="18"/>
          <w:lang w:val="es-BO"/>
        </w:rPr>
        <w:t>rantía de Seriedad de Propuesta</w:t>
      </w:r>
      <w:r w:rsidRPr="00780825">
        <w:rPr>
          <w:rFonts w:cs="Arial"/>
          <w:sz w:val="18"/>
          <w:szCs w:val="18"/>
          <w:lang w:val="es-BO"/>
        </w:rPr>
        <w:t>, utilizando el Formulario V-1.</w:t>
      </w:r>
    </w:p>
    <w:p w:rsidR="00492AD8" w:rsidRPr="00780825" w:rsidRDefault="00492AD8" w:rsidP="00492AD8">
      <w:pPr>
        <w:pStyle w:val="Ttulo1"/>
        <w:numPr>
          <w:ilvl w:val="0"/>
          <w:numId w:val="0"/>
        </w:numPr>
        <w:ind w:left="567"/>
        <w:rPr>
          <w:rFonts w:cs="Arial"/>
          <w:lang w:val="es-BO"/>
        </w:rPr>
      </w:pPr>
    </w:p>
    <w:p w:rsidR="00EF253A" w:rsidRPr="00780825" w:rsidRDefault="00101656" w:rsidP="00AA4817">
      <w:pPr>
        <w:pStyle w:val="Puesto"/>
        <w:numPr>
          <w:ilvl w:val="0"/>
          <w:numId w:val="20"/>
        </w:numPr>
        <w:spacing w:before="0" w:after="0"/>
        <w:jc w:val="both"/>
        <w:rPr>
          <w:rFonts w:ascii="Verdana" w:hAnsi="Verdana"/>
          <w:sz w:val="18"/>
        </w:rPr>
      </w:pPr>
      <w:bookmarkStart w:id="44" w:name="_Toc517950084"/>
      <w:r w:rsidRPr="00780825">
        <w:rPr>
          <w:rFonts w:ascii="Verdana" w:hAnsi="Verdana"/>
          <w:sz w:val="18"/>
        </w:rPr>
        <w:t>MÉ</w:t>
      </w:r>
      <w:r w:rsidR="00EF253A" w:rsidRPr="00780825">
        <w:rPr>
          <w:rFonts w:ascii="Verdana" w:hAnsi="Verdana"/>
          <w:sz w:val="18"/>
        </w:rPr>
        <w:t>TODO DE SELECCIÓN Y ADJUDICACI</w:t>
      </w:r>
      <w:r w:rsidRPr="00780825">
        <w:rPr>
          <w:rFonts w:ascii="Verdana" w:hAnsi="Verdana"/>
          <w:sz w:val="18"/>
        </w:rPr>
        <w:t>Ó</w:t>
      </w:r>
      <w:r w:rsidR="00EF253A" w:rsidRPr="00780825">
        <w:rPr>
          <w:rFonts w:ascii="Verdana" w:hAnsi="Verdana"/>
          <w:sz w:val="18"/>
        </w:rPr>
        <w:t>N PRECIO EVALUADO MÁS BAJO</w:t>
      </w:r>
      <w:bookmarkEnd w:id="44"/>
      <w:r w:rsidR="009C1E5D">
        <w:rPr>
          <w:rFonts w:ascii="Verdana" w:hAnsi="Verdana"/>
          <w:sz w:val="18"/>
        </w:rPr>
        <w:t xml:space="preserve"> </w:t>
      </w:r>
      <w:r w:rsidR="009C1E5D" w:rsidRPr="009C1E5D">
        <w:rPr>
          <w:rFonts w:ascii="Verdana" w:hAnsi="Verdana"/>
          <w:sz w:val="18"/>
        </w:rPr>
        <w:t>“No aplica este método”</w:t>
      </w:r>
    </w:p>
    <w:p w:rsidR="00A7474E" w:rsidRPr="00780825" w:rsidRDefault="00A7474E" w:rsidP="00EF253A">
      <w:pPr>
        <w:tabs>
          <w:tab w:val="left" w:pos="993"/>
        </w:tabs>
        <w:ind w:left="1418"/>
        <w:jc w:val="both"/>
        <w:rPr>
          <w:rFonts w:cs="Arial"/>
          <w:b/>
          <w:sz w:val="18"/>
          <w:szCs w:val="18"/>
          <w:lang w:val="es-BO"/>
        </w:rPr>
      </w:pPr>
    </w:p>
    <w:p w:rsidR="00EF253A" w:rsidRPr="00780825" w:rsidRDefault="00EF253A" w:rsidP="00AA4817">
      <w:pPr>
        <w:pStyle w:val="Puesto"/>
        <w:numPr>
          <w:ilvl w:val="0"/>
          <w:numId w:val="20"/>
        </w:numPr>
        <w:spacing w:before="0" w:after="0"/>
        <w:jc w:val="both"/>
        <w:rPr>
          <w:rFonts w:ascii="Verdana" w:hAnsi="Verdana"/>
          <w:sz w:val="18"/>
        </w:rPr>
      </w:pPr>
      <w:bookmarkStart w:id="45" w:name="_Toc517950085"/>
      <w:r w:rsidRPr="00780825">
        <w:rPr>
          <w:rFonts w:ascii="Verdana" w:hAnsi="Verdana"/>
          <w:sz w:val="18"/>
        </w:rPr>
        <w:t>MÉTODO DE SELECCIÓN Y ADJUDICACIÓN CALIDAD, PROPUESTA TÉCNICA Y COSTO</w:t>
      </w:r>
      <w:bookmarkEnd w:id="45"/>
    </w:p>
    <w:p w:rsidR="00EF253A" w:rsidRPr="00780825" w:rsidRDefault="00EF253A" w:rsidP="00EF253A">
      <w:pPr>
        <w:tabs>
          <w:tab w:val="left" w:pos="567"/>
        </w:tabs>
        <w:ind w:left="567"/>
        <w:jc w:val="both"/>
        <w:rPr>
          <w:rFonts w:cs="Arial"/>
          <w:b/>
          <w:sz w:val="18"/>
          <w:szCs w:val="18"/>
          <w:lang w:val="es-BO"/>
        </w:rPr>
      </w:pPr>
    </w:p>
    <w:p w:rsidR="00EF253A" w:rsidRPr="00780825" w:rsidRDefault="00EF253A" w:rsidP="00FD45FC">
      <w:pPr>
        <w:ind w:left="432"/>
        <w:jc w:val="both"/>
        <w:rPr>
          <w:rFonts w:cs="Arial"/>
          <w:sz w:val="18"/>
          <w:szCs w:val="18"/>
          <w:lang w:val="es-BO"/>
        </w:rPr>
      </w:pPr>
      <w:r w:rsidRPr="00780825">
        <w:rPr>
          <w:rFonts w:cs="Arial"/>
          <w:sz w:val="18"/>
          <w:szCs w:val="18"/>
          <w:lang w:val="es-BO"/>
        </w:rPr>
        <w:t>La evaluación de propuestas se realizará en dos (2) etapas</w:t>
      </w:r>
      <w:r w:rsidR="00CA0440" w:rsidRPr="00780825">
        <w:rPr>
          <w:rFonts w:cs="Arial"/>
          <w:sz w:val="18"/>
          <w:szCs w:val="18"/>
          <w:lang w:val="es-BO"/>
        </w:rPr>
        <w:t xml:space="preserve"> con los siguientes puntajes</w:t>
      </w:r>
      <w:r w:rsidRPr="00780825">
        <w:rPr>
          <w:rFonts w:cs="Arial"/>
          <w:sz w:val="18"/>
          <w:szCs w:val="18"/>
          <w:lang w:val="es-BO"/>
        </w:rPr>
        <w:t xml:space="preserve">: </w:t>
      </w:r>
    </w:p>
    <w:p w:rsidR="00FC09F0" w:rsidRPr="00780825" w:rsidRDefault="00FC09F0" w:rsidP="00CA0440">
      <w:pPr>
        <w:ind w:left="192" w:firstLine="708"/>
        <w:jc w:val="both"/>
        <w:rPr>
          <w:rFonts w:cs="Arial"/>
          <w:sz w:val="18"/>
          <w:szCs w:val="18"/>
          <w:lang w:val="es-BO"/>
        </w:rPr>
      </w:pPr>
    </w:p>
    <w:p w:rsidR="00EF253A" w:rsidRPr="00780825" w:rsidRDefault="00CA0440" w:rsidP="00CA0440">
      <w:pPr>
        <w:ind w:left="192" w:firstLine="708"/>
        <w:jc w:val="both"/>
        <w:rPr>
          <w:rFonts w:cs="Arial"/>
          <w:sz w:val="18"/>
          <w:szCs w:val="18"/>
          <w:lang w:val="es-BO"/>
        </w:rPr>
      </w:pPr>
      <w:r w:rsidRPr="00780825">
        <w:rPr>
          <w:rFonts w:cs="Arial"/>
          <w:sz w:val="18"/>
          <w:szCs w:val="18"/>
          <w:lang w:val="es-BO"/>
        </w:rPr>
        <w:t>PRIMERA ETAPA</w:t>
      </w:r>
      <w:r w:rsidRPr="00780825">
        <w:rPr>
          <w:rFonts w:cs="Arial"/>
          <w:sz w:val="18"/>
          <w:szCs w:val="18"/>
          <w:lang w:val="es-BO"/>
        </w:rPr>
        <w:tab/>
      </w:r>
      <w:r w:rsidR="00EF253A" w:rsidRPr="00780825">
        <w:rPr>
          <w:rFonts w:cs="Arial"/>
          <w:sz w:val="18"/>
          <w:szCs w:val="18"/>
          <w:lang w:val="es-BO"/>
        </w:rPr>
        <w:t>Propuesta Económica.</w:t>
      </w:r>
      <w:r w:rsidRPr="00780825">
        <w:rPr>
          <w:rFonts w:cs="Arial"/>
          <w:sz w:val="18"/>
          <w:szCs w:val="18"/>
          <w:lang w:val="es-BO"/>
        </w:rPr>
        <w:t xml:space="preserve"> (PE)</w:t>
      </w:r>
      <w:r w:rsidR="00121292" w:rsidRPr="00780825">
        <w:rPr>
          <w:rFonts w:cs="Arial"/>
          <w:sz w:val="18"/>
          <w:szCs w:val="18"/>
          <w:lang w:val="es-BO"/>
        </w:rPr>
        <w:tab/>
        <w:t>: 30 puntos</w:t>
      </w:r>
    </w:p>
    <w:p w:rsidR="00EF253A" w:rsidRPr="00780825" w:rsidRDefault="00CA0440" w:rsidP="00CA0440">
      <w:pPr>
        <w:ind w:left="192" w:firstLine="708"/>
        <w:jc w:val="both"/>
        <w:rPr>
          <w:rFonts w:cs="Arial"/>
          <w:sz w:val="18"/>
          <w:szCs w:val="18"/>
          <w:lang w:val="es-BO"/>
        </w:rPr>
      </w:pPr>
      <w:r w:rsidRPr="00780825">
        <w:rPr>
          <w:rFonts w:cs="Arial"/>
          <w:sz w:val="18"/>
          <w:szCs w:val="18"/>
          <w:lang w:val="es-BO"/>
        </w:rPr>
        <w:t>SEGUNDA ETAPA</w:t>
      </w:r>
      <w:r w:rsidRPr="00780825">
        <w:rPr>
          <w:rFonts w:cs="Arial"/>
          <w:sz w:val="18"/>
          <w:szCs w:val="18"/>
          <w:lang w:val="es-BO"/>
        </w:rPr>
        <w:tab/>
      </w:r>
      <w:r w:rsidR="00EF253A" w:rsidRPr="00780825">
        <w:rPr>
          <w:rFonts w:cs="Arial"/>
          <w:sz w:val="18"/>
          <w:szCs w:val="18"/>
          <w:lang w:val="es-BO"/>
        </w:rPr>
        <w:t>Propuesta Técnica</w:t>
      </w:r>
      <w:r w:rsidRPr="00780825">
        <w:rPr>
          <w:rFonts w:cs="Arial"/>
          <w:sz w:val="18"/>
          <w:szCs w:val="18"/>
          <w:lang w:val="es-BO"/>
        </w:rPr>
        <w:t xml:space="preserve"> (PT)</w:t>
      </w:r>
      <w:r w:rsidR="00121292" w:rsidRPr="00780825">
        <w:rPr>
          <w:rFonts w:cs="Arial"/>
          <w:sz w:val="18"/>
          <w:szCs w:val="18"/>
          <w:lang w:val="es-BO"/>
        </w:rPr>
        <w:tab/>
      </w:r>
      <w:r w:rsidR="00121292" w:rsidRPr="00780825">
        <w:rPr>
          <w:rFonts w:cs="Arial"/>
          <w:sz w:val="18"/>
          <w:szCs w:val="18"/>
          <w:lang w:val="es-BO"/>
        </w:rPr>
        <w:tab/>
        <w:t>: 70 puntos</w:t>
      </w:r>
    </w:p>
    <w:p w:rsidR="00754A8A" w:rsidRPr="00780825" w:rsidRDefault="00754A8A" w:rsidP="00CA0440">
      <w:pPr>
        <w:ind w:left="192" w:firstLine="708"/>
        <w:jc w:val="both"/>
        <w:rPr>
          <w:rFonts w:cs="Arial"/>
          <w:sz w:val="18"/>
          <w:szCs w:val="18"/>
          <w:lang w:val="es-BO"/>
        </w:rPr>
      </w:pPr>
    </w:p>
    <w:p w:rsidR="00EF253A" w:rsidRPr="00780825" w:rsidRDefault="00EF253A" w:rsidP="00AA4817">
      <w:pPr>
        <w:pStyle w:val="Prrafodelista"/>
        <w:numPr>
          <w:ilvl w:val="1"/>
          <w:numId w:val="20"/>
        </w:numPr>
        <w:ind w:left="1134" w:hanging="708"/>
        <w:jc w:val="both"/>
        <w:rPr>
          <w:rFonts w:ascii="Verdana" w:hAnsi="Verdana"/>
          <w:b/>
          <w:sz w:val="18"/>
          <w:lang w:val="es-BO"/>
        </w:rPr>
      </w:pPr>
      <w:r w:rsidRPr="00780825">
        <w:rPr>
          <w:rFonts w:ascii="Verdana" w:hAnsi="Verdana"/>
          <w:b/>
          <w:sz w:val="18"/>
          <w:lang w:val="es-BO"/>
        </w:rPr>
        <w:t xml:space="preserve">Evaluación </w:t>
      </w:r>
      <w:r w:rsidR="008F48D2" w:rsidRPr="00780825">
        <w:rPr>
          <w:rFonts w:ascii="Verdana" w:hAnsi="Verdana"/>
          <w:b/>
          <w:sz w:val="18"/>
          <w:lang w:val="es-BO"/>
        </w:rPr>
        <w:t xml:space="preserve">de la Propuesta </w:t>
      </w:r>
      <w:r w:rsidRPr="00780825">
        <w:rPr>
          <w:rFonts w:ascii="Verdana" w:hAnsi="Verdana"/>
          <w:b/>
          <w:sz w:val="18"/>
          <w:lang w:val="es-BO"/>
        </w:rPr>
        <w:t>Económica</w:t>
      </w:r>
    </w:p>
    <w:p w:rsidR="00EF253A" w:rsidRPr="00780825" w:rsidRDefault="00EF253A" w:rsidP="00EF253A">
      <w:pPr>
        <w:tabs>
          <w:tab w:val="left" w:pos="567"/>
        </w:tabs>
        <w:ind w:left="420"/>
        <w:jc w:val="both"/>
        <w:rPr>
          <w:rFonts w:cs="Arial"/>
          <w:sz w:val="18"/>
          <w:szCs w:val="18"/>
          <w:lang w:val="es-BO"/>
        </w:rPr>
      </w:pPr>
    </w:p>
    <w:p w:rsidR="00FD45FC" w:rsidRPr="00780825" w:rsidRDefault="00FD45FC" w:rsidP="00AA4817">
      <w:pPr>
        <w:pStyle w:val="Prrafodelista"/>
        <w:numPr>
          <w:ilvl w:val="2"/>
          <w:numId w:val="20"/>
        </w:numPr>
        <w:ind w:left="1985" w:hanging="851"/>
        <w:jc w:val="both"/>
        <w:rPr>
          <w:rFonts w:ascii="Verdana" w:hAnsi="Verdana"/>
          <w:b/>
          <w:sz w:val="18"/>
          <w:lang w:val="es-BO"/>
        </w:rPr>
      </w:pPr>
      <w:bookmarkStart w:id="46" w:name="_Toc347135148"/>
      <w:bookmarkStart w:id="47" w:name="_Toc347135308"/>
      <w:r w:rsidRPr="00780825">
        <w:rPr>
          <w:rFonts w:ascii="Verdana" w:hAnsi="Verdana"/>
          <w:b/>
          <w:sz w:val="18"/>
          <w:lang w:val="es-BO"/>
        </w:rPr>
        <w:t>Errores Aritméticos</w:t>
      </w:r>
    </w:p>
    <w:p w:rsidR="00FD45FC" w:rsidRPr="00780825" w:rsidRDefault="00FD45FC" w:rsidP="00FD45FC">
      <w:pPr>
        <w:ind w:left="708" w:firstLine="12"/>
        <w:jc w:val="both"/>
        <w:rPr>
          <w:rFonts w:cs="Arial"/>
          <w:sz w:val="18"/>
          <w:szCs w:val="18"/>
          <w:lang w:val="es-BO"/>
        </w:rPr>
      </w:pP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 xml:space="preserve">Se </w:t>
      </w:r>
      <w:r w:rsidRPr="00780825">
        <w:rPr>
          <w:rFonts w:ascii="Verdana" w:hAnsi="Verdana"/>
          <w:sz w:val="18"/>
          <w:lang w:val="es-BO"/>
        </w:rPr>
        <w:t>corregirán</w:t>
      </w:r>
      <w:r w:rsidRPr="00780825">
        <w:rPr>
          <w:rFonts w:ascii="Verdana" w:hAnsi="Verdana" w:cs="Arial"/>
          <w:sz w:val="18"/>
          <w:szCs w:val="18"/>
          <w:lang w:val="es-BO"/>
        </w:rPr>
        <w:t xml:space="preserve"> los errores aritméticos, verificando la propuesta económica, en el Formulario B-1 de cada propuesta, considerando lo siguiente:</w:t>
      </w:r>
    </w:p>
    <w:p w:rsidR="00FD45FC" w:rsidRPr="00780825" w:rsidRDefault="00FD45FC" w:rsidP="00FD45FC">
      <w:pPr>
        <w:pStyle w:val="Prrafodelista"/>
        <w:tabs>
          <w:tab w:val="left" w:pos="1418"/>
        </w:tabs>
        <w:ind w:left="1418"/>
        <w:jc w:val="both"/>
        <w:rPr>
          <w:rFonts w:ascii="Verdana" w:hAnsi="Verdana" w:cs="Arial"/>
          <w:sz w:val="18"/>
          <w:szCs w:val="18"/>
          <w:lang w:val="es-BO"/>
        </w:rPr>
      </w:pPr>
    </w:p>
    <w:p w:rsidR="00FD45FC" w:rsidRPr="00780825" w:rsidRDefault="00FD45FC" w:rsidP="00AA4817">
      <w:pPr>
        <w:pStyle w:val="Prrafodelista"/>
        <w:numPr>
          <w:ilvl w:val="0"/>
          <w:numId w:val="27"/>
        </w:numPr>
        <w:ind w:left="2410" w:hanging="283"/>
        <w:jc w:val="both"/>
        <w:rPr>
          <w:rFonts w:ascii="Verdana" w:hAnsi="Verdana" w:cs="Arial"/>
          <w:sz w:val="18"/>
          <w:szCs w:val="18"/>
          <w:lang w:val="es-BO"/>
        </w:rPr>
      </w:pPr>
      <w:r w:rsidRPr="00780825">
        <w:rPr>
          <w:rFonts w:ascii="Verdana" w:hAnsi="Verdana" w:cs="Arial"/>
          <w:sz w:val="18"/>
          <w:szCs w:val="18"/>
          <w:lang w:val="es-BO"/>
        </w:rPr>
        <w:t>Cuando exista discrepancia entre los montos indicados en numeral y literal, prevalecerá el literal.</w:t>
      </w:r>
    </w:p>
    <w:p w:rsidR="00FD45FC" w:rsidRPr="00780825" w:rsidRDefault="00FD45FC" w:rsidP="00AA4817">
      <w:pPr>
        <w:pStyle w:val="Prrafodelista"/>
        <w:numPr>
          <w:ilvl w:val="0"/>
          <w:numId w:val="27"/>
        </w:numPr>
        <w:ind w:left="2410" w:hanging="283"/>
        <w:jc w:val="both"/>
        <w:rPr>
          <w:rFonts w:ascii="Verdana" w:hAnsi="Verdana" w:cs="Arial"/>
          <w:sz w:val="18"/>
          <w:szCs w:val="18"/>
          <w:lang w:val="es-BO"/>
        </w:rPr>
      </w:pPr>
      <w:r w:rsidRPr="00780825">
        <w:rPr>
          <w:rFonts w:ascii="Verdana" w:hAnsi="Verdana" w:cs="Arial"/>
          <w:sz w:val="18"/>
          <w:szCs w:val="18"/>
          <w:lang w:val="es-BO"/>
        </w:rPr>
        <w:t>Cuando el monto, resultado de la multiplicación del precio unitario por la cantidad (requerida o estimada), sea incorrecto, prevalecerá el precio unitario cotizado para obtener el monto correcto.</w:t>
      </w:r>
    </w:p>
    <w:p w:rsidR="00FD45FC" w:rsidRPr="00780825" w:rsidRDefault="00FD45FC" w:rsidP="00AA4817">
      <w:pPr>
        <w:pStyle w:val="Prrafodelista"/>
        <w:numPr>
          <w:ilvl w:val="0"/>
          <w:numId w:val="27"/>
        </w:numPr>
        <w:ind w:left="2410" w:hanging="283"/>
        <w:jc w:val="both"/>
        <w:rPr>
          <w:rFonts w:ascii="Verdana" w:hAnsi="Verdana" w:cs="Arial"/>
          <w:sz w:val="18"/>
          <w:szCs w:val="18"/>
          <w:lang w:val="es-BO"/>
        </w:rPr>
      </w:pPr>
      <w:r w:rsidRPr="00780825">
        <w:rPr>
          <w:rFonts w:ascii="Verdana" w:hAnsi="Verdana" w:cs="Arial"/>
          <w:sz w:val="18"/>
          <w:szCs w:val="18"/>
          <w:lang w:val="es-BO"/>
        </w:rPr>
        <w:t>Si la diferencia entre el monto leído de la propuesta del Formulario B-1 (Propuesta Económica) y el monto ajustado de la revisión aritmética (MAPRA) establecido en el Formulario V-2 es menor o igual al dos por ciento (2%), se ajustará la propuesta; caso contrario la propuesta será descalificada.</w:t>
      </w:r>
    </w:p>
    <w:p w:rsidR="00FD45FC" w:rsidRPr="00780825" w:rsidRDefault="00FD45FC" w:rsidP="00AA4817">
      <w:pPr>
        <w:pStyle w:val="Prrafodelista"/>
        <w:numPr>
          <w:ilvl w:val="0"/>
          <w:numId w:val="27"/>
        </w:numPr>
        <w:ind w:left="2410" w:hanging="283"/>
        <w:jc w:val="both"/>
        <w:rPr>
          <w:rFonts w:ascii="Verdana" w:hAnsi="Verdana" w:cs="Arial"/>
          <w:sz w:val="18"/>
          <w:szCs w:val="18"/>
          <w:lang w:val="es-BO"/>
        </w:rPr>
      </w:pPr>
      <w:r w:rsidRPr="00780825">
        <w:rPr>
          <w:rFonts w:ascii="Verdana" w:hAnsi="Verdana" w:cs="Arial"/>
          <w:sz w:val="18"/>
          <w:szCs w:val="18"/>
          <w:lang w:val="es-BO"/>
        </w:rPr>
        <w:t xml:space="preserve">Si el monto ajustado por revisión aritmética superara el Precio Referencial la propuesta será descalificada. </w:t>
      </w:r>
    </w:p>
    <w:p w:rsidR="00FD45FC" w:rsidRPr="00780825" w:rsidRDefault="00FD45FC" w:rsidP="00AA4817">
      <w:pPr>
        <w:pStyle w:val="Prrafodelista"/>
        <w:numPr>
          <w:ilvl w:val="0"/>
          <w:numId w:val="27"/>
        </w:numPr>
        <w:ind w:left="2410" w:hanging="283"/>
        <w:jc w:val="both"/>
        <w:rPr>
          <w:rFonts w:ascii="Verdana" w:hAnsi="Verdana" w:cs="Arial"/>
          <w:sz w:val="18"/>
          <w:szCs w:val="18"/>
          <w:lang w:val="es-BO"/>
        </w:rPr>
      </w:pPr>
      <w:r w:rsidRPr="00780825">
        <w:rPr>
          <w:rFonts w:ascii="Verdana" w:hAnsi="Verdana" w:cs="Arial"/>
          <w:sz w:val="18"/>
          <w:szCs w:val="18"/>
          <w:lang w:val="es-BO"/>
        </w:rPr>
        <w:lastRenderedPageBreak/>
        <w:t>En el caso de servicios discontinuos, cuando el precio unitario ofertado supere el precio referencial unitario, definido por la entidad, será descalificado.</w:t>
      </w:r>
    </w:p>
    <w:p w:rsidR="00FD45FC" w:rsidRPr="00780825" w:rsidRDefault="00FD45FC" w:rsidP="00FD45FC">
      <w:pPr>
        <w:tabs>
          <w:tab w:val="left" w:pos="1134"/>
        </w:tabs>
        <w:ind w:left="2127"/>
        <w:jc w:val="both"/>
        <w:rPr>
          <w:rFonts w:cs="Arial"/>
          <w:sz w:val="18"/>
          <w:szCs w:val="18"/>
          <w:lang w:val="es-BO"/>
        </w:rPr>
      </w:pPr>
      <w:r w:rsidRPr="00780825">
        <w:rPr>
          <w:rFonts w:cs="Arial"/>
          <w:sz w:val="18"/>
          <w:szCs w:val="18"/>
          <w:lang w:val="es-BO"/>
        </w:rPr>
        <w:tab/>
      </w:r>
      <w:r w:rsidRPr="00780825">
        <w:rPr>
          <w:rFonts w:cs="Arial"/>
          <w:sz w:val="18"/>
          <w:szCs w:val="18"/>
          <w:lang w:val="es-BO"/>
        </w:rPr>
        <w:tab/>
      </w: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El monto resultante producto de la revisión aritmética, denominado Monto Ajustado por Revisión Aritmética (MAPRA), deberá ser registrado en la cuarta columna (MAPRA) del Formulario V-2.</w:t>
      </w:r>
    </w:p>
    <w:p w:rsidR="00FD45FC" w:rsidRPr="00780825" w:rsidRDefault="00FD45FC" w:rsidP="00FD45FC">
      <w:pPr>
        <w:pStyle w:val="Prrafodelista"/>
        <w:ind w:left="1276"/>
        <w:jc w:val="both"/>
        <w:rPr>
          <w:rFonts w:ascii="Verdana" w:hAnsi="Verdana" w:cs="Arial"/>
          <w:sz w:val="18"/>
          <w:szCs w:val="18"/>
          <w:lang w:val="es-BO"/>
        </w:rPr>
      </w:pP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En caso de que producto de la revisión, no se encuentre errores aritméticos el precio de la propuesta o valor leído de la propuesta (</w:t>
      </w:r>
      <w:proofErr w:type="spellStart"/>
      <w:r w:rsidRPr="00780825">
        <w:rPr>
          <w:rFonts w:ascii="Verdana" w:hAnsi="Verdana" w:cs="Arial"/>
          <w:sz w:val="18"/>
          <w:szCs w:val="18"/>
          <w:lang w:val="es-BO"/>
        </w:rPr>
        <w:t>pp</w:t>
      </w:r>
      <w:proofErr w:type="spellEnd"/>
      <w:r w:rsidRPr="00780825">
        <w:rPr>
          <w:rFonts w:ascii="Verdana" w:hAnsi="Verdana" w:cs="Arial"/>
          <w:sz w:val="18"/>
          <w:szCs w:val="18"/>
          <w:lang w:val="es-BO"/>
        </w:rPr>
        <w:t>) deberá ser trasladado a la cuarta columna (MAPRA) del Formulario V-2.</w:t>
      </w:r>
    </w:p>
    <w:p w:rsidR="00FD45FC" w:rsidRPr="00780825" w:rsidRDefault="00FD45FC" w:rsidP="00FD45FC">
      <w:pPr>
        <w:tabs>
          <w:tab w:val="left" w:pos="567"/>
        </w:tabs>
        <w:jc w:val="both"/>
        <w:rPr>
          <w:rFonts w:cs="Tahoma"/>
          <w:sz w:val="18"/>
          <w:szCs w:val="18"/>
          <w:lang w:val="es-BO"/>
        </w:rPr>
      </w:pPr>
    </w:p>
    <w:p w:rsidR="00FD45FC" w:rsidRPr="00780825" w:rsidRDefault="00FD45FC" w:rsidP="00AA4817">
      <w:pPr>
        <w:pStyle w:val="Prrafodelista"/>
        <w:numPr>
          <w:ilvl w:val="2"/>
          <w:numId w:val="20"/>
        </w:numPr>
        <w:ind w:left="1985" w:hanging="851"/>
        <w:jc w:val="both"/>
        <w:rPr>
          <w:rFonts w:ascii="Verdana" w:hAnsi="Verdana"/>
          <w:b/>
          <w:sz w:val="18"/>
          <w:lang w:val="es-BO"/>
        </w:rPr>
      </w:pPr>
      <w:r w:rsidRPr="00780825">
        <w:rPr>
          <w:rFonts w:ascii="Verdana" w:hAnsi="Verdana"/>
          <w:b/>
          <w:sz w:val="18"/>
          <w:lang w:val="es-BO"/>
        </w:rPr>
        <w:t>Margen de Preferencia</w:t>
      </w:r>
    </w:p>
    <w:p w:rsidR="00FD45FC" w:rsidRPr="00780825" w:rsidRDefault="00FD45FC" w:rsidP="00FD45FC">
      <w:pPr>
        <w:ind w:left="708" w:firstLine="12"/>
        <w:jc w:val="both"/>
        <w:rPr>
          <w:rFonts w:cs="Arial"/>
          <w:sz w:val="18"/>
          <w:szCs w:val="18"/>
          <w:lang w:val="es-BO"/>
        </w:rPr>
      </w:pP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Una vez efectuada la corrección de los errores aritméticos, a las propuestas que no fuesen descalificadas, cuando corresponda, se les aplicará el margen de preferencia para Micro y Pequeñas Empresas, independientemente de la forma de adjudicación (ítem, lote o total) de acuerdo con lo siguiente:</w:t>
      </w:r>
    </w:p>
    <w:p w:rsidR="00FD45FC" w:rsidRPr="00780825" w:rsidRDefault="00FD45FC" w:rsidP="00FD45FC">
      <w:pPr>
        <w:ind w:left="420"/>
        <w:jc w:val="both"/>
        <w:rPr>
          <w:rFonts w:cs="Arial"/>
          <w:sz w:val="18"/>
          <w:szCs w:val="18"/>
          <w:lang w:val="es-BO"/>
        </w:rPr>
      </w:pPr>
    </w:p>
    <w:tbl>
      <w:tblPr>
        <w:tblW w:w="6697"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96"/>
        <w:gridCol w:w="1985"/>
        <w:gridCol w:w="1716"/>
      </w:tblGrid>
      <w:tr w:rsidR="00FD45FC" w:rsidRPr="00780825" w:rsidTr="003B46C3">
        <w:trPr>
          <w:trHeight w:val="397"/>
          <w:jc w:val="right"/>
        </w:trPr>
        <w:tc>
          <w:tcPr>
            <w:tcW w:w="2996" w:type="dxa"/>
            <w:shd w:val="clear" w:color="auto" w:fill="DBE5F1" w:themeFill="accent1" w:themeFillTint="33"/>
            <w:vAlign w:val="center"/>
          </w:tcPr>
          <w:p w:rsidR="00FD45FC" w:rsidRPr="00780825" w:rsidRDefault="00FD45FC" w:rsidP="003B46C3">
            <w:pPr>
              <w:jc w:val="center"/>
              <w:rPr>
                <w:rFonts w:cs="Arial"/>
                <w:b/>
                <w:sz w:val="18"/>
                <w:szCs w:val="18"/>
                <w:lang w:val="es-BO"/>
              </w:rPr>
            </w:pPr>
            <w:r w:rsidRPr="00780825">
              <w:rPr>
                <w:rFonts w:cs="Arial"/>
                <w:b/>
                <w:sz w:val="18"/>
                <w:szCs w:val="18"/>
                <w:lang w:val="es-BO"/>
              </w:rPr>
              <w:t>Margen de Preferencia</w:t>
            </w:r>
          </w:p>
        </w:tc>
        <w:tc>
          <w:tcPr>
            <w:tcW w:w="1985" w:type="dxa"/>
            <w:shd w:val="clear" w:color="auto" w:fill="DBE5F1" w:themeFill="accent1" w:themeFillTint="33"/>
            <w:vAlign w:val="center"/>
          </w:tcPr>
          <w:p w:rsidR="00FD45FC" w:rsidRPr="00780825" w:rsidRDefault="00FD45FC" w:rsidP="003B46C3">
            <w:pPr>
              <w:jc w:val="center"/>
              <w:rPr>
                <w:rFonts w:cs="Arial"/>
                <w:b/>
                <w:sz w:val="18"/>
                <w:szCs w:val="18"/>
                <w:lang w:val="es-BO"/>
              </w:rPr>
            </w:pPr>
            <w:r w:rsidRPr="00780825">
              <w:rPr>
                <w:rFonts w:cs="Arial"/>
                <w:b/>
                <w:sz w:val="18"/>
                <w:szCs w:val="18"/>
                <w:lang w:val="es-BO"/>
              </w:rPr>
              <w:t>Margen de Preferencia</w:t>
            </w:r>
          </w:p>
        </w:tc>
        <w:tc>
          <w:tcPr>
            <w:tcW w:w="1716" w:type="dxa"/>
            <w:shd w:val="clear" w:color="auto" w:fill="DBE5F1" w:themeFill="accent1" w:themeFillTint="33"/>
            <w:vAlign w:val="center"/>
          </w:tcPr>
          <w:p w:rsidR="00FD45FC" w:rsidRPr="00780825" w:rsidRDefault="00FD45FC" w:rsidP="003B46C3">
            <w:pPr>
              <w:jc w:val="center"/>
              <w:rPr>
                <w:rFonts w:cs="Arial"/>
                <w:b/>
                <w:sz w:val="18"/>
                <w:szCs w:val="18"/>
                <w:lang w:val="es-BO"/>
              </w:rPr>
            </w:pPr>
            <w:r w:rsidRPr="00780825">
              <w:rPr>
                <w:rFonts w:cs="Arial"/>
                <w:b/>
                <w:sz w:val="18"/>
                <w:szCs w:val="18"/>
                <w:lang w:val="es-BO"/>
              </w:rPr>
              <w:t>Factor de Ajuste (fa)</w:t>
            </w:r>
          </w:p>
        </w:tc>
      </w:tr>
      <w:tr w:rsidR="00FD45FC" w:rsidRPr="00780825" w:rsidTr="003B46C3">
        <w:trPr>
          <w:trHeight w:val="397"/>
          <w:jc w:val="right"/>
        </w:trPr>
        <w:tc>
          <w:tcPr>
            <w:tcW w:w="2996" w:type="dxa"/>
            <w:vAlign w:val="center"/>
          </w:tcPr>
          <w:p w:rsidR="00FD45FC" w:rsidRPr="00780825" w:rsidRDefault="00FD45FC" w:rsidP="003B46C3">
            <w:pPr>
              <w:jc w:val="center"/>
              <w:rPr>
                <w:rFonts w:cs="Arial"/>
                <w:lang w:val="es-BO"/>
              </w:rPr>
            </w:pPr>
            <w:r w:rsidRPr="00780825">
              <w:rPr>
                <w:rFonts w:cs="Arial"/>
                <w:lang w:val="es-BO"/>
              </w:rPr>
              <w:t xml:space="preserve">Servicios Provistos por Micro y Pequeñas Empresas </w:t>
            </w:r>
          </w:p>
        </w:tc>
        <w:tc>
          <w:tcPr>
            <w:tcW w:w="1985" w:type="dxa"/>
            <w:vAlign w:val="center"/>
          </w:tcPr>
          <w:p w:rsidR="00FD45FC" w:rsidRPr="00780825" w:rsidRDefault="00FD45FC" w:rsidP="003B46C3">
            <w:pPr>
              <w:jc w:val="center"/>
              <w:rPr>
                <w:rFonts w:cs="Arial"/>
                <w:lang w:val="es-BO"/>
              </w:rPr>
            </w:pPr>
            <w:r w:rsidRPr="00780825">
              <w:rPr>
                <w:rFonts w:cs="Arial"/>
                <w:lang w:val="es-BO"/>
              </w:rPr>
              <w:t>20%</w:t>
            </w:r>
          </w:p>
        </w:tc>
        <w:tc>
          <w:tcPr>
            <w:tcW w:w="1716" w:type="dxa"/>
            <w:vAlign w:val="center"/>
          </w:tcPr>
          <w:p w:rsidR="00FD45FC" w:rsidRPr="00780825" w:rsidRDefault="00FD45FC" w:rsidP="003B46C3">
            <w:pPr>
              <w:jc w:val="center"/>
              <w:rPr>
                <w:rFonts w:cs="Arial"/>
                <w:lang w:val="es-BO"/>
              </w:rPr>
            </w:pPr>
            <w:r w:rsidRPr="00780825">
              <w:rPr>
                <w:rFonts w:cs="Arial"/>
                <w:lang w:val="es-BO"/>
              </w:rPr>
              <w:t>0.80</w:t>
            </w:r>
          </w:p>
        </w:tc>
      </w:tr>
      <w:tr w:rsidR="00FD45FC" w:rsidRPr="00780825" w:rsidTr="003B46C3">
        <w:trPr>
          <w:trHeight w:val="397"/>
          <w:jc w:val="right"/>
        </w:trPr>
        <w:tc>
          <w:tcPr>
            <w:tcW w:w="2996" w:type="dxa"/>
            <w:vAlign w:val="center"/>
          </w:tcPr>
          <w:p w:rsidR="00FD45FC" w:rsidRPr="00780825" w:rsidRDefault="00FD45FC" w:rsidP="003B46C3">
            <w:pPr>
              <w:jc w:val="center"/>
              <w:rPr>
                <w:rFonts w:cs="Arial"/>
                <w:lang w:val="es-BO"/>
              </w:rPr>
            </w:pPr>
            <w:r w:rsidRPr="00780825">
              <w:rPr>
                <w:rFonts w:cs="Arial"/>
                <w:lang w:val="es-BO"/>
              </w:rPr>
              <w:t>En otros casos</w:t>
            </w:r>
          </w:p>
        </w:tc>
        <w:tc>
          <w:tcPr>
            <w:tcW w:w="1985" w:type="dxa"/>
            <w:vAlign w:val="center"/>
          </w:tcPr>
          <w:p w:rsidR="00FD45FC" w:rsidRPr="00780825" w:rsidRDefault="00FD45FC" w:rsidP="003B46C3">
            <w:pPr>
              <w:jc w:val="center"/>
              <w:rPr>
                <w:rFonts w:cs="Arial"/>
                <w:lang w:val="es-BO"/>
              </w:rPr>
            </w:pPr>
            <w:r w:rsidRPr="00780825">
              <w:rPr>
                <w:rFonts w:cs="Arial"/>
                <w:lang w:val="es-BO"/>
              </w:rPr>
              <w:t>0%</w:t>
            </w:r>
          </w:p>
        </w:tc>
        <w:tc>
          <w:tcPr>
            <w:tcW w:w="1716" w:type="dxa"/>
            <w:vAlign w:val="center"/>
          </w:tcPr>
          <w:p w:rsidR="00FD45FC" w:rsidRPr="00780825" w:rsidRDefault="00FD45FC" w:rsidP="003B46C3">
            <w:pPr>
              <w:jc w:val="center"/>
              <w:rPr>
                <w:rFonts w:cs="Arial"/>
                <w:lang w:val="es-BO"/>
              </w:rPr>
            </w:pPr>
            <w:r w:rsidRPr="00780825">
              <w:rPr>
                <w:rFonts w:cs="Arial"/>
                <w:lang w:val="es-BO"/>
              </w:rPr>
              <w:t>1.00</w:t>
            </w:r>
          </w:p>
        </w:tc>
      </w:tr>
    </w:tbl>
    <w:p w:rsidR="00FD45FC" w:rsidRPr="00780825" w:rsidRDefault="00FD45FC" w:rsidP="00FD45FC">
      <w:pPr>
        <w:tabs>
          <w:tab w:val="left" w:pos="993"/>
        </w:tabs>
        <w:ind w:left="1418"/>
        <w:jc w:val="both"/>
        <w:rPr>
          <w:rFonts w:cs="Arial"/>
          <w:b/>
          <w:sz w:val="18"/>
          <w:szCs w:val="18"/>
          <w:lang w:val="es-BO"/>
        </w:rPr>
      </w:pPr>
    </w:p>
    <w:p w:rsidR="00FD45FC" w:rsidRPr="00780825" w:rsidRDefault="00FD45FC" w:rsidP="00AA4817">
      <w:pPr>
        <w:pStyle w:val="Prrafodelista"/>
        <w:numPr>
          <w:ilvl w:val="2"/>
          <w:numId w:val="20"/>
        </w:numPr>
        <w:ind w:left="1985" w:hanging="851"/>
        <w:jc w:val="both"/>
        <w:rPr>
          <w:rFonts w:ascii="Verdana" w:hAnsi="Verdana"/>
          <w:b/>
          <w:sz w:val="18"/>
          <w:lang w:val="es-BO"/>
        </w:rPr>
      </w:pPr>
      <w:r w:rsidRPr="00780825">
        <w:rPr>
          <w:rFonts w:ascii="Verdana" w:hAnsi="Verdana"/>
          <w:b/>
          <w:sz w:val="18"/>
          <w:lang w:val="es-BO"/>
        </w:rPr>
        <w:t xml:space="preserve"> Precio Ajustado</w:t>
      </w:r>
    </w:p>
    <w:p w:rsidR="00FD45FC" w:rsidRPr="00780825" w:rsidRDefault="00FD45FC" w:rsidP="00FD45FC">
      <w:pPr>
        <w:rPr>
          <w:lang w:val="es-BO"/>
        </w:rPr>
      </w:pP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El</w:t>
      </w:r>
      <w:r w:rsidR="00165012" w:rsidRPr="00780825">
        <w:rPr>
          <w:rFonts w:ascii="Verdana" w:hAnsi="Verdana" w:cs="Arial"/>
          <w:sz w:val="18"/>
          <w:szCs w:val="18"/>
          <w:lang w:val="es-BO"/>
        </w:rPr>
        <w:t xml:space="preserve"> Precio Ajustado, se determinará</w:t>
      </w:r>
      <w:r w:rsidRPr="00780825">
        <w:rPr>
          <w:rFonts w:ascii="Verdana" w:hAnsi="Verdana" w:cs="Arial"/>
          <w:sz w:val="18"/>
          <w:szCs w:val="18"/>
          <w:lang w:val="es-BO"/>
        </w:rPr>
        <w:t xml:space="preserve"> aplicando la  siguiente fórmula:</w:t>
      </w:r>
    </w:p>
    <w:p w:rsidR="00FD45FC" w:rsidRPr="00780825" w:rsidRDefault="00FD45FC" w:rsidP="00FD45FC">
      <w:pPr>
        <w:jc w:val="both"/>
        <w:rPr>
          <w:lang w:val="es-BO"/>
        </w:rPr>
      </w:pPr>
    </w:p>
    <w:p w:rsidR="00FD45FC" w:rsidRPr="00780825" w:rsidRDefault="00FD45FC" w:rsidP="00FD45FC">
      <w:pPr>
        <w:jc w:val="center"/>
        <w:rPr>
          <w:rFonts w:cs="Arial"/>
          <w:b/>
          <w:lang w:val="es-BO"/>
        </w:rPr>
      </w:pPr>
      <m:oMathPara>
        <m:oMath>
          <m:r>
            <m:rPr>
              <m:sty m:val="bi"/>
            </m:rPr>
            <w:rPr>
              <w:rFonts w:ascii="Cambria Math" w:hAnsi="Cambria Math" w:cs="Arial"/>
              <w:sz w:val="18"/>
              <w:szCs w:val="18"/>
              <w:lang w:val="es-BO"/>
            </w:rPr>
            <m:t>PA=MAPRA*fa</m:t>
          </m:r>
        </m:oMath>
      </m:oMathPara>
    </w:p>
    <w:p w:rsidR="00FD45FC" w:rsidRPr="00780825" w:rsidRDefault="00FD45FC" w:rsidP="00FD45FC">
      <w:pPr>
        <w:ind w:left="1026" w:hanging="318"/>
        <w:jc w:val="both"/>
        <w:rPr>
          <w:rFonts w:cs="Arial"/>
          <w:lang w:val="es-BO"/>
        </w:rPr>
      </w:pPr>
    </w:p>
    <w:p w:rsidR="00FD45FC" w:rsidRPr="00780825" w:rsidRDefault="00FD45FC" w:rsidP="00FD45FC">
      <w:pPr>
        <w:ind w:left="2552"/>
        <w:jc w:val="both"/>
        <w:rPr>
          <w:rFonts w:cs="Arial"/>
          <w:lang w:val="es-BO"/>
        </w:rPr>
      </w:pPr>
      <w:r w:rsidRPr="00780825">
        <w:rPr>
          <w:rFonts w:cs="Arial"/>
          <w:lang w:val="es-BO"/>
        </w:rPr>
        <w:t>Donde:</w:t>
      </w:r>
    </w:p>
    <w:p w:rsidR="00FD45FC" w:rsidRPr="00780825" w:rsidRDefault="00FD45FC" w:rsidP="00FD45FC">
      <w:pPr>
        <w:ind w:left="2552"/>
        <w:jc w:val="both"/>
        <w:rPr>
          <w:rFonts w:cs="Arial"/>
          <w:lang w:val="es-BO"/>
        </w:rPr>
      </w:pPr>
      <m:oMath>
        <m:r>
          <m:rPr>
            <m:sty m:val="bi"/>
          </m:rPr>
          <w:rPr>
            <w:rFonts w:ascii="Cambria Math" w:hAnsi="Cambria Math" w:cs="Arial"/>
            <w:sz w:val="18"/>
            <w:szCs w:val="18"/>
            <w:lang w:val="es-BO"/>
          </w:rPr>
          <m:t>PA</m:t>
        </m:r>
      </m:oMath>
      <w:r w:rsidRPr="00780825">
        <w:rPr>
          <w:rFonts w:cs="Arial"/>
          <w:lang w:val="es-BO"/>
        </w:rPr>
        <w:tab/>
        <w:t xml:space="preserve">             = Precio Ajustado a efectos de calificación</w:t>
      </w:r>
      <w:r w:rsidRPr="00780825">
        <w:rPr>
          <w:rFonts w:cs="Arial"/>
          <w:lang w:val="es-BO"/>
        </w:rPr>
        <w:tab/>
      </w:r>
    </w:p>
    <w:p w:rsidR="00FD45FC" w:rsidRPr="00780825" w:rsidRDefault="00FD45FC" w:rsidP="00FD45FC">
      <w:pPr>
        <w:ind w:left="2552"/>
        <w:jc w:val="both"/>
        <w:rPr>
          <w:rFonts w:cs="Arial"/>
          <w:lang w:val="es-BO"/>
        </w:rPr>
      </w:pPr>
      <m:oMath>
        <m:r>
          <m:rPr>
            <m:sty m:val="bi"/>
          </m:rPr>
          <w:rPr>
            <w:rFonts w:ascii="Cambria Math" w:hAnsi="Cambria Math" w:cs="Arial"/>
            <w:sz w:val="18"/>
            <w:szCs w:val="18"/>
            <w:lang w:val="es-BO"/>
          </w:rPr>
          <m:t>MAPRA</m:t>
        </m:r>
      </m:oMath>
      <w:r w:rsidRPr="00780825">
        <w:rPr>
          <w:rFonts w:cs="Arial"/>
          <w:lang w:val="es-BO"/>
        </w:rPr>
        <w:tab/>
        <w:t>= Monto ajustado por revisión aritmética</w:t>
      </w:r>
    </w:p>
    <w:p w:rsidR="00FD45FC" w:rsidRPr="00780825" w:rsidRDefault="00FD45FC" w:rsidP="00FD45FC">
      <w:pPr>
        <w:tabs>
          <w:tab w:val="left" w:pos="993"/>
        </w:tabs>
        <w:ind w:left="2552"/>
        <w:jc w:val="both"/>
        <w:rPr>
          <w:rFonts w:cs="Arial"/>
          <w:b/>
          <w:sz w:val="18"/>
          <w:szCs w:val="18"/>
          <w:lang w:val="es-BO"/>
        </w:rPr>
      </w:pPr>
      <m:oMath>
        <m:r>
          <m:rPr>
            <m:sty m:val="bi"/>
          </m:rPr>
          <w:rPr>
            <w:rFonts w:ascii="Cambria Math" w:hAnsi="Cambria Math" w:cs="Arial"/>
            <w:sz w:val="18"/>
            <w:szCs w:val="18"/>
            <w:lang w:val="es-BO"/>
          </w:rPr>
          <m:t>fa</m:t>
        </m:r>
      </m:oMath>
      <w:r w:rsidRPr="00780825">
        <w:rPr>
          <w:rFonts w:cs="Arial"/>
          <w:lang w:val="es-BO"/>
        </w:rPr>
        <w:tab/>
        <w:t xml:space="preserve">  </w:t>
      </w:r>
      <w:r w:rsidRPr="00780825">
        <w:rPr>
          <w:rFonts w:cs="Arial"/>
          <w:lang w:val="es-BO"/>
        </w:rPr>
        <w:tab/>
        <w:t>= Factor de ajuste</w:t>
      </w:r>
    </w:p>
    <w:p w:rsidR="00FD45FC" w:rsidRPr="00780825" w:rsidRDefault="00FD45FC" w:rsidP="00FD45FC">
      <w:pPr>
        <w:tabs>
          <w:tab w:val="left" w:pos="993"/>
        </w:tabs>
        <w:ind w:left="709"/>
        <w:jc w:val="both"/>
        <w:rPr>
          <w:rFonts w:cs="Arial"/>
          <w:sz w:val="18"/>
          <w:szCs w:val="18"/>
          <w:lang w:val="es-BO"/>
        </w:rPr>
      </w:pP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El resultado del PA de cada propuesta será registrado en la última columna del Formulario V-2.</w:t>
      </w:r>
    </w:p>
    <w:p w:rsidR="00FD45FC" w:rsidRPr="00780825" w:rsidRDefault="00FD45FC" w:rsidP="00FD45FC">
      <w:pPr>
        <w:tabs>
          <w:tab w:val="left" w:pos="993"/>
        </w:tabs>
        <w:ind w:left="709"/>
        <w:jc w:val="both"/>
        <w:rPr>
          <w:rFonts w:cs="Arial"/>
          <w:b/>
          <w:sz w:val="18"/>
          <w:szCs w:val="18"/>
          <w:lang w:val="es-BO"/>
        </w:rPr>
      </w:pPr>
    </w:p>
    <w:p w:rsidR="00311C77" w:rsidRPr="00780825" w:rsidRDefault="00EF253A" w:rsidP="00AA4817">
      <w:pPr>
        <w:pStyle w:val="Prrafodelista"/>
        <w:numPr>
          <w:ilvl w:val="2"/>
          <w:numId w:val="20"/>
        </w:numPr>
        <w:ind w:left="1985" w:hanging="851"/>
        <w:jc w:val="both"/>
        <w:rPr>
          <w:rFonts w:ascii="Verdana" w:hAnsi="Verdana"/>
          <w:sz w:val="18"/>
          <w:lang w:val="es-BO"/>
        </w:rPr>
      </w:pPr>
      <w:bookmarkStart w:id="48" w:name="_Toc347135149"/>
      <w:bookmarkStart w:id="49" w:name="_Toc347135309"/>
      <w:bookmarkEnd w:id="46"/>
      <w:bookmarkEnd w:id="47"/>
      <w:r w:rsidRPr="00780825">
        <w:rPr>
          <w:rFonts w:ascii="Verdana" w:hAnsi="Verdana"/>
          <w:b/>
          <w:sz w:val="18"/>
          <w:lang w:val="es-BO"/>
        </w:rPr>
        <w:t>Determinación del</w:t>
      </w:r>
      <w:r w:rsidR="00E85707" w:rsidRPr="00780825">
        <w:rPr>
          <w:rFonts w:ascii="Verdana" w:hAnsi="Verdana"/>
          <w:b/>
          <w:sz w:val="18"/>
          <w:lang w:val="es-BO"/>
        </w:rPr>
        <w:t xml:space="preserve"> Puntaje de la Propuesta Económica</w:t>
      </w:r>
      <w:bookmarkEnd w:id="48"/>
      <w:bookmarkEnd w:id="49"/>
    </w:p>
    <w:p w:rsidR="00BF5E49" w:rsidRPr="00780825" w:rsidRDefault="00BF5E49" w:rsidP="001B70BB">
      <w:pPr>
        <w:ind w:left="708" w:firstLine="12"/>
        <w:jc w:val="both"/>
        <w:rPr>
          <w:rFonts w:cs="Arial"/>
          <w:sz w:val="18"/>
          <w:szCs w:val="18"/>
          <w:lang w:val="es-BO"/>
        </w:rPr>
      </w:pPr>
    </w:p>
    <w:p w:rsidR="00EF253A" w:rsidRPr="00780825" w:rsidRDefault="00EF253A" w:rsidP="00EC549C">
      <w:pPr>
        <w:pStyle w:val="Prrafodelista"/>
        <w:ind w:left="1985"/>
        <w:jc w:val="both"/>
        <w:rPr>
          <w:rFonts w:ascii="Verdana" w:hAnsi="Verdana" w:cs="Arial"/>
          <w:sz w:val="18"/>
          <w:szCs w:val="18"/>
          <w:lang w:val="es-BO"/>
        </w:rPr>
      </w:pPr>
      <w:r w:rsidRPr="00780825">
        <w:rPr>
          <w:rFonts w:ascii="Verdana" w:hAnsi="Verdana" w:cs="Arial"/>
          <w:sz w:val="18"/>
          <w:szCs w:val="18"/>
          <w:lang w:val="es-BO"/>
        </w:rPr>
        <w:t>Una vez efectuada la corrección de los errores aritméticos</w:t>
      </w:r>
      <w:r w:rsidR="000F18A0" w:rsidRPr="00780825">
        <w:rPr>
          <w:rFonts w:ascii="Verdana" w:hAnsi="Verdana" w:cs="Arial"/>
          <w:sz w:val="18"/>
          <w:szCs w:val="18"/>
          <w:lang w:val="es-BO"/>
        </w:rPr>
        <w:t xml:space="preserve"> y cuando </w:t>
      </w:r>
      <w:r w:rsidR="006D1D11" w:rsidRPr="00780825">
        <w:rPr>
          <w:rFonts w:ascii="Verdana" w:hAnsi="Verdana" w:cs="Arial"/>
          <w:sz w:val="18"/>
          <w:szCs w:val="18"/>
          <w:lang w:val="es-BO"/>
        </w:rPr>
        <w:t>corresponda</w:t>
      </w:r>
      <w:r w:rsidR="000F18A0" w:rsidRPr="00780825">
        <w:rPr>
          <w:rFonts w:ascii="Verdana" w:hAnsi="Verdana" w:cs="Arial"/>
          <w:sz w:val="18"/>
          <w:szCs w:val="18"/>
          <w:lang w:val="es-BO"/>
        </w:rPr>
        <w:t xml:space="preserve">, aplicado el margen de preferencia, de la Columna Precio Ajustado del Formulario V-2, </w:t>
      </w:r>
      <w:r w:rsidRPr="00780825">
        <w:rPr>
          <w:rFonts w:ascii="Verdana" w:hAnsi="Verdana" w:cs="Arial"/>
          <w:sz w:val="18"/>
          <w:szCs w:val="18"/>
          <w:lang w:val="es-BO"/>
        </w:rPr>
        <w:t xml:space="preserve">se </w:t>
      </w:r>
      <w:r w:rsidR="006D1D11" w:rsidRPr="00780825">
        <w:rPr>
          <w:rFonts w:ascii="Verdana" w:hAnsi="Verdana" w:cs="Arial"/>
          <w:sz w:val="18"/>
          <w:szCs w:val="18"/>
          <w:lang w:val="es-BO"/>
        </w:rPr>
        <w:t>seleccionará la propuesta con el menor valor, que corresponderá al Precio Ajustado</w:t>
      </w:r>
      <w:r w:rsidRPr="00780825">
        <w:rPr>
          <w:rFonts w:ascii="Verdana" w:hAnsi="Verdana" w:cs="Arial"/>
          <w:sz w:val="18"/>
          <w:szCs w:val="18"/>
          <w:lang w:val="es-BO"/>
        </w:rPr>
        <w:t xml:space="preserve">. </w:t>
      </w:r>
    </w:p>
    <w:p w:rsidR="00EF253A" w:rsidRPr="00780825" w:rsidRDefault="00EF253A" w:rsidP="001B70BB">
      <w:pPr>
        <w:ind w:left="708" w:firstLine="12"/>
        <w:jc w:val="both"/>
        <w:rPr>
          <w:rFonts w:cs="Arial"/>
          <w:sz w:val="18"/>
          <w:szCs w:val="18"/>
          <w:lang w:val="es-BO"/>
        </w:rPr>
      </w:pPr>
    </w:p>
    <w:p w:rsidR="00EF253A" w:rsidRPr="00780825" w:rsidRDefault="00EF253A" w:rsidP="00EC549C">
      <w:pPr>
        <w:pStyle w:val="Prrafodelista"/>
        <w:ind w:left="1985"/>
        <w:jc w:val="both"/>
        <w:rPr>
          <w:rFonts w:ascii="Verdana" w:hAnsi="Verdana" w:cs="Arial"/>
          <w:sz w:val="18"/>
          <w:szCs w:val="18"/>
          <w:lang w:val="es-BO"/>
        </w:rPr>
      </w:pPr>
      <w:r w:rsidRPr="00780825">
        <w:rPr>
          <w:rFonts w:ascii="Verdana" w:hAnsi="Verdana" w:cs="Arial"/>
          <w:sz w:val="18"/>
          <w:szCs w:val="18"/>
          <w:lang w:val="es-BO"/>
        </w:rPr>
        <w:t xml:space="preserve">A la propuesta de menor valor se le asignará treinta (30) puntos, al resto de las propuestas se les asignará un puntaje inversamente proporcional, </w:t>
      </w:r>
      <w:r w:rsidR="00E3756A" w:rsidRPr="00780825">
        <w:rPr>
          <w:rFonts w:ascii="Verdana" w:hAnsi="Verdana" w:cs="Arial"/>
          <w:sz w:val="18"/>
          <w:szCs w:val="18"/>
          <w:lang w:val="es-BO"/>
        </w:rPr>
        <w:t>aplicando</w:t>
      </w:r>
      <w:r w:rsidRPr="00780825">
        <w:rPr>
          <w:rFonts w:ascii="Verdana" w:hAnsi="Verdana" w:cs="Arial"/>
          <w:sz w:val="18"/>
          <w:szCs w:val="18"/>
          <w:lang w:val="es-BO"/>
        </w:rPr>
        <w:t xml:space="preserve"> la siguiente fórmula:</w:t>
      </w:r>
    </w:p>
    <w:p w:rsidR="00EF253A" w:rsidRPr="00780825" w:rsidRDefault="00EF253A" w:rsidP="00D2790C">
      <w:pPr>
        <w:tabs>
          <w:tab w:val="left" w:pos="567"/>
        </w:tabs>
        <w:ind w:left="567"/>
        <w:jc w:val="both"/>
        <w:rPr>
          <w:rFonts w:cs="Arial"/>
          <w:sz w:val="18"/>
          <w:szCs w:val="18"/>
          <w:lang w:val="es-BO"/>
        </w:rPr>
      </w:pPr>
    </w:p>
    <w:p w:rsidR="00EF253A" w:rsidRPr="00780825" w:rsidRDefault="004704DB" w:rsidP="00EF253A">
      <w:pPr>
        <w:tabs>
          <w:tab w:val="left" w:pos="567"/>
        </w:tabs>
        <w:ind w:left="708"/>
        <w:jc w:val="center"/>
        <w:rPr>
          <w:rFonts w:cs="Arial"/>
          <w:sz w:val="18"/>
          <w:szCs w:val="18"/>
          <w:lang w:val="es-BO"/>
        </w:rPr>
      </w:pPr>
      <m:oMathPara>
        <m:oMath>
          <m:sSub>
            <m:sSubPr>
              <m:ctrlPr>
                <w:rPr>
                  <w:rFonts w:ascii="Cambria Math" w:hAnsi="Cambria Math" w:cs="Arial"/>
                  <w:i/>
                  <w:sz w:val="18"/>
                  <w:szCs w:val="18"/>
                  <w:lang w:val="es-BO"/>
                </w:rPr>
              </m:ctrlPr>
            </m:sSubPr>
            <m:e>
              <m:r>
                <w:rPr>
                  <w:rFonts w:ascii="Cambria Math" w:hAnsi="Cambria Math" w:cs="Arial"/>
                  <w:sz w:val="18"/>
                  <w:szCs w:val="18"/>
                  <w:lang w:val="es-BO"/>
                </w:rPr>
                <m:t>PE</m:t>
              </m:r>
            </m:e>
            <m:sub>
              <m:r>
                <w:rPr>
                  <w:rFonts w:ascii="Cambria Math" w:hAnsi="Cambria Math" w:cs="Arial"/>
                  <w:sz w:val="18"/>
                  <w:szCs w:val="18"/>
                  <w:lang w:val="es-BO"/>
                </w:rPr>
                <m:t>i</m:t>
              </m:r>
            </m:sub>
          </m:sSub>
          <m:r>
            <w:rPr>
              <w:rFonts w:ascii="Cambria Math" w:hAnsi="Cambria Math" w:cs="Arial"/>
              <w:sz w:val="18"/>
              <w:szCs w:val="18"/>
              <w:lang w:val="es-BO"/>
            </w:rPr>
            <m:t>=</m:t>
          </m:r>
          <m:f>
            <m:fPr>
              <m:ctrlPr>
                <w:rPr>
                  <w:rFonts w:ascii="Cambria Math" w:hAnsi="Cambria Math" w:cs="Arial"/>
                  <w:i/>
                  <w:sz w:val="18"/>
                  <w:szCs w:val="18"/>
                  <w:lang w:val="es-BO"/>
                </w:rPr>
              </m:ctrlPr>
            </m:fPr>
            <m:num>
              <m:r>
                <w:rPr>
                  <w:rFonts w:ascii="Cambria Math" w:hAnsi="Cambria Math" w:cs="Arial"/>
                  <w:sz w:val="18"/>
                  <w:szCs w:val="18"/>
                  <w:lang w:val="es-BO"/>
                </w:rPr>
                <m:t>PAMV* 30</m:t>
              </m:r>
            </m:num>
            <m:den>
              <m:sSub>
                <m:sSubPr>
                  <m:ctrlPr>
                    <w:rPr>
                      <w:rFonts w:ascii="Cambria Math" w:hAnsi="Cambria Math" w:cs="Arial"/>
                      <w:i/>
                      <w:sz w:val="18"/>
                      <w:szCs w:val="18"/>
                      <w:lang w:val="es-BO"/>
                    </w:rPr>
                  </m:ctrlPr>
                </m:sSubPr>
                <m:e>
                  <m:r>
                    <w:rPr>
                      <w:rFonts w:ascii="Cambria Math" w:hAnsi="Cambria Math" w:cs="Arial"/>
                      <w:sz w:val="18"/>
                      <w:szCs w:val="18"/>
                      <w:lang w:val="es-BO"/>
                    </w:rPr>
                    <m:t>PA</m:t>
                  </m:r>
                </m:e>
                <m:sub>
                  <m:r>
                    <w:rPr>
                      <w:rFonts w:ascii="Cambria Math" w:hAnsi="Cambria Math" w:cs="Arial"/>
                      <w:sz w:val="18"/>
                      <w:szCs w:val="18"/>
                      <w:lang w:val="es-BO"/>
                    </w:rPr>
                    <m:t>i</m:t>
                  </m:r>
                </m:sub>
              </m:sSub>
            </m:den>
          </m:f>
        </m:oMath>
      </m:oMathPara>
    </w:p>
    <w:p w:rsidR="00EF253A" w:rsidRPr="00780825" w:rsidRDefault="00EF253A" w:rsidP="00EF253A">
      <w:pPr>
        <w:tabs>
          <w:tab w:val="left" w:pos="709"/>
        </w:tabs>
        <w:jc w:val="both"/>
        <w:rPr>
          <w:rFonts w:cs="Arial"/>
          <w:sz w:val="18"/>
          <w:szCs w:val="18"/>
          <w:lang w:val="es-BO"/>
        </w:rPr>
      </w:pPr>
    </w:p>
    <w:p w:rsidR="00EF253A" w:rsidRPr="00780825" w:rsidRDefault="00EF253A" w:rsidP="00EF253A">
      <w:pPr>
        <w:tabs>
          <w:tab w:val="left" w:pos="709"/>
          <w:tab w:val="left" w:pos="1418"/>
        </w:tabs>
        <w:ind w:left="709"/>
        <w:jc w:val="both"/>
        <w:rPr>
          <w:rFonts w:cs="Arial"/>
          <w:sz w:val="18"/>
          <w:szCs w:val="18"/>
          <w:lang w:val="es-BO"/>
        </w:rPr>
      </w:pPr>
      <w:r w:rsidRPr="00780825">
        <w:rPr>
          <w:rFonts w:cs="Arial"/>
          <w:sz w:val="18"/>
          <w:szCs w:val="18"/>
          <w:lang w:val="es-BO"/>
        </w:rPr>
        <w:tab/>
      </w:r>
      <w:r w:rsidR="00EC549C" w:rsidRPr="00780825">
        <w:rPr>
          <w:rFonts w:cs="Arial"/>
          <w:sz w:val="18"/>
          <w:szCs w:val="18"/>
          <w:lang w:val="es-BO"/>
        </w:rPr>
        <w:tab/>
      </w:r>
      <w:r w:rsidRPr="00780825">
        <w:rPr>
          <w:rFonts w:cs="Arial"/>
          <w:sz w:val="18"/>
          <w:szCs w:val="18"/>
          <w:lang w:val="es-BO"/>
        </w:rPr>
        <w:t>Donde:</w:t>
      </w:r>
      <w:r w:rsidRPr="00780825">
        <w:rPr>
          <w:rFonts w:cs="Arial"/>
          <w:sz w:val="18"/>
          <w:szCs w:val="18"/>
          <w:lang w:val="es-BO"/>
        </w:rPr>
        <w:tab/>
      </w:r>
      <w:r w:rsidRPr="00780825">
        <w:rPr>
          <w:rFonts w:cs="Arial"/>
          <w:sz w:val="18"/>
          <w:szCs w:val="18"/>
          <w:lang w:val="es-BO"/>
        </w:rPr>
        <w:tab/>
      </w:r>
      <m:oMath>
        <m:sSub>
          <m:sSubPr>
            <m:ctrlPr>
              <w:rPr>
                <w:rFonts w:ascii="Cambria Math" w:hAnsi="Cambria Math" w:cs="Arial"/>
                <w:i/>
                <w:sz w:val="18"/>
                <w:szCs w:val="18"/>
                <w:lang w:val="es-BO"/>
              </w:rPr>
            </m:ctrlPr>
          </m:sSubPr>
          <m:e>
            <m:r>
              <w:rPr>
                <w:rFonts w:ascii="Cambria Math" w:hAnsi="Cambria Math" w:cs="Arial"/>
                <w:sz w:val="18"/>
                <w:szCs w:val="18"/>
                <w:lang w:val="es-BO"/>
              </w:rPr>
              <m:t>PE</m:t>
            </m:r>
          </m:e>
          <m:sub>
            <m:r>
              <w:rPr>
                <w:rFonts w:ascii="Cambria Math" w:hAnsi="Cambria Math" w:cs="Arial"/>
                <w:sz w:val="18"/>
                <w:szCs w:val="18"/>
                <w:lang w:val="es-BO"/>
              </w:rPr>
              <m:t>i</m:t>
            </m:r>
          </m:sub>
        </m:sSub>
      </m:oMath>
      <w:r w:rsidRPr="00780825">
        <w:rPr>
          <w:rFonts w:cs="Arial"/>
          <w:sz w:val="18"/>
          <w:szCs w:val="18"/>
          <w:lang w:val="es-BO"/>
        </w:rPr>
        <w:tab/>
        <w:t xml:space="preserve">Puntaje de la Propuesta Económica Evaluada  </w:t>
      </w:r>
    </w:p>
    <w:p w:rsidR="00EF253A" w:rsidRPr="00780825" w:rsidRDefault="00EF253A" w:rsidP="00EF253A">
      <w:pPr>
        <w:tabs>
          <w:tab w:val="left" w:pos="2127"/>
        </w:tabs>
        <w:ind w:left="2127"/>
        <w:jc w:val="both"/>
        <w:rPr>
          <w:rFonts w:cs="Arial"/>
          <w:sz w:val="18"/>
          <w:szCs w:val="18"/>
          <w:lang w:val="es-BO"/>
        </w:rPr>
      </w:pPr>
      <w:r w:rsidRPr="00780825">
        <w:rPr>
          <w:rFonts w:cs="Arial"/>
          <w:sz w:val="18"/>
          <w:szCs w:val="18"/>
          <w:lang w:val="es-BO"/>
        </w:rPr>
        <w:tab/>
      </w:r>
      <w:r w:rsidR="00EC549C" w:rsidRPr="00780825">
        <w:rPr>
          <w:rFonts w:cs="Arial"/>
          <w:sz w:val="18"/>
          <w:szCs w:val="18"/>
          <w:lang w:val="es-BO"/>
        </w:rPr>
        <w:tab/>
      </w:r>
      <m:oMath>
        <m:r>
          <w:rPr>
            <w:rFonts w:ascii="Cambria Math" w:hAnsi="Cambria Math" w:cs="Arial"/>
            <w:sz w:val="18"/>
            <w:szCs w:val="18"/>
            <w:lang w:val="es-BO"/>
          </w:rPr>
          <m:t>PAMV</m:t>
        </m:r>
      </m:oMath>
      <w:r w:rsidRPr="00780825">
        <w:rPr>
          <w:rFonts w:cs="Arial"/>
          <w:sz w:val="18"/>
          <w:szCs w:val="18"/>
          <w:lang w:val="es-BO"/>
        </w:rPr>
        <w:tab/>
        <w:t>Precio Ajustado de la Propuesta con el Menor Valor</w:t>
      </w:r>
    </w:p>
    <w:p w:rsidR="00EF253A" w:rsidRPr="00780825" w:rsidRDefault="00EC549C" w:rsidP="00EF253A">
      <w:pPr>
        <w:tabs>
          <w:tab w:val="left" w:pos="2880"/>
        </w:tabs>
        <w:ind w:left="2880"/>
        <w:jc w:val="both"/>
        <w:rPr>
          <w:rFonts w:cs="Arial"/>
          <w:sz w:val="18"/>
          <w:szCs w:val="18"/>
          <w:lang w:val="es-BO"/>
        </w:rPr>
      </w:pPr>
      <w:r w:rsidRPr="00780825">
        <w:rPr>
          <w:rFonts w:cs="Arial"/>
          <w:sz w:val="18"/>
          <w:szCs w:val="18"/>
          <w:lang w:val="es-BO"/>
        </w:rPr>
        <w:tab/>
      </w:r>
      <m:oMath>
        <m:sSub>
          <m:sSubPr>
            <m:ctrlPr>
              <w:rPr>
                <w:rFonts w:ascii="Cambria Math" w:hAnsi="Cambria Math" w:cs="Arial"/>
                <w:i/>
                <w:sz w:val="18"/>
                <w:szCs w:val="18"/>
                <w:lang w:val="es-BO"/>
              </w:rPr>
            </m:ctrlPr>
          </m:sSubPr>
          <m:e>
            <m:r>
              <w:rPr>
                <w:rFonts w:ascii="Cambria Math" w:hAnsi="Cambria Math" w:cs="Arial"/>
                <w:sz w:val="18"/>
                <w:szCs w:val="18"/>
                <w:lang w:val="es-BO"/>
              </w:rPr>
              <m:t>PA</m:t>
            </m:r>
          </m:e>
          <m:sub>
            <m:r>
              <w:rPr>
                <w:rFonts w:ascii="Cambria Math" w:hAnsi="Cambria Math" w:cs="Arial"/>
                <w:sz w:val="18"/>
                <w:szCs w:val="18"/>
                <w:lang w:val="es-BO"/>
              </w:rPr>
              <m:t>i</m:t>
            </m:r>
          </m:sub>
        </m:sSub>
      </m:oMath>
      <w:r w:rsidR="00EF253A" w:rsidRPr="00780825">
        <w:rPr>
          <w:rFonts w:cs="Arial"/>
          <w:sz w:val="18"/>
          <w:szCs w:val="18"/>
          <w:lang w:val="es-BO"/>
        </w:rPr>
        <w:tab/>
        <w:t xml:space="preserve">Precio Ajustado de la Propuesta a ser evaluada  </w:t>
      </w:r>
    </w:p>
    <w:p w:rsidR="001431A3" w:rsidRPr="00780825" w:rsidRDefault="001431A3" w:rsidP="00EF253A">
      <w:pPr>
        <w:tabs>
          <w:tab w:val="left" w:pos="2127"/>
        </w:tabs>
        <w:ind w:left="2127"/>
        <w:jc w:val="both"/>
        <w:rPr>
          <w:rFonts w:cs="Arial"/>
          <w:sz w:val="18"/>
          <w:szCs w:val="18"/>
          <w:lang w:val="es-BO"/>
        </w:rPr>
      </w:pPr>
    </w:p>
    <w:p w:rsidR="001431A3" w:rsidRPr="00780825" w:rsidRDefault="001431A3" w:rsidP="00EC549C">
      <w:pPr>
        <w:pStyle w:val="Prrafodelista"/>
        <w:ind w:left="1985"/>
        <w:jc w:val="both"/>
        <w:rPr>
          <w:rFonts w:ascii="Verdana" w:hAnsi="Verdana" w:cs="Arial"/>
          <w:sz w:val="18"/>
          <w:szCs w:val="18"/>
          <w:lang w:val="es-BO"/>
        </w:rPr>
      </w:pPr>
      <w:r w:rsidRPr="00780825">
        <w:rPr>
          <w:rFonts w:ascii="Verdana" w:hAnsi="Verdana" w:cs="Arial"/>
          <w:sz w:val="18"/>
          <w:szCs w:val="18"/>
          <w:lang w:val="es-BO"/>
        </w:rPr>
        <w:t xml:space="preserve">Las propuestas que no fueran descalificadas en </w:t>
      </w:r>
      <w:r w:rsidR="00CA7CB3" w:rsidRPr="00780825">
        <w:rPr>
          <w:rFonts w:ascii="Verdana" w:hAnsi="Verdana" w:cs="Arial"/>
          <w:sz w:val="18"/>
          <w:szCs w:val="18"/>
          <w:lang w:val="es-BO"/>
        </w:rPr>
        <w:t xml:space="preserve">la </w:t>
      </w:r>
      <w:r w:rsidRPr="00780825">
        <w:rPr>
          <w:rFonts w:ascii="Verdana" w:hAnsi="Verdana" w:cs="Arial"/>
          <w:sz w:val="18"/>
          <w:szCs w:val="18"/>
          <w:lang w:val="es-BO"/>
        </w:rPr>
        <w:t>etapa</w:t>
      </w:r>
      <w:r w:rsidR="00CA7CB3" w:rsidRPr="00780825">
        <w:rPr>
          <w:rFonts w:ascii="Verdana" w:hAnsi="Verdana" w:cs="Arial"/>
          <w:sz w:val="18"/>
          <w:szCs w:val="18"/>
          <w:lang w:val="es-BO"/>
        </w:rPr>
        <w:t xml:space="preserve"> de la Evaluación Económica</w:t>
      </w:r>
      <w:r w:rsidRPr="00780825">
        <w:rPr>
          <w:rFonts w:ascii="Verdana" w:hAnsi="Verdana" w:cs="Arial"/>
          <w:sz w:val="18"/>
          <w:szCs w:val="18"/>
          <w:lang w:val="es-BO"/>
        </w:rPr>
        <w:t>, pasar</w:t>
      </w:r>
      <w:r w:rsidR="00165012" w:rsidRPr="00780825">
        <w:rPr>
          <w:rFonts w:ascii="Verdana" w:hAnsi="Verdana" w:cs="Arial"/>
          <w:sz w:val="18"/>
          <w:szCs w:val="18"/>
          <w:lang w:val="es-BO"/>
        </w:rPr>
        <w:t>á</w:t>
      </w:r>
      <w:r w:rsidRPr="00780825">
        <w:rPr>
          <w:rFonts w:ascii="Verdana" w:hAnsi="Verdana" w:cs="Arial"/>
          <w:sz w:val="18"/>
          <w:szCs w:val="18"/>
          <w:lang w:val="es-BO"/>
        </w:rPr>
        <w:t xml:space="preserve">n a la Evaluación </w:t>
      </w:r>
      <w:r w:rsidR="008F48D2" w:rsidRPr="00780825">
        <w:rPr>
          <w:rFonts w:ascii="Verdana" w:hAnsi="Verdana" w:cs="Arial"/>
          <w:sz w:val="18"/>
          <w:szCs w:val="18"/>
          <w:lang w:val="es-BO"/>
        </w:rPr>
        <w:t xml:space="preserve">de la Propuesta </w:t>
      </w:r>
      <w:r w:rsidRPr="00780825">
        <w:rPr>
          <w:rFonts w:ascii="Verdana" w:hAnsi="Verdana" w:cs="Arial"/>
          <w:sz w:val="18"/>
          <w:szCs w:val="18"/>
          <w:lang w:val="es-BO"/>
        </w:rPr>
        <w:t>Técnica.</w:t>
      </w:r>
    </w:p>
    <w:p w:rsidR="00EF253A" w:rsidRPr="00780825" w:rsidRDefault="00EF253A" w:rsidP="00EF253A">
      <w:pPr>
        <w:tabs>
          <w:tab w:val="left" w:pos="2127"/>
        </w:tabs>
        <w:ind w:left="2127"/>
        <w:jc w:val="both"/>
        <w:rPr>
          <w:rFonts w:cs="Arial"/>
          <w:sz w:val="18"/>
          <w:szCs w:val="18"/>
          <w:lang w:val="es-BO"/>
        </w:rPr>
      </w:pPr>
      <w:r w:rsidRPr="00780825">
        <w:rPr>
          <w:rFonts w:cs="Arial"/>
          <w:sz w:val="18"/>
          <w:szCs w:val="18"/>
          <w:lang w:val="es-BO"/>
        </w:rPr>
        <w:tab/>
      </w:r>
    </w:p>
    <w:p w:rsidR="00EF253A" w:rsidRPr="00780825" w:rsidRDefault="00EF253A" w:rsidP="00AA4817">
      <w:pPr>
        <w:pStyle w:val="Prrafodelista"/>
        <w:numPr>
          <w:ilvl w:val="1"/>
          <w:numId w:val="20"/>
        </w:numPr>
        <w:ind w:left="1134" w:hanging="708"/>
        <w:jc w:val="both"/>
        <w:rPr>
          <w:rFonts w:ascii="Verdana" w:hAnsi="Verdana"/>
          <w:b/>
          <w:sz w:val="18"/>
          <w:lang w:val="es-BO"/>
        </w:rPr>
      </w:pPr>
      <w:r w:rsidRPr="00780825">
        <w:rPr>
          <w:rFonts w:ascii="Verdana" w:hAnsi="Verdana"/>
          <w:b/>
          <w:sz w:val="18"/>
          <w:lang w:val="es-BO"/>
        </w:rPr>
        <w:lastRenderedPageBreak/>
        <w:t xml:space="preserve">Evaluación </w:t>
      </w:r>
      <w:r w:rsidR="008F48D2" w:rsidRPr="00780825">
        <w:rPr>
          <w:rFonts w:ascii="Verdana" w:hAnsi="Verdana"/>
          <w:b/>
          <w:sz w:val="18"/>
          <w:lang w:val="es-BO"/>
        </w:rPr>
        <w:t xml:space="preserve">de la Propuesta </w:t>
      </w:r>
      <w:r w:rsidRPr="00780825">
        <w:rPr>
          <w:rFonts w:ascii="Verdana" w:hAnsi="Verdana"/>
          <w:b/>
          <w:sz w:val="18"/>
          <w:lang w:val="es-BO"/>
        </w:rPr>
        <w:t>Técnica</w:t>
      </w:r>
    </w:p>
    <w:p w:rsidR="00EF253A" w:rsidRPr="00780825" w:rsidRDefault="00EF253A" w:rsidP="00EF253A">
      <w:pPr>
        <w:tabs>
          <w:tab w:val="left" w:pos="567"/>
        </w:tabs>
        <w:ind w:left="420"/>
        <w:jc w:val="both"/>
        <w:rPr>
          <w:rFonts w:cs="Arial"/>
          <w:sz w:val="18"/>
          <w:szCs w:val="18"/>
          <w:lang w:val="es-BO"/>
        </w:rPr>
      </w:pPr>
    </w:p>
    <w:p w:rsidR="001431A3" w:rsidRPr="00780825" w:rsidRDefault="001431A3" w:rsidP="00D01B4B">
      <w:pPr>
        <w:pStyle w:val="Prrafodelista"/>
        <w:ind w:left="1134"/>
        <w:jc w:val="both"/>
        <w:rPr>
          <w:rFonts w:ascii="Verdana" w:hAnsi="Verdana"/>
          <w:sz w:val="18"/>
          <w:lang w:val="es-BO"/>
        </w:rPr>
      </w:pPr>
      <w:r w:rsidRPr="00780825">
        <w:rPr>
          <w:rFonts w:ascii="Verdana" w:hAnsi="Verdana"/>
          <w:sz w:val="18"/>
          <w:lang w:val="es-BO"/>
        </w:rPr>
        <w:t xml:space="preserve">La </w:t>
      </w:r>
      <w:r w:rsidR="008F48D2" w:rsidRPr="00780825">
        <w:rPr>
          <w:rFonts w:ascii="Verdana" w:hAnsi="Verdana"/>
          <w:sz w:val="18"/>
          <w:lang w:val="es-BO"/>
        </w:rPr>
        <w:t xml:space="preserve">propuesta </w:t>
      </w:r>
      <w:r w:rsidRPr="00780825">
        <w:rPr>
          <w:rFonts w:ascii="Verdana" w:hAnsi="Verdana"/>
          <w:sz w:val="18"/>
          <w:lang w:val="es-BO"/>
        </w:rPr>
        <w:t>técnica contenida en el Formulario C-1, será evaluad</w:t>
      </w:r>
      <w:r w:rsidR="000419B8" w:rsidRPr="00780825">
        <w:rPr>
          <w:rFonts w:ascii="Verdana" w:hAnsi="Verdana"/>
          <w:sz w:val="18"/>
          <w:lang w:val="es-BO"/>
        </w:rPr>
        <w:t>a</w:t>
      </w:r>
      <w:r w:rsidRPr="00780825">
        <w:rPr>
          <w:rFonts w:ascii="Verdana" w:hAnsi="Verdana"/>
          <w:sz w:val="18"/>
          <w:lang w:val="es-BO"/>
        </w:rPr>
        <w:t xml:space="preserve"> aplicando la </w:t>
      </w:r>
      <w:r w:rsidR="008F48D2" w:rsidRPr="00780825">
        <w:rPr>
          <w:rFonts w:ascii="Verdana" w:hAnsi="Verdana"/>
          <w:sz w:val="18"/>
          <w:lang w:val="es-BO"/>
        </w:rPr>
        <w:t>Metodología</w:t>
      </w:r>
      <w:r w:rsidR="009E72B4" w:rsidRPr="00780825">
        <w:rPr>
          <w:rFonts w:ascii="Verdana" w:hAnsi="Verdana"/>
          <w:sz w:val="18"/>
          <w:lang w:val="es-BO"/>
        </w:rPr>
        <w:t xml:space="preserve"> </w:t>
      </w:r>
      <w:r w:rsidR="00121292" w:rsidRPr="00780825">
        <w:rPr>
          <w:rFonts w:ascii="Verdana" w:hAnsi="Verdana"/>
          <w:sz w:val="18"/>
          <w:lang w:val="es-BO"/>
        </w:rPr>
        <w:t>CUMPLE/NO CUMPLE</w:t>
      </w:r>
      <w:r w:rsidR="009E72B4" w:rsidRPr="00780825">
        <w:rPr>
          <w:rFonts w:ascii="Verdana" w:hAnsi="Verdana"/>
          <w:sz w:val="18"/>
          <w:lang w:val="es-BO"/>
        </w:rPr>
        <w:t xml:space="preserve"> </w:t>
      </w:r>
      <w:r w:rsidRPr="00780825">
        <w:rPr>
          <w:rFonts w:ascii="Verdana" w:hAnsi="Verdana"/>
          <w:sz w:val="18"/>
          <w:lang w:val="es-BO"/>
        </w:rPr>
        <w:t>utilizando el Formulario V-3.</w:t>
      </w:r>
    </w:p>
    <w:p w:rsidR="001431A3" w:rsidRPr="00780825" w:rsidRDefault="001431A3" w:rsidP="00EF253A">
      <w:pPr>
        <w:ind w:left="540" w:right="-4"/>
        <w:jc w:val="both"/>
        <w:rPr>
          <w:rFonts w:cs="Arial"/>
          <w:color w:val="0070C0"/>
          <w:sz w:val="18"/>
          <w:szCs w:val="18"/>
          <w:lang w:val="es-BO"/>
        </w:rPr>
      </w:pPr>
    </w:p>
    <w:p w:rsidR="00EF253A" w:rsidRPr="00780825" w:rsidRDefault="00EF253A" w:rsidP="00D01B4B">
      <w:pPr>
        <w:pStyle w:val="Prrafodelista"/>
        <w:ind w:left="1134"/>
        <w:jc w:val="both"/>
        <w:rPr>
          <w:rFonts w:ascii="Verdana" w:hAnsi="Verdana"/>
          <w:sz w:val="18"/>
          <w:lang w:val="es-BO"/>
        </w:rPr>
      </w:pPr>
      <w:r w:rsidRPr="00780825">
        <w:rPr>
          <w:rFonts w:ascii="Verdana" w:hAnsi="Verdana"/>
          <w:sz w:val="18"/>
          <w:lang w:val="es-BO"/>
        </w:rPr>
        <w:t xml:space="preserve">A las propuestas que no hubieran sido descalificadas, como resultado de la Metodología CUMPLE/NO CUMPLE, se les asignarán treinta y cinco (35) puntos. Posteriormente, se evaluará las condiciones adicionales establecidas en el Formulario C-2, asignando un puntaje de hasta treinta y cinco (35) puntos, </w:t>
      </w:r>
      <w:r w:rsidR="008F48D2" w:rsidRPr="00780825">
        <w:rPr>
          <w:rFonts w:ascii="Verdana" w:hAnsi="Verdana"/>
          <w:sz w:val="18"/>
          <w:lang w:val="es-BO"/>
        </w:rPr>
        <w:t xml:space="preserve">utilizando </w:t>
      </w:r>
      <w:r w:rsidRPr="00780825">
        <w:rPr>
          <w:rFonts w:ascii="Verdana" w:hAnsi="Verdana"/>
          <w:sz w:val="18"/>
          <w:lang w:val="es-BO"/>
        </w:rPr>
        <w:t>el Formulario V-</w:t>
      </w:r>
      <w:r w:rsidR="00E54327" w:rsidRPr="00780825">
        <w:rPr>
          <w:rFonts w:ascii="Verdana" w:hAnsi="Verdana"/>
          <w:sz w:val="18"/>
          <w:lang w:val="es-BO"/>
        </w:rPr>
        <w:t>3</w:t>
      </w:r>
      <w:r w:rsidRPr="00780825">
        <w:rPr>
          <w:rFonts w:ascii="Verdana" w:hAnsi="Verdana"/>
          <w:sz w:val="18"/>
          <w:lang w:val="es-BO"/>
        </w:rPr>
        <w:t>.</w:t>
      </w:r>
    </w:p>
    <w:p w:rsidR="00EF253A" w:rsidRPr="00780825" w:rsidRDefault="00EF253A" w:rsidP="00D01B4B">
      <w:pPr>
        <w:pStyle w:val="Prrafodelista"/>
        <w:ind w:left="1134"/>
        <w:jc w:val="both"/>
        <w:rPr>
          <w:rFonts w:ascii="Verdana" w:hAnsi="Verdana"/>
          <w:sz w:val="18"/>
          <w:lang w:val="es-BO"/>
        </w:rPr>
      </w:pPr>
    </w:p>
    <w:p w:rsidR="00EF253A" w:rsidRPr="00780825" w:rsidRDefault="00EF253A" w:rsidP="00D01B4B">
      <w:pPr>
        <w:pStyle w:val="Prrafodelista"/>
        <w:ind w:left="1134"/>
        <w:jc w:val="both"/>
        <w:rPr>
          <w:rFonts w:ascii="Verdana" w:hAnsi="Verdana"/>
          <w:sz w:val="18"/>
          <w:lang w:val="es-BO"/>
        </w:rPr>
      </w:pPr>
      <w:r w:rsidRPr="00780825">
        <w:rPr>
          <w:rFonts w:ascii="Verdana" w:hAnsi="Verdana"/>
          <w:sz w:val="18"/>
          <w:lang w:val="es-BO"/>
        </w:rPr>
        <w:t>El puntaje de</w:t>
      </w:r>
      <w:r w:rsidR="008F48D2" w:rsidRPr="00780825">
        <w:rPr>
          <w:rFonts w:ascii="Verdana" w:hAnsi="Verdana"/>
          <w:sz w:val="18"/>
          <w:lang w:val="es-BO"/>
        </w:rPr>
        <w:t xml:space="preserve"> la</w:t>
      </w:r>
      <w:r w:rsidRPr="00780825">
        <w:rPr>
          <w:rFonts w:ascii="Verdana" w:hAnsi="Verdana"/>
          <w:sz w:val="18"/>
          <w:lang w:val="es-BO"/>
        </w:rPr>
        <w:t xml:space="preserve"> Evaluación de </w:t>
      </w:r>
      <w:r w:rsidR="008F48D2" w:rsidRPr="00780825">
        <w:rPr>
          <w:rFonts w:ascii="Verdana" w:hAnsi="Verdana"/>
          <w:sz w:val="18"/>
          <w:lang w:val="es-BO"/>
        </w:rPr>
        <w:t xml:space="preserve">la Propuesta </w:t>
      </w:r>
      <w:r w:rsidRPr="00780825">
        <w:rPr>
          <w:rFonts w:ascii="Verdana" w:hAnsi="Verdana"/>
          <w:sz w:val="18"/>
          <w:lang w:val="es-BO"/>
        </w:rPr>
        <w:t xml:space="preserve">Técnica </w:t>
      </w:r>
      <w:r w:rsidR="004102DA" w:rsidRPr="00780825">
        <w:rPr>
          <w:rFonts w:ascii="Verdana" w:hAnsi="Verdana"/>
          <w:sz w:val="18"/>
          <w:lang w:val="es-BO"/>
        </w:rPr>
        <w:t>(</w:t>
      </w:r>
      <m:oMath>
        <m:sSub>
          <m:sSubPr>
            <m:ctrlPr>
              <w:rPr>
                <w:rFonts w:ascii="Cambria Math" w:hAnsi="Cambria Math"/>
                <w:sz w:val="18"/>
                <w:lang w:val="es-BO"/>
              </w:rPr>
            </m:ctrlPr>
          </m:sSubPr>
          <m:e>
            <m:r>
              <w:rPr>
                <w:rFonts w:ascii="Cambria Math" w:hAnsi="Cambria Math"/>
                <w:sz w:val="18"/>
                <w:lang w:val="es-BO"/>
              </w:rPr>
              <m:t>PT</m:t>
            </m:r>
          </m:e>
          <m:sub>
            <m:r>
              <w:rPr>
                <w:rFonts w:ascii="Cambria Math" w:hAnsi="Cambria Math"/>
                <w:sz w:val="18"/>
                <w:lang w:val="es-BO"/>
              </w:rPr>
              <m:t>i</m:t>
            </m:r>
            <m:r>
              <m:rPr>
                <m:sty m:val="p"/>
              </m:rPr>
              <w:rPr>
                <w:rFonts w:ascii="Cambria Math" w:hAnsi="Cambria Math"/>
                <w:sz w:val="18"/>
                <w:lang w:val="es-BO"/>
              </w:rPr>
              <m:t xml:space="preserve"> </m:t>
            </m:r>
          </m:sub>
        </m:sSub>
      </m:oMath>
      <w:r w:rsidR="004102DA" w:rsidRPr="00780825">
        <w:rPr>
          <w:rFonts w:ascii="Verdana" w:hAnsi="Verdana"/>
          <w:sz w:val="18"/>
          <w:lang w:val="es-BO"/>
        </w:rPr>
        <w:t>)</w:t>
      </w:r>
      <w:r w:rsidR="002B7E7C" w:rsidRPr="00780825">
        <w:rPr>
          <w:rFonts w:ascii="Verdana" w:hAnsi="Verdana"/>
          <w:sz w:val="18"/>
          <w:lang w:val="es-BO"/>
        </w:rPr>
        <w:t>,</w:t>
      </w:r>
      <w:r w:rsidR="009E72B4" w:rsidRPr="00780825">
        <w:rPr>
          <w:rFonts w:ascii="Verdana" w:hAnsi="Verdana"/>
          <w:sz w:val="18"/>
          <w:lang w:val="es-BO"/>
        </w:rPr>
        <w:t xml:space="preserve"> </w:t>
      </w:r>
      <w:r w:rsidRPr="00780825">
        <w:rPr>
          <w:rFonts w:ascii="Verdana" w:hAnsi="Verdana"/>
          <w:sz w:val="18"/>
          <w:lang w:val="es-BO"/>
        </w:rPr>
        <w:t xml:space="preserve">será el resultado </w:t>
      </w:r>
      <w:r w:rsidR="000F56EB" w:rsidRPr="00780825">
        <w:rPr>
          <w:rFonts w:ascii="Verdana" w:hAnsi="Verdana"/>
          <w:sz w:val="18"/>
          <w:lang w:val="es-BO"/>
        </w:rPr>
        <w:t xml:space="preserve">de la suma de los puntajes </w:t>
      </w:r>
      <w:r w:rsidRPr="00780825">
        <w:rPr>
          <w:rFonts w:ascii="Verdana" w:hAnsi="Verdana"/>
          <w:sz w:val="18"/>
          <w:lang w:val="es-BO"/>
        </w:rPr>
        <w:t>obtenido</w:t>
      </w:r>
      <w:r w:rsidR="000F56EB" w:rsidRPr="00780825">
        <w:rPr>
          <w:rFonts w:ascii="Verdana" w:hAnsi="Verdana"/>
          <w:sz w:val="18"/>
          <w:lang w:val="es-BO"/>
        </w:rPr>
        <w:t>s</w:t>
      </w:r>
      <w:r w:rsidRPr="00780825">
        <w:rPr>
          <w:rFonts w:ascii="Verdana" w:hAnsi="Verdana"/>
          <w:sz w:val="18"/>
          <w:lang w:val="es-BO"/>
        </w:rPr>
        <w:t xml:space="preserve"> de</w:t>
      </w:r>
      <w:r w:rsidR="009E72B4" w:rsidRPr="00780825">
        <w:rPr>
          <w:rFonts w:ascii="Verdana" w:hAnsi="Verdana"/>
          <w:sz w:val="18"/>
          <w:lang w:val="es-BO"/>
        </w:rPr>
        <w:t xml:space="preserve"> </w:t>
      </w:r>
      <w:r w:rsidR="005141F5" w:rsidRPr="00780825">
        <w:rPr>
          <w:rFonts w:ascii="Verdana" w:hAnsi="Verdana"/>
          <w:sz w:val="18"/>
          <w:lang w:val="es-BO"/>
        </w:rPr>
        <w:t xml:space="preserve">la </w:t>
      </w:r>
      <w:r w:rsidR="00E54327" w:rsidRPr="00780825">
        <w:rPr>
          <w:rFonts w:ascii="Verdana" w:hAnsi="Verdana"/>
          <w:sz w:val="18"/>
          <w:lang w:val="es-BO"/>
        </w:rPr>
        <w:t>evaluación de los Formularios C-1 y C-2, utilizando el</w:t>
      </w:r>
      <w:r w:rsidR="009E72B4" w:rsidRPr="00780825">
        <w:rPr>
          <w:rFonts w:ascii="Verdana" w:hAnsi="Verdana"/>
          <w:sz w:val="18"/>
          <w:lang w:val="es-BO"/>
        </w:rPr>
        <w:t xml:space="preserve"> </w:t>
      </w:r>
      <w:r w:rsidRPr="00780825">
        <w:rPr>
          <w:rFonts w:ascii="Verdana" w:hAnsi="Verdana"/>
          <w:sz w:val="18"/>
          <w:lang w:val="es-BO"/>
        </w:rPr>
        <w:t>Formulario V-3.</w:t>
      </w:r>
    </w:p>
    <w:p w:rsidR="00EF253A" w:rsidRPr="00780825" w:rsidRDefault="00EF253A" w:rsidP="00D01B4B">
      <w:pPr>
        <w:pStyle w:val="Prrafodelista"/>
        <w:ind w:left="1134"/>
        <w:jc w:val="both"/>
        <w:rPr>
          <w:rFonts w:ascii="Verdana" w:hAnsi="Verdana"/>
          <w:sz w:val="18"/>
          <w:lang w:val="es-BO"/>
        </w:rPr>
      </w:pPr>
    </w:p>
    <w:p w:rsidR="00EF253A" w:rsidRPr="00780825" w:rsidRDefault="00EF253A" w:rsidP="00D01B4B">
      <w:pPr>
        <w:pStyle w:val="Prrafodelista"/>
        <w:ind w:left="1134"/>
        <w:jc w:val="both"/>
        <w:rPr>
          <w:rFonts w:ascii="Verdana" w:hAnsi="Verdana"/>
          <w:sz w:val="18"/>
          <w:lang w:val="es-BO"/>
        </w:rPr>
      </w:pPr>
      <w:r w:rsidRPr="00780825">
        <w:rPr>
          <w:rFonts w:ascii="Verdana" w:hAnsi="Verdana"/>
          <w:sz w:val="18"/>
          <w:lang w:val="es-BO"/>
        </w:rPr>
        <w:t>Las propuestas que en la Evaluación de la Propuesta Técnica (</w:t>
      </w:r>
      <m:oMath>
        <m:sSub>
          <m:sSubPr>
            <m:ctrlPr>
              <w:rPr>
                <w:rFonts w:ascii="Cambria Math" w:hAnsi="Cambria Math"/>
                <w:sz w:val="18"/>
                <w:lang w:val="es-BO"/>
              </w:rPr>
            </m:ctrlPr>
          </m:sSubPr>
          <m:e>
            <m:r>
              <w:rPr>
                <w:rFonts w:ascii="Cambria Math" w:hAnsi="Cambria Math"/>
                <w:sz w:val="18"/>
                <w:lang w:val="es-BO"/>
              </w:rPr>
              <m:t>PT</m:t>
            </m:r>
          </m:e>
          <m:sub>
            <m:r>
              <w:rPr>
                <w:rFonts w:ascii="Cambria Math" w:hAnsi="Cambria Math"/>
                <w:sz w:val="18"/>
                <w:lang w:val="es-BO"/>
              </w:rPr>
              <m:t>i</m:t>
            </m:r>
            <m:r>
              <m:rPr>
                <m:sty m:val="p"/>
              </m:rPr>
              <w:rPr>
                <w:rFonts w:ascii="Cambria Math" w:hAnsi="Cambria Math"/>
                <w:sz w:val="18"/>
                <w:lang w:val="es-BO"/>
              </w:rPr>
              <m:t xml:space="preserve"> </m:t>
            </m:r>
          </m:sub>
        </m:sSub>
      </m:oMath>
      <w:r w:rsidRPr="00780825">
        <w:rPr>
          <w:rFonts w:ascii="Verdana" w:hAnsi="Verdana"/>
          <w:sz w:val="18"/>
          <w:lang w:val="es-BO"/>
        </w:rPr>
        <w:t xml:space="preserve">) no alcancen el puntaje </w:t>
      </w:r>
      <w:r w:rsidR="009E72B4" w:rsidRPr="00780825">
        <w:rPr>
          <w:rFonts w:ascii="Verdana" w:hAnsi="Verdana"/>
          <w:sz w:val="18"/>
          <w:lang w:val="es-BO"/>
        </w:rPr>
        <w:t>mínimo</w:t>
      </w:r>
      <w:r w:rsidRPr="00780825">
        <w:rPr>
          <w:rFonts w:ascii="Verdana" w:hAnsi="Verdana"/>
          <w:sz w:val="18"/>
          <w:lang w:val="es-BO"/>
        </w:rPr>
        <w:t xml:space="preserve"> de cincuenta (50) puntos serán descalificadas.</w:t>
      </w:r>
    </w:p>
    <w:p w:rsidR="00EF253A" w:rsidRPr="00780825" w:rsidRDefault="00EF253A" w:rsidP="00EF253A">
      <w:pPr>
        <w:tabs>
          <w:tab w:val="left" w:pos="567"/>
        </w:tabs>
        <w:ind w:left="708"/>
        <w:jc w:val="both"/>
        <w:rPr>
          <w:rFonts w:cs="Tahoma"/>
          <w:sz w:val="18"/>
          <w:szCs w:val="18"/>
          <w:lang w:val="es-BO"/>
        </w:rPr>
      </w:pPr>
    </w:p>
    <w:p w:rsidR="00EF253A" w:rsidRPr="00780825" w:rsidRDefault="00EF253A" w:rsidP="00AA4817">
      <w:pPr>
        <w:pStyle w:val="Prrafodelista"/>
        <w:numPr>
          <w:ilvl w:val="1"/>
          <w:numId w:val="20"/>
        </w:numPr>
        <w:ind w:left="1134" w:hanging="708"/>
        <w:jc w:val="both"/>
        <w:rPr>
          <w:rFonts w:ascii="Verdana" w:hAnsi="Verdana"/>
          <w:b/>
          <w:sz w:val="18"/>
          <w:lang w:val="es-BO"/>
        </w:rPr>
      </w:pPr>
      <w:r w:rsidRPr="00780825">
        <w:rPr>
          <w:rFonts w:ascii="Verdana" w:hAnsi="Verdana"/>
          <w:b/>
          <w:sz w:val="18"/>
          <w:lang w:val="es-BO"/>
        </w:rPr>
        <w:t>Determinación del Puntaje Total</w:t>
      </w:r>
    </w:p>
    <w:p w:rsidR="00EF253A" w:rsidRPr="00780825" w:rsidRDefault="00EF253A" w:rsidP="00D01B4B">
      <w:pPr>
        <w:pStyle w:val="Prrafodelista"/>
        <w:ind w:left="1134"/>
        <w:jc w:val="both"/>
        <w:rPr>
          <w:rFonts w:ascii="Verdana" w:hAnsi="Verdana"/>
          <w:sz w:val="18"/>
          <w:lang w:val="es-BO"/>
        </w:rPr>
      </w:pPr>
    </w:p>
    <w:p w:rsidR="00EF253A" w:rsidRPr="00780825" w:rsidRDefault="00EF253A" w:rsidP="00D01B4B">
      <w:pPr>
        <w:pStyle w:val="Prrafodelista"/>
        <w:ind w:left="1134"/>
        <w:jc w:val="both"/>
        <w:rPr>
          <w:rFonts w:ascii="Verdana" w:hAnsi="Verdana"/>
          <w:sz w:val="18"/>
          <w:lang w:val="es-BO"/>
        </w:rPr>
      </w:pPr>
      <w:r w:rsidRPr="00780825">
        <w:rPr>
          <w:rFonts w:ascii="Verdana" w:hAnsi="Verdana"/>
          <w:sz w:val="18"/>
          <w:lang w:val="es-BO"/>
        </w:rPr>
        <w:t xml:space="preserve">Una vez calificadas </w:t>
      </w:r>
      <w:r w:rsidR="00E3756A" w:rsidRPr="00780825">
        <w:rPr>
          <w:rFonts w:ascii="Verdana" w:hAnsi="Verdana"/>
          <w:sz w:val="18"/>
          <w:lang w:val="es-BO"/>
        </w:rPr>
        <w:t xml:space="preserve">y puntuadas </w:t>
      </w:r>
      <w:r w:rsidRPr="00780825">
        <w:rPr>
          <w:rFonts w:ascii="Verdana" w:hAnsi="Verdana"/>
          <w:sz w:val="18"/>
          <w:lang w:val="es-BO"/>
        </w:rPr>
        <w:t xml:space="preserve">las propuestas </w:t>
      </w:r>
      <w:r w:rsidR="006D1D11" w:rsidRPr="00780825">
        <w:rPr>
          <w:rFonts w:ascii="Verdana" w:hAnsi="Verdana"/>
          <w:sz w:val="18"/>
          <w:lang w:val="es-BO"/>
        </w:rPr>
        <w:t>Económica y Técnica</w:t>
      </w:r>
      <w:r w:rsidR="00E85707" w:rsidRPr="00780825">
        <w:rPr>
          <w:rFonts w:ascii="Verdana" w:hAnsi="Verdana"/>
          <w:sz w:val="18"/>
          <w:lang w:val="es-BO"/>
        </w:rPr>
        <w:t xml:space="preserve"> de cada propuesta,</w:t>
      </w:r>
      <w:r w:rsidRPr="00780825">
        <w:rPr>
          <w:rFonts w:ascii="Verdana" w:hAnsi="Verdana"/>
          <w:sz w:val="18"/>
          <w:lang w:val="es-BO"/>
        </w:rPr>
        <w:t xml:space="preserve"> se determinará el puntaje total </w:t>
      </w:r>
      <w:r w:rsidR="006D1D11" w:rsidRPr="00780825">
        <w:rPr>
          <w:rFonts w:ascii="Verdana" w:hAnsi="Verdana"/>
          <w:sz w:val="18"/>
          <w:lang w:val="es-BO"/>
        </w:rPr>
        <w:t>(</w:t>
      </w:r>
      <w:proofErr w:type="spellStart"/>
      <w:r w:rsidR="006D1D11" w:rsidRPr="00780825">
        <w:rPr>
          <w:rFonts w:ascii="Verdana" w:hAnsi="Verdana"/>
          <w:sz w:val="18"/>
          <w:lang w:val="es-BO"/>
        </w:rPr>
        <w:t>PT</w:t>
      </w:r>
      <w:r w:rsidR="000008A6" w:rsidRPr="00780825">
        <w:rPr>
          <w:rFonts w:ascii="Verdana" w:hAnsi="Verdana"/>
          <w:sz w:val="18"/>
          <w:lang w:val="es-BO"/>
        </w:rPr>
        <w:t>P</w:t>
      </w:r>
      <w:r w:rsidR="006D1D11" w:rsidRPr="00780825">
        <w:rPr>
          <w:rFonts w:ascii="Verdana" w:hAnsi="Verdana"/>
          <w:sz w:val="18"/>
          <w:lang w:val="es-BO"/>
        </w:rPr>
        <w:t>i</w:t>
      </w:r>
      <w:proofErr w:type="spellEnd"/>
      <w:r w:rsidR="006D1D11" w:rsidRPr="00780825">
        <w:rPr>
          <w:rFonts w:ascii="Verdana" w:hAnsi="Verdana"/>
          <w:sz w:val="18"/>
          <w:lang w:val="es-BO"/>
        </w:rPr>
        <w:t>)</w:t>
      </w:r>
      <w:r w:rsidR="00E85707" w:rsidRPr="00780825">
        <w:rPr>
          <w:rFonts w:ascii="Verdana" w:hAnsi="Verdana"/>
          <w:sz w:val="18"/>
          <w:lang w:val="es-BO"/>
        </w:rPr>
        <w:t xml:space="preserve"> de cada una de ellas</w:t>
      </w:r>
      <w:r w:rsidRPr="00780825">
        <w:rPr>
          <w:rFonts w:ascii="Verdana" w:hAnsi="Verdana"/>
          <w:sz w:val="18"/>
          <w:lang w:val="es-BO"/>
        </w:rPr>
        <w:t xml:space="preserve">, </w:t>
      </w:r>
      <w:r w:rsidR="002501B3" w:rsidRPr="00780825">
        <w:rPr>
          <w:rFonts w:ascii="Verdana" w:hAnsi="Verdana"/>
          <w:sz w:val="18"/>
          <w:lang w:val="es-BO"/>
        </w:rPr>
        <w:t>utilizando el Formulario V-4,</w:t>
      </w:r>
      <w:r w:rsidR="009E72B4" w:rsidRPr="00780825">
        <w:rPr>
          <w:rFonts w:ascii="Verdana" w:hAnsi="Verdana"/>
          <w:sz w:val="18"/>
          <w:lang w:val="es-BO"/>
        </w:rPr>
        <w:t xml:space="preserve"> </w:t>
      </w:r>
      <w:r w:rsidRPr="00780825">
        <w:rPr>
          <w:rFonts w:ascii="Verdana" w:hAnsi="Verdana"/>
          <w:sz w:val="18"/>
          <w:lang w:val="es-BO"/>
        </w:rPr>
        <w:t>de acuerdo con la siguiente fórmula:</w:t>
      </w:r>
    </w:p>
    <w:p w:rsidR="00EF253A" w:rsidRPr="00780825" w:rsidRDefault="00EF253A" w:rsidP="00EF253A">
      <w:pPr>
        <w:tabs>
          <w:tab w:val="left" w:pos="709"/>
        </w:tabs>
        <w:ind w:left="1418"/>
        <w:jc w:val="both"/>
        <w:rPr>
          <w:rFonts w:cs="Tahoma"/>
          <w:sz w:val="18"/>
          <w:szCs w:val="18"/>
          <w:lang w:val="es-BO"/>
        </w:rPr>
      </w:pPr>
    </w:p>
    <w:p w:rsidR="00EF253A" w:rsidRPr="00780825" w:rsidRDefault="004704DB" w:rsidP="00EF253A">
      <w:pPr>
        <w:tabs>
          <w:tab w:val="left" w:pos="709"/>
        </w:tabs>
        <w:ind w:left="540"/>
        <w:jc w:val="center"/>
        <w:rPr>
          <w:rFonts w:cs="Arial"/>
          <w:sz w:val="18"/>
          <w:szCs w:val="18"/>
          <w:lang w:val="es-BO"/>
        </w:rPr>
      </w:pPr>
      <m:oMathPara>
        <m:oMath>
          <m:sSub>
            <m:sSubPr>
              <m:ctrlPr>
                <w:rPr>
                  <w:rFonts w:ascii="Cambria Math" w:hAnsi="Cambria Math"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i</m:t>
              </m:r>
            </m:sub>
          </m:sSub>
          <m:r>
            <w:rPr>
              <w:rFonts w:ascii="Cambria Math" w:hAnsi="Cambria Math" w:cs="Arial"/>
              <w:sz w:val="18"/>
              <w:szCs w:val="18"/>
              <w:lang w:val="es-BO"/>
            </w:rPr>
            <m:t>=PEi+PTi</m:t>
          </m:r>
        </m:oMath>
      </m:oMathPara>
    </w:p>
    <w:p w:rsidR="00DF656F" w:rsidRPr="00780825" w:rsidRDefault="00EF253A" w:rsidP="00D01B4B">
      <w:pPr>
        <w:widowControl w:val="0"/>
        <w:ind w:left="540" w:firstLine="594"/>
        <w:jc w:val="both"/>
        <w:rPr>
          <w:rFonts w:cs="Arial"/>
          <w:sz w:val="18"/>
          <w:szCs w:val="18"/>
          <w:lang w:val="es-BO"/>
        </w:rPr>
      </w:pPr>
      <w:r w:rsidRPr="00780825">
        <w:rPr>
          <w:rFonts w:cs="Arial"/>
          <w:sz w:val="18"/>
          <w:szCs w:val="18"/>
          <w:lang w:val="es-BO"/>
        </w:rPr>
        <w:t xml:space="preserve">Donde:  </w:t>
      </w:r>
      <w:r w:rsidRPr="00780825">
        <w:rPr>
          <w:rFonts w:cs="Arial"/>
          <w:sz w:val="18"/>
          <w:szCs w:val="18"/>
          <w:lang w:val="es-BO"/>
        </w:rPr>
        <w:tab/>
      </w:r>
      <w:r w:rsidRPr="00780825">
        <w:rPr>
          <w:rFonts w:cs="Arial"/>
          <w:sz w:val="18"/>
          <w:szCs w:val="18"/>
          <w:lang w:val="es-BO"/>
        </w:rPr>
        <w:tab/>
      </w:r>
    </w:p>
    <w:p w:rsidR="00EF253A" w:rsidRPr="00780825" w:rsidRDefault="004704DB" w:rsidP="00D01B4B">
      <w:pPr>
        <w:widowControl w:val="0"/>
        <w:ind w:left="1416" w:firstLine="594"/>
        <w:jc w:val="both"/>
        <w:rPr>
          <w:rFonts w:cs="Arial"/>
          <w:sz w:val="18"/>
          <w:szCs w:val="18"/>
          <w:lang w:val="es-BO"/>
        </w:rPr>
      </w:pPr>
      <m:oMath>
        <m:sSub>
          <m:sSubPr>
            <m:ctrlPr>
              <w:rPr>
                <w:rFonts w:ascii="Cambria Math" w:hAnsi="Cambria Math"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 xml:space="preserve">i </m:t>
            </m:r>
          </m:sub>
        </m:sSub>
      </m:oMath>
      <w:r w:rsidR="00AB1DC7" w:rsidRPr="00780825">
        <w:rPr>
          <w:rFonts w:cs="Arial"/>
          <w:sz w:val="18"/>
          <w:szCs w:val="18"/>
          <w:lang w:val="es-BO"/>
        </w:rPr>
        <w:tab/>
        <w:t xml:space="preserve">: </w:t>
      </w:r>
      <w:r w:rsidR="00EF253A" w:rsidRPr="00780825">
        <w:rPr>
          <w:rFonts w:cs="Arial"/>
          <w:sz w:val="18"/>
          <w:szCs w:val="18"/>
          <w:lang w:val="es-BO"/>
        </w:rPr>
        <w:t>Puntaje Total de la Propuesta Evaluada</w:t>
      </w:r>
    </w:p>
    <w:p w:rsidR="00374EBD" w:rsidRPr="00780825" w:rsidRDefault="00DF656F" w:rsidP="00D01B4B">
      <w:pPr>
        <w:widowControl w:val="0"/>
        <w:ind w:left="1416" w:firstLine="594"/>
        <w:jc w:val="both"/>
        <w:rPr>
          <w:rFonts w:cs="Arial"/>
          <w:sz w:val="18"/>
          <w:szCs w:val="18"/>
          <w:lang w:val="es-BO"/>
        </w:rPr>
      </w:pPr>
      <m:oMath>
        <m:r>
          <w:rPr>
            <w:rFonts w:ascii="Cambria Math" w:hAnsi="Cambria Math" w:cs="Arial"/>
            <w:sz w:val="18"/>
            <w:szCs w:val="18"/>
            <w:lang w:val="es-BO"/>
          </w:rPr>
          <m:t>PEi</m:t>
        </m:r>
      </m:oMath>
      <w:r w:rsidR="00AB1DC7" w:rsidRPr="00780825">
        <w:rPr>
          <w:rFonts w:cs="Arial"/>
          <w:sz w:val="18"/>
          <w:szCs w:val="18"/>
          <w:lang w:val="es-BO"/>
        </w:rPr>
        <w:tab/>
        <w:t xml:space="preserve">: </w:t>
      </w:r>
      <w:r w:rsidR="00374EBD" w:rsidRPr="00780825">
        <w:rPr>
          <w:rFonts w:cs="Arial"/>
          <w:sz w:val="18"/>
          <w:szCs w:val="18"/>
          <w:lang w:val="es-BO"/>
        </w:rPr>
        <w:t>Puntaje de la Propuesta Económica</w:t>
      </w:r>
    </w:p>
    <w:p w:rsidR="00374EBD" w:rsidRPr="00780825" w:rsidRDefault="00DF656F" w:rsidP="00D01B4B">
      <w:pPr>
        <w:widowControl w:val="0"/>
        <w:ind w:left="1416" w:firstLine="594"/>
        <w:jc w:val="both"/>
        <w:rPr>
          <w:rFonts w:cs="Arial"/>
          <w:sz w:val="18"/>
          <w:szCs w:val="18"/>
          <w:lang w:val="es-BO"/>
        </w:rPr>
      </w:pPr>
      <m:oMath>
        <m:r>
          <w:rPr>
            <w:rFonts w:ascii="Cambria Math" w:hAnsi="Cambria Math" w:cs="Arial"/>
            <w:sz w:val="18"/>
            <w:szCs w:val="18"/>
            <w:lang w:val="es-BO"/>
          </w:rPr>
          <m:t>PTi</m:t>
        </m:r>
      </m:oMath>
      <w:r w:rsidR="00AB1DC7" w:rsidRPr="00780825">
        <w:rPr>
          <w:rFonts w:cs="Arial"/>
          <w:sz w:val="18"/>
          <w:szCs w:val="18"/>
          <w:lang w:val="es-BO"/>
        </w:rPr>
        <w:tab/>
        <w:t xml:space="preserve">: </w:t>
      </w:r>
      <w:r w:rsidR="00374EBD" w:rsidRPr="00780825">
        <w:rPr>
          <w:rFonts w:cs="Arial"/>
          <w:sz w:val="18"/>
          <w:szCs w:val="18"/>
          <w:lang w:val="es-BO"/>
        </w:rPr>
        <w:t>Puntaje de la Propuesta Técnica</w:t>
      </w:r>
    </w:p>
    <w:p w:rsidR="00EF253A" w:rsidRPr="00780825" w:rsidRDefault="00EF253A" w:rsidP="00EF253A">
      <w:pPr>
        <w:widowControl w:val="0"/>
        <w:tabs>
          <w:tab w:val="left" w:pos="1418"/>
        </w:tabs>
        <w:ind w:left="540"/>
        <w:jc w:val="both"/>
        <w:rPr>
          <w:rFonts w:cs="Arial"/>
          <w:sz w:val="18"/>
          <w:szCs w:val="18"/>
          <w:lang w:val="es-BO"/>
        </w:rPr>
      </w:pPr>
      <w:r w:rsidRPr="00780825">
        <w:rPr>
          <w:rFonts w:cs="Arial"/>
          <w:sz w:val="18"/>
          <w:szCs w:val="18"/>
          <w:lang w:val="es-BO"/>
        </w:rPr>
        <w:tab/>
      </w:r>
      <w:r w:rsidRPr="00780825">
        <w:rPr>
          <w:rFonts w:cs="Arial"/>
          <w:sz w:val="18"/>
          <w:szCs w:val="18"/>
          <w:lang w:val="es-BO"/>
        </w:rPr>
        <w:tab/>
      </w:r>
    </w:p>
    <w:p w:rsidR="00E3756A" w:rsidRPr="00780825" w:rsidRDefault="00DE3034" w:rsidP="002F7302">
      <w:pPr>
        <w:pStyle w:val="Prrafodelista"/>
        <w:ind w:left="1134"/>
        <w:jc w:val="both"/>
        <w:rPr>
          <w:rFonts w:ascii="Verdana" w:hAnsi="Verdana" w:cs="Arial"/>
          <w:sz w:val="18"/>
          <w:szCs w:val="18"/>
          <w:lang w:val="es-BO"/>
        </w:rPr>
      </w:pPr>
      <w:r w:rsidRPr="00780825">
        <w:rPr>
          <w:rFonts w:ascii="Verdana" w:hAnsi="Verdana" w:cs="Arial"/>
          <w:sz w:val="18"/>
          <w:szCs w:val="18"/>
          <w:lang w:val="es-BO"/>
        </w:rPr>
        <w:t xml:space="preserve">El Responsable de Evaluación o la Comisión de Calificación recomendará la adjudicación de la </w:t>
      </w:r>
      <w:r w:rsidRPr="00780825">
        <w:rPr>
          <w:rFonts w:ascii="Verdana" w:hAnsi="Verdana"/>
          <w:sz w:val="18"/>
          <w:lang w:val="es-BO"/>
        </w:rPr>
        <w:t>propuesta</w:t>
      </w:r>
      <w:r w:rsidRPr="00780825">
        <w:rPr>
          <w:rFonts w:ascii="Verdana" w:hAnsi="Verdana" w:cs="Arial"/>
          <w:sz w:val="18"/>
          <w:szCs w:val="18"/>
          <w:lang w:val="es-BO"/>
        </w:rPr>
        <w:t xml:space="preserve"> que obtuvo el mayor </w:t>
      </w:r>
      <w:r w:rsidR="00FE072F" w:rsidRPr="00780825">
        <w:rPr>
          <w:rFonts w:ascii="Verdana" w:hAnsi="Verdana" w:cs="Arial"/>
          <w:sz w:val="18"/>
          <w:szCs w:val="18"/>
          <w:lang w:val="es-BO"/>
        </w:rPr>
        <w:t xml:space="preserve">Puntaje Total </w:t>
      </w:r>
      <w:r w:rsidRPr="00780825">
        <w:rPr>
          <w:rFonts w:ascii="Verdana" w:hAnsi="Verdana" w:cs="Arial"/>
          <w:sz w:val="18"/>
          <w:szCs w:val="18"/>
          <w:lang w:val="es-BO"/>
        </w:rPr>
        <w:t>(</w:t>
      </w:r>
      <m:oMath>
        <m:sSub>
          <m:sSubPr>
            <m:ctrlPr>
              <w:rPr>
                <w:rFonts w:ascii="Cambria Math" w:hAnsi="Cambria Math"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i</m:t>
            </m:r>
          </m:sub>
        </m:sSub>
      </m:oMath>
      <w:r w:rsidRPr="00780825">
        <w:rPr>
          <w:rFonts w:ascii="Verdana" w:hAnsi="Verdana" w:cs="Arial"/>
          <w:sz w:val="18"/>
          <w:szCs w:val="18"/>
          <w:lang w:val="es-BO"/>
        </w:rPr>
        <w:t>)</w:t>
      </w:r>
      <w:r w:rsidR="00FE072F" w:rsidRPr="00780825">
        <w:rPr>
          <w:rFonts w:ascii="Verdana" w:hAnsi="Verdana" w:cs="Arial"/>
          <w:sz w:val="18"/>
          <w:szCs w:val="18"/>
          <w:lang w:val="es-BO"/>
        </w:rPr>
        <w:t xml:space="preserve"> </w:t>
      </w:r>
      <w:r w:rsidR="00E3756A" w:rsidRPr="00780825">
        <w:rPr>
          <w:rFonts w:ascii="Verdana" w:hAnsi="Verdana" w:cs="Arial"/>
          <w:sz w:val="18"/>
          <w:szCs w:val="18"/>
          <w:lang w:val="es-BO"/>
        </w:rPr>
        <w:t>cuyo precio adjudicado será:</w:t>
      </w:r>
    </w:p>
    <w:p w:rsidR="00E3756A" w:rsidRPr="00780825" w:rsidRDefault="00E3756A" w:rsidP="00E3756A">
      <w:pPr>
        <w:widowControl w:val="0"/>
        <w:tabs>
          <w:tab w:val="left" w:pos="1418"/>
        </w:tabs>
        <w:ind w:left="567"/>
        <w:jc w:val="both"/>
        <w:rPr>
          <w:rFonts w:cs="Arial"/>
          <w:sz w:val="18"/>
          <w:szCs w:val="18"/>
          <w:lang w:val="es-BO"/>
        </w:rPr>
      </w:pPr>
    </w:p>
    <w:p w:rsidR="00E3756A" w:rsidRPr="00780825" w:rsidRDefault="00E3756A" w:rsidP="00AA4817">
      <w:pPr>
        <w:pStyle w:val="Prrafodelista"/>
        <w:widowControl w:val="0"/>
        <w:numPr>
          <w:ilvl w:val="0"/>
          <w:numId w:val="25"/>
        </w:numPr>
        <w:ind w:left="1701"/>
        <w:jc w:val="both"/>
        <w:rPr>
          <w:rFonts w:ascii="Verdana" w:hAnsi="Verdana" w:cs="Arial"/>
          <w:sz w:val="18"/>
          <w:szCs w:val="18"/>
          <w:lang w:val="es-BO"/>
        </w:rPr>
      </w:pPr>
      <w:r w:rsidRPr="00780825">
        <w:rPr>
          <w:rFonts w:ascii="Verdana" w:hAnsi="Verdana" w:cs="Arial"/>
          <w:sz w:val="18"/>
          <w:szCs w:val="18"/>
          <w:lang w:val="es-BO"/>
        </w:rPr>
        <w:t>En servicios continuos, el valor real de la propuesta (MAPRA).</w:t>
      </w:r>
    </w:p>
    <w:p w:rsidR="00A2516D" w:rsidRPr="00780825" w:rsidRDefault="00E3756A" w:rsidP="00AA4817">
      <w:pPr>
        <w:pStyle w:val="Prrafodelista"/>
        <w:widowControl w:val="0"/>
        <w:numPr>
          <w:ilvl w:val="0"/>
          <w:numId w:val="25"/>
        </w:numPr>
        <w:ind w:left="1701"/>
        <w:jc w:val="both"/>
        <w:rPr>
          <w:rFonts w:cs="Arial"/>
          <w:b/>
          <w:sz w:val="18"/>
          <w:szCs w:val="18"/>
          <w:lang w:val="es-BO"/>
        </w:rPr>
      </w:pPr>
      <w:r w:rsidRPr="00780825">
        <w:rPr>
          <w:rFonts w:ascii="Verdana" w:hAnsi="Verdana" w:cs="Arial"/>
          <w:sz w:val="18"/>
          <w:szCs w:val="18"/>
          <w:lang w:val="es-BO"/>
        </w:rPr>
        <w:t>En servicios discontinuos, el precio unitario ofertado en la propuesta adjudicada.</w:t>
      </w:r>
    </w:p>
    <w:p w:rsidR="00E3756A" w:rsidRPr="00780825" w:rsidRDefault="00E3756A" w:rsidP="00E3756A">
      <w:pPr>
        <w:widowControl w:val="0"/>
        <w:tabs>
          <w:tab w:val="left" w:pos="1418"/>
        </w:tabs>
        <w:ind w:left="567"/>
        <w:jc w:val="both"/>
        <w:rPr>
          <w:rFonts w:cs="Arial"/>
          <w:b/>
          <w:sz w:val="18"/>
          <w:szCs w:val="18"/>
          <w:lang w:val="es-BO"/>
        </w:rPr>
      </w:pPr>
    </w:p>
    <w:p w:rsidR="00E3756A" w:rsidRPr="00780825" w:rsidRDefault="00E3756A" w:rsidP="002F7302">
      <w:pPr>
        <w:pStyle w:val="Prrafodelista"/>
        <w:ind w:left="1134"/>
        <w:jc w:val="both"/>
        <w:rPr>
          <w:rFonts w:ascii="Verdana" w:hAnsi="Verdana" w:cs="Arial"/>
          <w:sz w:val="18"/>
          <w:szCs w:val="18"/>
          <w:lang w:val="es-BO"/>
        </w:rPr>
      </w:pPr>
      <w:r w:rsidRPr="00780825">
        <w:rPr>
          <w:rFonts w:ascii="Verdana" w:hAnsi="Verdana" w:cs="Arial"/>
          <w:sz w:val="18"/>
          <w:szCs w:val="18"/>
          <w:lang w:val="es-BO"/>
        </w:rPr>
        <w:t>En caso de existir empate entre dos o más propuestas, el Responsable de Evaluación o la Comisión de Calificación será responsable de definir el desempate, aspecto que será señalado en el Informe de Evaluación y Recomendación de Adjudicación o Declaratoria Desierta.</w:t>
      </w:r>
    </w:p>
    <w:p w:rsidR="003953D2" w:rsidRPr="00780825" w:rsidRDefault="003953D2" w:rsidP="00E3756A">
      <w:pPr>
        <w:widowControl w:val="0"/>
        <w:tabs>
          <w:tab w:val="left" w:pos="1418"/>
        </w:tabs>
        <w:ind w:left="567"/>
        <w:jc w:val="both"/>
        <w:rPr>
          <w:rFonts w:cs="Arial"/>
          <w:sz w:val="18"/>
          <w:szCs w:val="18"/>
          <w:lang w:val="es-BO"/>
        </w:rPr>
      </w:pPr>
    </w:p>
    <w:p w:rsidR="003953D2" w:rsidRPr="00780825" w:rsidRDefault="003953D2" w:rsidP="00AA4817">
      <w:pPr>
        <w:pStyle w:val="Puesto"/>
        <w:numPr>
          <w:ilvl w:val="0"/>
          <w:numId w:val="20"/>
        </w:numPr>
        <w:spacing w:before="0" w:after="0"/>
        <w:jc w:val="both"/>
        <w:rPr>
          <w:rFonts w:ascii="Verdana" w:hAnsi="Verdana"/>
          <w:sz w:val="18"/>
        </w:rPr>
      </w:pPr>
      <w:bookmarkStart w:id="50" w:name="_Toc356210637"/>
      <w:bookmarkStart w:id="51" w:name="_Toc517950086"/>
      <w:r w:rsidRPr="00780825">
        <w:rPr>
          <w:rFonts w:ascii="Verdana" w:hAnsi="Verdana"/>
          <w:sz w:val="18"/>
        </w:rPr>
        <w:t>MÉTODO DE SELECCIÓN Y ADJUDICACIÓN PRESUPUESTO FIJO</w:t>
      </w:r>
      <w:bookmarkEnd w:id="50"/>
      <w:bookmarkEnd w:id="51"/>
      <w:r w:rsidR="00587D2D">
        <w:rPr>
          <w:rFonts w:ascii="Verdana" w:hAnsi="Verdana"/>
          <w:sz w:val="18"/>
        </w:rPr>
        <w:t xml:space="preserve"> </w:t>
      </w:r>
      <w:r w:rsidR="00587D2D" w:rsidRPr="009C1E5D">
        <w:rPr>
          <w:rFonts w:ascii="Verdana" w:hAnsi="Verdana"/>
          <w:sz w:val="18"/>
        </w:rPr>
        <w:t>“No aplica este método”</w:t>
      </w:r>
    </w:p>
    <w:p w:rsidR="003953D2" w:rsidRPr="00780825" w:rsidRDefault="003953D2" w:rsidP="00587D2D">
      <w:pPr>
        <w:widowControl w:val="0"/>
        <w:tabs>
          <w:tab w:val="left" w:pos="1418"/>
        </w:tabs>
        <w:jc w:val="both"/>
        <w:rPr>
          <w:rFonts w:cs="Arial"/>
          <w:sz w:val="18"/>
          <w:szCs w:val="18"/>
          <w:lang w:val="es-BO"/>
        </w:rPr>
      </w:pPr>
    </w:p>
    <w:p w:rsidR="00EF253A" w:rsidRPr="00780825" w:rsidRDefault="00EF253A" w:rsidP="00AA4817">
      <w:pPr>
        <w:pStyle w:val="Puesto"/>
        <w:numPr>
          <w:ilvl w:val="0"/>
          <w:numId w:val="20"/>
        </w:numPr>
        <w:spacing w:before="0" w:after="0"/>
        <w:jc w:val="both"/>
        <w:rPr>
          <w:rFonts w:ascii="Verdana" w:hAnsi="Verdana"/>
          <w:sz w:val="18"/>
        </w:rPr>
      </w:pPr>
      <w:bookmarkStart w:id="52" w:name="_Toc517950087"/>
      <w:r w:rsidRPr="00780825">
        <w:rPr>
          <w:rFonts w:ascii="Verdana" w:hAnsi="Verdana"/>
          <w:sz w:val="18"/>
        </w:rPr>
        <w:t>CONTENIDO DEL INFORME DE EVALUACIÓN Y RECOMENDACIÓN</w:t>
      </w:r>
      <w:bookmarkEnd w:id="52"/>
    </w:p>
    <w:p w:rsidR="00EF253A" w:rsidRPr="00780825" w:rsidRDefault="00EF253A" w:rsidP="00EF253A">
      <w:pPr>
        <w:rPr>
          <w:rFonts w:cs="Arial"/>
          <w:b/>
          <w:sz w:val="18"/>
          <w:szCs w:val="18"/>
          <w:lang w:val="es-BO"/>
        </w:rPr>
      </w:pPr>
    </w:p>
    <w:p w:rsidR="00EF253A" w:rsidRPr="00780825" w:rsidRDefault="00EF253A" w:rsidP="00D4252F">
      <w:pPr>
        <w:ind w:left="432"/>
        <w:jc w:val="both"/>
        <w:rPr>
          <w:rFonts w:cs="Arial"/>
          <w:sz w:val="18"/>
          <w:szCs w:val="18"/>
          <w:lang w:val="es-BO"/>
        </w:rPr>
      </w:pPr>
      <w:r w:rsidRPr="00780825">
        <w:rPr>
          <w:rFonts w:cs="Arial"/>
          <w:sz w:val="18"/>
          <w:szCs w:val="18"/>
          <w:lang w:val="es-BO"/>
        </w:rPr>
        <w:t>El Informe de Evaluación y Recomendación de Adjudicación o Declaratoria Desierta, deberá contener mínimamente lo siguiente:</w:t>
      </w:r>
    </w:p>
    <w:p w:rsidR="00311C77" w:rsidRPr="00780825" w:rsidRDefault="00311C77" w:rsidP="00EF253A">
      <w:pPr>
        <w:ind w:left="567"/>
        <w:jc w:val="both"/>
        <w:rPr>
          <w:rFonts w:cs="Arial"/>
          <w:sz w:val="18"/>
          <w:szCs w:val="18"/>
          <w:lang w:val="es-BO"/>
        </w:rPr>
      </w:pPr>
    </w:p>
    <w:p w:rsidR="00EF253A" w:rsidRPr="00780825" w:rsidRDefault="00EF253A" w:rsidP="00AA4817">
      <w:pPr>
        <w:numPr>
          <w:ilvl w:val="0"/>
          <w:numId w:val="17"/>
        </w:numPr>
        <w:ind w:left="851" w:hanging="284"/>
        <w:jc w:val="both"/>
        <w:rPr>
          <w:rFonts w:cs="Arial"/>
          <w:sz w:val="18"/>
          <w:szCs w:val="18"/>
          <w:lang w:val="es-BO"/>
        </w:rPr>
      </w:pPr>
      <w:r w:rsidRPr="00780825">
        <w:rPr>
          <w:rFonts w:cs="Arial"/>
          <w:sz w:val="18"/>
          <w:szCs w:val="18"/>
          <w:lang w:val="es-BO"/>
        </w:rPr>
        <w:t>Nómina de los proponentes.</w:t>
      </w:r>
    </w:p>
    <w:p w:rsidR="00EF253A" w:rsidRPr="00780825" w:rsidRDefault="00EF253A" w:rsidP="00AA4817">
      <w:pPr>
        <w:numPr>
          <w:ilvl w:val="0"/>
          <w:numId w:val="17"/>
        </w:numPr>
        <w:ind w:left="851" w:hanging="284"/>
        <w:jc w:val="both"/>
        <w:rPr>
          <w:rFonts w:cs="Arial"/>
          <w:sz w:val="18"/>
          <w:szCs w:val="18"/>
          <w:lang w:val="es-BO"/>
        </w:rPr>
      </w:pPr>
      <w:r w:rsidRPr="00780825">
        <w:rPr>
          <w:rFonts w:cs="Arial"/>
          <w:sz w:val="18"/>
          <w:szCs w:val="18"/>
          <w:lang w:val="es-BO"/>
        </w:rPr>
        <w:t>Cuadros de evaluación.</w:t>
      </w:r>
    </w:p>
    <w:p w:rsidR="00EF253A" w:rsidRPr="00780825" w:rsidRDefault="00EF253A" w:rsidP="00AA4817">
      <w:pPr>
        <w:numPr>
          <w:ilvl w:val="0"/>
          <w:numId w:val="17"/>
        </w:numPr>
        <w:ind w:left="851" w:hanging="284"/>
        <w:jc w:val="both"/>
        <w:rPr>
          <w:rFonts w:cs="Arial"/>
          <w:sz w:val="18"/>
          <w:szCs w:val="18"/>
          <w:lang w:val="es-BO"/>
        </w:rPr>
      </w:pPr>
      <w:r w:rsidRPr="00780825">
        <w:rPr>
          <w:rFonts w:cs="Arial"/>
          <w:sz w:val="18"/>
          <w:szCs w:val="18"/>
          <w:lang w:val="es-BO"/>
        </w:rPr>
        <w:t>Detalle de errores subsanables, cuando corresponda.</w:t>
      </w:r>
    </w:p>
    <w:p w:rsidR="00EF253A" w:rsidRPr="00780825" w:rsidRDefault="00EF253A" w:rsidP="00AA4817">
      <w:pPr>
        <w:numPr>
          <w:ilvl w:val="0"/>
          <w:numId w:val="17"/>
        </w:numPr>
        <w:ind w:left="851" w:hanging="284"/>
        <w:jc w:val="both"/>
        <w:rPr>
          <w:rFonts w:cs="Arial"/>
          <w:sz w:val="18"/>
          <w:szCs w:val="18"/>
          <w:lang w:val="es-BO"/>
        </w:rPr>
      </w:pPr>
      <w:r w:rsidRPr="00780825">
        <w:rPr>
          <w:rFonts w:cs="Arial"/>
          <w:sz w:val="18"/>
          <w:szCs w:val="18"/>
          <w:lang w:val="es-BO"/>
        </w:rPr>
        <w:t>Causales para la descalificación de propuestas, cuando corresponda.</w:t>
      </w:r>
    </w:p>
    <w:p w:rsidR="00206849" w:rsidRPr="00780825" w:rsidRDefault="00EF253A" w:rsidP="00AA4817">
      <w:pPr>
        <w:numPr>
          <w:ilvl w:val="0"/>
          <w:numId w:val="17"/>
        </w:numPr>
        <w:ind w:left="851" w:hanging="284"/>
        <w:jc w:val="both"/>
        <w:rPr>
          <w:rFonts w:cs="Arial"/>
          <w:sz w:val="18"/>
          <w:szCs w:val="18"/>
          <w:lang w:val="es-BO"/>
        </w:rPr>
      </w:pPr>
      <w:r w:rsidRPr="00780825">
        <w:rPr>
          <w:rFonts w:cs="Arial"/>
          <w:sz w:val="18"/>
          <w:szCs w:val="18"/>
          <w:lang w:val="es-BO"/>
        </w:rPr>
        <w:t>Recomendación de Adjudicación o Declaratoria Desierta.</w:t>
      </w:r>
    </w:p>
    <w:p w:rsidR="00EF253A" w:rsidRPr="00780825" w:rsidRDefault="00206849" w:rsidP="00AA4817">
      <w:pPr>
        <w:numPr>
          <w:ilvl w:val="0"/>
          <w:numId w:val="17"/>
        </w:numPr>
        <w:ind w:left="851" w:hanging="284"/>
        <w:jc w:val="both"/>
        <w:rPr>
          <w:rFonts w:cs="Arial"/>
          <w:sz w:val="18"/>
          <w:szCs w:val="18"/>
          <w:lang w:val="es-BO"/>
        </w:rPr>
      </w:pPr>
      <w:r w:rsidRPr="00780825">
        <w:rPr>
          <w:rFonts w:cs="Arial"/>
          <w:sz w:val="18"/>
          <w:szCs w:val="18"/>
          <w:lang w:val="es-BO"/>
        </w:rPr>
        <w:t>Otros aspectos que el Responsable de Evaluación o la Comisión de Calificación considere pertinentes.</w:t>
      </w:r>
    </w:p>
    <w:p w:rsidR="009B0729" w:rsidRDefault="009B0729" w:rsidP="00F8068E">
      <w:pPr>
        <w:ind w:left="709"/>
        <w:jc w:val="both"/>
        <w:rPr>
          <w:rFonts w:cs="Arial"/>
          <w:sz w:val="18"/>
          <w:szCs w:val="18"/>
          <w:lang w:val="es-BO"/>
        </w:rPr>
      </w:pPr>
    </w:p>
    <w:p w:rsidR="005E2889" w:rsidRPr="00780825" w:rsidRDefault="005E2889" w:rsidP="00F8068E">
      <w:pPr>
        <w:ind w:left="709"/>
        <w:jc w:val="both"/>
        <w:rPr>
          <w:rFonts w:cs="Arial"/>
          <w:sz w:val="18"/>
          <w:szCs w:val="18"/>
          <w:lang w:val="es-BO"/>
        </w:rPr>
      </w:pPr>
    </w:p>
    <w:p w:rsidR="009B0729" w:rsidRPr="00780825" w:rsidRDefault="009B0729" w:rsidP="00AA4817">
      <w:pPr>
        <w:pStyle w:val="Puesto"/>
        <w:numPr>
          <w:ilvl w:val="0"/>
          <w:numId w:val="20"/>
        </w:numPr>
        <w:spacing w:before="0" w:after="0"/>
        <w:jc w:val="both"/>
        <w:rPr>
          <w:rFonts w:ascii="Verdana" w:hAnsi="Verdana"/>
          <w:sz w:val="18"/>
        </w:rPr>
      </w:pPr>
      <w:bookmarkStart w:id="53" w:name="_Toc517950088"/>
      <w:r w:rsidRPr="00780825">
        <w:rPr>
          <w:rFonts w:ascii="Verdana" w:hAnsi="Verdana"/>
          <w:sz w:val="18"/>
        </w:rPr>
        <w:lastRenderedPageBreak/>
        <w:t>ADJUDICACIÓN O DECLARATORIA DESIERTA</w:t>
      </w:r>
      <w:bookmarkEnd w:id="53"/>
    </w:p>
    <w:p w:rsidR="009B0729" w:rsidRPr="00780825" w:rsidRDefault="009B0729" w:rsidP="00F8068E">
      <w:pPr>
        <w:jc w:val="both"/>
        <w:rPr>
          <w:rFonts w:cs="Arial"/>
          <w:b/>
          <w:sz w:val="18"/>
          <w:szCs w:val="18"/>
          <w:lang w:val="es-BO"/>
        </w:rPr>
      </w:pPr>
    </w:p>
    <w:p w:rsidR="009B0729" w:rsidRPr="00780825" w:rsidRDefault="009B0729" w:rsidP="00AA4817">
      <w:pPr>
        <w:pStyle w:val="Prrafodelista"/>
        <w:numPr>
          <w:ilvl w:val="1"/>
          <w:numId w:val="20"/>
        </w:numPr>
        <w:ind w:left="1134" w:hanging="708"/>
        <w:jc w:val="both"/>
        <w:rPr>
          <w:rFonts w:ascii="Verdana" w:hAnsi="Verdana"/>
          <w:sz w:val="18"/>
          <w:lang w:val="es-BO"/>
        </w:rPr>
      </w:pPr>
      <w:bookmarkStart w:id="54" w:name="_Toc347135154"/>
      <w:bookmarkStart w:id="55" w:name="_Toc347135314"/>
      <w:r w:rsidRPr="00780825">
        <w:rPr>
          <w:rFonts w:ascii="Verdana" w:hAnsi="Verdana"/>
          <w:sz w:val="18"/>
          <w:lang w:val="es-BO"/>
        </w:rPr>
        <w:t>El RP</w:t>
      </w:r>
      <w:r w:rsidR="009C6CF6" w:rsidRPr="00780825">
        <w:rPr>
          <w:rFonts w:ascii="Verdana" w:hAnsi="Verdana"/>
          <w:sz w:val="18"/>
          <w:lang w:val="es-BO"/>
        </w:rPr>
        <w:t>A</w:t>
      </w:r>
      <w:r w:rsidRPr="00780825">
        <w:rPr>
          <w:rFonts w:ascii="Verdana" w:hAnsi="Verdana"/>
          <w:sz w:val="18"/>
          <w:lang w:val="es-BO"/>
        </w:rPr>
        <w:t>, recibido el Informe de Evaluación y Recomendación de Adjudicación o Declaratoria Desierta</w:t>
      </w:r>
      <w:r w:rsidR="00A35239" w:rsidRPr="00780825">
        <w:rPr>
          <w:rFonts w:ascii="Verdana" w:hAnsi="Verdana"/>
          <w:sz w:val="18"/>
          <w:lang w:val="es-BO"/>
        </w:rPr>
        <w:t xml:space="preserve"> y</w:t>
      </w:r>
      <w:r w:rsidRPr="00780825">
        <w:rPr>
          <w:rFonts w:ascii="Verdana" w:hAnsi="Verdana"/>
          <w:sz w:val="18"/>
          <w:lang w:val="es-BO"/>
        </w:rPr>
        <w:t xml:space="preserve"> dentro del plazo fijado en el cronograma de plazos, emitirá la Adjudicación o Declaratoria Desierta.</w:t>
      </w:r>
      <w:bookmarkEnd w:id="54"/>
      <w:bookmarkEnd w:id="55"/>
    </w:p>
    <w:p w:rsidR="009B0729" w:rsidRPr="00780825" w:rsidRDefault="009B0729" w:rsidP="00376B82">
      <w:pPr>
        <w:rPr>
          <w:lang w:val="es-BO"/>
        </w:rPr>
      </w:pPr>
    </w:p>
    <w:p w:rsidR="009B0729" w:rsidRPr="00780825" w:rsidRDefault="009C6CF6" w:rsidP="00AA4817">
      <w:pPr>
        <w:pStyle w:val="Prrafodelista"/>
        <w:numPr>
          <w:ilvl w:val="1"/>
          <w:numId w:val="20"/>
        </w:numPr>
        <w:ind w:left="1134" w:hanging="708"/>
        <w:jc w:val="both"/>
        <w:rPr>
          <w:rFonts w:ascii="Verdana" w:hAnsi="Verdana"/>
          <w:sz w:val="18"/>
          <w:lang w:val="es-BO"/>
        </w:rPr>
      </w:pPr>
      <w:bookmarkStart w:id="56" w:name="_Toc347135155"/>
      <w:bookmarkStart w:id="57" w:name="_Toc347135315"/>
      <w:r w:rsidRPr="00780825">
        <w:rPr>
          <w:rFonts w:ascii="Verdana" w:hAnsi="Verdana"/>
          <w:sz w:val="18"/>
          <w:lang w:val="es-BO"/>
        </w:rPr>
        <w:t>En caso de que el RPA</w:t>
      </w:r>
      <w:r w:rsidR="009B0729" w:rsidRPr="00780825">
        <w:rPr>
          <w:rFonts w:ascii="Verdana" w:hAnsi="Verdana"/>
          <w:sz w:val="18"/>
          <w:lang w:val="es-BO"/>
        </w:rPr>
        <w:t xml:space="preserve"> solicite a</w:t>
      </w:r>
      <w:r w:rsidRPr="00780825">
        <w:rPr>
          <w:rFonts w:ascii="Verdana" w:hAnsi="Verdana"/>
          <w:sz w:val="18"/>
          <w:lang w:val="es-BO"/>
        </w:rPr>
        <w:t>l Responsable de Evaluación o</w:t>
      </w:r>
      <w:r w:rsidR="00A2516D" w:rsidRPr="00780825">
        <w:rPr>
          <w:rFonts w:ascii="Verdana" w:hAnsi="Verdana"/>
          <w:sz w:val="18"/>
          <w:lang w:val="es-BO"/>
        </w:rPr>
        <w:t xml:space="preserve"> a</w:t>
      </w:r>
      <w:r w:rsidR="009B0729" w:rsidRPr="00780825">
        <w:rPr>
          <w:rFonts w:ascii="Verdana" w:hAnsi="Verdana"/>
          <w:sz w:val="18"/>
          <w:lang w:val="es-BO"/>
        </w:rPr>
        <w:t xml:space="preserve"> la Comisión de Calificación la complementación o sustentación del informe, podrá autorizar la modificación del cronograma de plazos a partir de la fecha est</w:t>
      </w:r>
      <w:r w:rsidRPr="00780825">
        <w:rPr>
          <w:rFonts w:ascii="Verdana" w:hAnsi="Verdana"/>
          <w:sz w:val="18"/>
          <w:lang w:val="es-BO"/>
        </w:rPr>
        <w:t xml:space="preserve">ablecida para la emisión de la </w:t>
      </w:r>
      <w:r w:rsidR="009B0729" w:rsidRPr="00780825">
        <w:rPr>
          <w:rFonts w:ascii="Verdana" w:hAnsi="Verdana"/>
          <w:sz w:val="18"/>
          <w:lang w:val="es-BO"/>
        </w:rPr>
        <w:t>Adjudicación o Declaratoria Desierta.</w:t>
      </w:r>
      <w:r w:rsidR="00650EA2" w:rsidRPr="00780825">
        <w:rPr>
          <w:rFonts w:ascii="Verdana" w:hAnsi="Verdana"/>
          <w:sz w:val="18"/>
          <w:lang w:val="es-BO"/>
        </w:rPr>
        <w:t xml:space="preserve"> El nuevo cronograma</w:t>
      </w:r>
      <w:r w:rsidR="0029181A" w:rsidRPr="00780825">
        <w:rPr>
          <w:rFonts w:ascii="Verdana" w:hAnsi="Verdana"/>
          <w:sz w:val="18"/>
          <w:lang w:val="es-BO"/>
        </w:rPr>
        <w:t xml:space="preserve"> de plazos</w:t>
      </w:r>
      <w:r w:rsidR="00650EA2" w:rsidRPr="00780825">
        <w:rPr>
          <w:rFonts w:ascii="Verdana" w:hAnsi="Verdana"/>
          <w:sz w:val="18"/>
          <w:lang w:val="es-BO"/>
        </w:rPr>
        <w:t xml:space="preserve"> deberá ser publicado en el SICOES.</w:t>
      </w:r>
      <w:bookmarkEnd w:id="56"/>
      <w:bookmarkEnd w:id="57"/>
    </w:p>
    <w:p w:rsidR="00C01932" w:rsidRPr="00780825" w:rsidRDefault="00C01932" w:rsidP="00F8068E">
      <w:pPr>
        <w:tabs>
          <w:tab w:val="num" w:pos="720"/>
          <w:tab w:val="num" w:pos="1440"/>
        </w:tabs>
        <w:jc w:val="both"/>
        <w:rPr>
          <w:rFonts w:cs="Arial"/>
          <w:sz w:val="18"/>
          <w:szCs w:val="18"/>
          <w:lang w:val="es-BO"/>
        </w:rPr>
      </w:pPr>
    </w:p>
    <w:p w:rsidR="00C01932" w:rsidRPr="00780825" w:rsidRDefault="00C01932" w:rsidP="00376B82">
      <w:pPr>
        <w:pStyle w:val="Prrafodelista"/>
        <w:ind w:left="1134"/>
        <w:jc w:val="both"/>
        <w:rPr>
          <w:rFonts w:cs="Arial"/>
          <w:sz w:val="18"/>
          <w:szCs w:val="18"/>
          <w:lang w:val="es-BO"/>
        </w:rPr>
      </w:pPr>
      <w:r w:rsidRPr="00780825">
        <w:rPr>
          <w:rFonts w:ascii="Verdana" w:hAnsi="Verdana"/>
          <w:sz w:val="18"/>
          <w:lang w:val="es-BO"/>
        </w:rPr>
        <w:t>Si el RPA, recibida la complementación o sustentación del Informe de Evaluación y Recomendación</w:t>
      </w:r>
      <w:r w:rsidR="00A35239" w:rsidRPr="00780825">
        <w:rPr>
          <w:rFonts w:ascii="Verdana" w:hAnsi="Verdana"/>
          <w:sz w:val="18"/>
          <w:lang w:val="es-BO"/>
        </w:rPr>
        <w:t xml:space="preserve"> de Adjudicación o Declaratoria Desierta</w:t>
      </w:r>
      <w:r w:rsidRPr="00780825">
        <w:rPr>
          <w:rFonts w:ascii="Verdana" w:hAnsi="Verdana"/>
          <w:sz w:val="18"/>
          <w:lang w:val="es-BO"/>
        </w:rPr>
        <w:t>, decidiera bajo su exclusiva responsabilidad, apartarse de la recomendación, deberá elaborar un informe fundamentado dirigido a la MAE y a la Contraloría General del Estado.</w:t>
      </w:r>
    </w:p>
    <w:p w:rsidR="009B0729" w:rsidRPr="00780825" w:rsidRDefault="009B0729" w:rsidP="00F8068E">
      <w:pPr>
        <w:jc w:val="both"/>
        <w:rPr>
          <w:rFonts w:cs="Arial"/>
          <w:sz w:val="18"/>
          <w:szCs w:val="18"/>
          <w:lang w:val="es-BO"/>
        </w:rPr>
      </w:pPr>
    </w:p>
    <w:p w:rsidR="00491B83" w:rsidRPr="00780825" w:rsidRDefault="00491B83" w:rsidP="00AA4817">
      <w:pPr>
        <w:pStyle w:val="Prrafodelista"/>
        <w:numPr>
          <w:ilvl w:val="1"/>
          <w:numId w:val="20"/>
        </w:numPr>
        <w:ind w:left="1134" w:hanging="708"/>
        <w:jc w:val="both"/>
        <w:rPr>
          <w:rFonts w:ascii="Verdana" w:hAnsi="Verdana"/>
          <w:sz w:val="18"/>
          <w:lang w:val="es-BO"/>
        </w:rPr>
      </w:pPr>
      <w:bookmarkStart w:id="58" w:name="_Toc347135156"/>
      <w:bookmarkStart w:id="59" w:name="_Toc347135316"/>
      <w:r w:rsidRPr="00780825">
        <w:rPr>
          <w:rFonts w:ascii="Verdana" w:hAnsi="Verdana"/>
          <w:sz w:val="18"/>
          <w:lang w:val="es-BO"/>
        </w:rPr>
        <w:t>Para contrataciones mayores a Bs200.000 (DOSCIENTOS MIL 00/100 BOLIVIANOS)</w:t>
      </w:r>
      <w:r w:rsidR="0029181A" w:rsidRPr="00780825">
        <w:rPr>
          <w:rFonts w:ascii="Verdana" w:hAnsi="Verdana"/>
          <w:sz w:val="18"/>
          <w:lang w:val="es-BO"/>
        </w:rPr>
        <w:t>,</w:t>
      </w:r>
      <w:r w:rsidRPr="00780825">
        <w:rPr>
          <w:rFonts w:ascii="Verdana" w:hAnsi="Verdana"/>
          <w:sz w:val="18"/>
          <w:lang w:val="es-BO"/>
        </w:rPr>
        <w:t xml:space="preserve"> el RPA deberá </w:t>
      </w:r>
      <w:r w:rsidR="00901D2B" w:rsidRPr="00780825">
        <w:rPr>
          <w:rFonts w:ascii="Verdana" w:hAnsi="Verdana"/>
          <w:sz w:val="18"/>
          <w:lang w:val="es-BO"/>
        </w:rPr>
        <w:t>adjudicar o declarar desierta la contratación, mediante Resolución</w:t>
      </w:r>
      <w:r w:rsidR="002A4D4B" w:rsidRPr="00780825">
        <w:rPr>
          <w:rFonts w:ascii="Verdana" w:hAnsi="Verdana"/>
          <w:sz w:val="18"/>
          <w:lang w:val="es-BO"/>
        </w:rPr>
        <w:t xml:space="preserve"> expresa</w:t>
      </w:r>
      <w:r w:rsidRPr="00780825">
        <w:rPr>
          <w:rFonts w:ascii="Verdana" w:hAnsi="Verdana"/>
          <w:sz w:val="18"/>
          <w:lang w:val="es-BO"/>
        </w:rPr>
        <w:t xml:space="preserve">, para contrataciones menores </w:t>
      </w:r>
      <w:r w:rsidR="002A4D4B" w:rsidRPr="00780825">
        <w:rPr>
          <w:rFonts w:ascii="Verdana" w:hAnsi="Verdana"/>
          <w:sz w:val="18"/>
          <w:lang w:val="es-BO"/>
        </w:rPr>
        <w:t xml:space="preserve">o iguales </w:t>
      </w:r>
      <w:r w:rsidRPr="00780825">
        <w:rPr>
          <w:rFonts w:ascii="Verdana" w:hAnsi="Verdana"/>
          <w:sz w:val="18"/>
          <w:lang w:val="es-BO"/>
        </w:rPr>
        <w:t>a dicho monto la entidad determinará el documento de adjudicación o declaratoria desierta.</w:t>
      </w:r>
      <w:bookmarkEnd w:id="58"/>
      <w:bookmarkEnd w:id="59"/>
    </w:p>
    <w:p w:rsidR="00491B83" w:rsidRPr="00780825" w:rsidRDefault="00491B83" w:rsidP="00376B82">
      <w:pPr>
        <w:pStyle w:val="Prrafodelista"/>
        <w:ind w:left="1134"/>
        <w:jc w:val="both"/>
        <w:rPr>
          <w:rFonts w:ascii="Verdana" w:hAnsi="Verdana"/>
          <w:sz w:val="18"/>
          <w:lang w:val="es-BO"/>
        </w:rPr>
      </w:pPr>
    </w:p>
    <w:p w:rsidR="009B0729" w:rsidRPr="00780825" w:rsidRDefault="00376B82" w:rsidP="00AA4817">
      <w:pPr>
        <w:pStyle w:val="Prrafodelista"/>
        <w:numPr>
          <w:ilvl w:val="1"/>
          <w:numId w:val="20"/>
        </w:numPr>
        <w:ind w:left="1134" w:hanging="708"/>
        <w:jc w:val="both"/>
        <w:rPr>
          <w:rFonts w:ascii="Verdana" w:hAnsi="Verdana"/>
          <w:sz w:val="18"/>
          <w:lang w:val="es-BO"/>
        </w:rPr>
      </w:pPr>
      <w:bookmarkStart w:id="60" w:name="_Toc347135157"/>
      <w:bookmarkStart w:id="61" w:name="_Toc347135317"/>
      <w:r w:rsidRPr="00780825">
        <w:rPr>
          <w:rFonts w:ascii="Verdana" w:hAnsi="Verdana" w:cs="Arial"/>
          <w:sz w:val="18"/>
          <w:szCs w:val="18"/>
          <w:lang w:val="es-BO"/>
        </w:rPr>
        <w:t>El Documento o Resolución de</w:t>
      </w:r>
      <w:r w:rsidRPr="00780825">
        <w:rPr>
          <w:rFonts w:ascii="Verdana" w:hAnsi="Verdana" w:cs="Arial"/>
          <w:b/>
          <w:sz w:val="18"/>
          <w:szCs w:val="18"/>
          <w:lang w:val="es-BO"/>
        </w:rPr>
        <w:t xml:space="preserve"> </w:t>
      </w:r>
      <w:r w:rsidR="009B0729" w:rsidRPr="00780825">
        <w:rPr>
          <w:rFonts w:ascii="Verdana" w:hAnsi="Verdana"/>
          <w:sz w:val="18"/>
          <w:lang w:val="es-BO"/>
        </w:rPr>
        <w:t>Adjudicación o Declaratoria Desierta será motivada y conte</w:t>
      </w:r>
      <w:r w:rsidR="00463578" w:rsidRPr="00780825">
        <w:rPr>
          <w:rFonts w:ascii="Verdana" w:hAnsi="Verdana"/>
          <w:sz w:val="18"/>
          <w:lang w:val="es-BO"/>
        </w:rPr>
        <w:t xml:space="preserve">ndrá </w:t>
      </w:r>
      <w:r w:rsidR="009C6CF6" w:rsidRPr="00780825">
        <w:rPr>
          <w:rFonts w:ascii="Verdana" w:hAnsi="Verdana"/>
          <w:sz w:val="18"/>
          <w:lang w:val="es-BO"/>
        </w:rPr>
        <w:t>mí</w:t>
      </w:r>
      <w:r w:rsidR="009B0729" w:rsidRPr="00780825">
        <w:rPr>
          <w:rFonts w:ascii="Verdana" w:hAnsi="Verdana"/>
          <w:sz w:val="18"/>
          <w:lang w:val="es-BO"/>
        </w:rPr>
        <w:t>nimamente la siguiente información:</w:t>
      </w:r>
      <w:bookmarkEnd w:id="60"/>
      <w:bookmarkEnd w:id="61"/>
    </w:p>
    <w:p w:rsidR="00311C77" w:rsidRPr="00780825" w:rsidRDefault="00311C77" w:rsidP="00376B82">
      <w:pPr>
        <w:pStyle w:val="Prrafodelista"/>
        <w:ind w:left="1134"/>
        <w:jc w:val="both"/>
        <w:rPr>
          <w:rFonts w:ascii="Verdana" w:hAnsi="Verdana"/>
          <w:sz w:val="18"/>
          <w:lang w:val="es-BO"/>
        </w:rPr>
      </w:pPr>
    </w:p>
    <w:p w:rsidR="009B0729" w:rsidRPr="00780825" w:rsidRDefault="009B0729" w:rsidP="00AA4817">
      <w:pPr>
        <w:numPr>
          <w:ilvl w:val="0"/>
          <w:numId w:val="18"/>
        </w:numPr>
        <w:ind w:left="1560" w:hanging="284"/>
        <w:jc w:val="both"/>
        <w:rPr>
          <w:rFonts w:cs="Arial"/>
          <w:sz w:val="18"/>
          <w:szCs w:val="18"/>
          <w:lang w:val="es-BO"/>
        </w:rPr>
      </w:pPr>
      <w:r w:rsidRPr="00780825">
        <w:rPr>
          <w:rFonts w:cs="Arial"/>
          <w:sz w:val="18"/>
          <w:szCs w:val="18"/>
          <w:lang w:val="es-BO"/>
        </w:rPr>
        <w:t>Nómina de los participantes y precios ofertados.</w:t>
      </w:r>
    </w:p>
    <w:p w:rsidR="009B0729" w:rsidRPr="00780825" w:rsidRDefault="009B0729" w:rsidP="00AA4817">
      <w:pPr>
        <w:numPr>
          <w:ilvl w:val="0"/>
          <w:numId w:val="18"/>
        </w:numPr>
        <w:ind w:left="1560" w:hanging="284"/>
        <w:jc w:val="both"/>
        <w:rPr>
          <w:rFonts w:cs="Arial"/>
          <w:sz w:val="18"/>
          <w:szCs w:val="18"/>
          <w:lang w:val="es-BO"/>
        </w:rPr>
      </w:pPr>
      <w:r w:rsidRPr="00780825">
        <w:rPr>
          <w:rFonts w:cs="Arial"/>
          <w:sz w:val="18"/>
          <w:szCs w:val="18"/>
          <w:lang w:val="es-BO"/>
        </w:rPr>
        <w:t>Los resultados de la calificación.</w:t>
      </w:r>
    </w:p>
    <w:p w:rsidR="002C4A80" w:rsidRPr="00780825" w:rsidRDefault="002C4A80" w:rsidP="00AA4817">
      <w:pPr>
        <w:numPr>
          <w:ilvl w:val="0"/>
          <w:numId w:val="18"/>
        </w:numPr>
        <w:ind w:left="1560" w:hanging="284"/>
        <w:jc w:val="both"/>
        <w:rPr>
          <w:rFonts w:cs="Arial"/>
          <w:sz w:val="18"/>
          <w:szCs w:val="18"/>
          <w:lang w:val="es-BO"/>
        </w:rPr>
      </w:pPr>
      <w:r w:rsidRPr="00780825">
        <w:rPr>
          <w:rFonts w:cs="Arial"/>
          <w:sz w:val="18"/>
          <w:szCs w:val="18"/>
          <w:lang w:val="es-BO"/>
        </w:rPr>
        <w:t>Identificación del (de los) proponente (s) adjudicado (s), cuando corresponda.</w:t>
      </w:r>
    </w:p>
    <w:p w:rsidR="009B0729" w:rsidRPr="00780825" w:rsidRDefault="009B0729" w:rsidP="00AA4817">
      <w:pPr>
        <w:numPr>
          <w:ilvl w:val="0"/>
          <w:numId w:val="18"/>
        </w:numPr>
        <w:ind w:left="1560" w:hanging="284"/>
        <w:jc w:val="both"/>
        <w:rPr>
          <w:rFonts w:cs="Arial"/>
          <w:sz w:val="18"/>
          <w:szCs w:val="18"/>
          <w:lang w:val="es-BO"/>
        </w:rPr>
      </w:pPr>
      <w:r w:rsidRPr="00780825">
        <w:rPr>
          <w:rFonts w:cs="Arial"/>
          <w:sz w:val="18"/>
          <w:szCs w:val="18"/>
          <w:lang w:val="es-BO"/>
        </w:rPr>
        <w:t>Causales de descalificación, cuando corresponda.</w:t>
      </w:r>
    </w:p>
    <w:p w:rsidR="009B0729" w:rsidRPr="00780825" w:rsidRDefault="009B0729" w:rsidP="00AA4817">
      <w:pPr>
        <w:numPr>
          <w:ilvl w:val="0"/>
          <w:numId w:val="18"/>
        </w:numPr>
        <w:ind w:left="1560" w:hanging="284"/>
        <w:jc w:val="both"/>
        <w:rPr>
          <w:rFonts w:cs="Arial"/>
          <w:sz w:val="18"/>
          <w:szCs w:val="18"/>
          <w:lang w:val="es-BO"/>
        </w:rPr>
      </w:pPr>
      <w:r w:rsidRPr="00780825">
        <w:rPr>
          <w:rFonts w:cs="Arial"/>
          <w:sz w:val="18"/>
          <w:szCs w:val="18"/>
          <w:lang w:val="es-BO"/>
        </w:rPr>
        <w:t>Lista de propuestas rechazadas, cuando corresponda.</w:t>
      </w:r>
    </w:p>
    <w:p w:rsidR="009B0729" w:rsidRPr="00780825" w:rsidRDefault="009B0729" w:rsidP="00AA4817">
      <w:pPr>
        <w:numPr>
          <w:ilvl w:val="0"/>
          <w:numId w:val="18"/>
        </w:numPr>
        <w:ind w:left="1560" w:hanging="284"/>
        <w:jc w:val="both"/>
        <w:rPr>
          <w:rFonts w:cs="Arial"/>
          <w:sz w:val="18"/>
          <w:szCs w:val="18"/>
          <w:lang w:val="es-BO"/>
        </w:rPr>
      </w:pPr>
      <w:r w:rsidRPr="00780825">
        <w:rPr>
          <w:rFonts w:cs="Arial"/>
          <w:sz w:val="18"/>
          <w:szCs w:val="18"/>
          <w:lang w:val="es-BO"/>
        </w:rPr>
        <w:t>Causales de Declaratoria Desierta, cuando corresponda.</w:t>
      </w:r>
    </w:p>
    <w:p w:rsidR="00165012" w:rsidRPr="00780825" w:rsidRDefault="00165012" w:rsidP="00165012">
      <w:pPr>
        <w:ind w:left="1560"/>
        <w:jc w:val="both"/>
        <w:rPr>
          <w:rFonts w:cs="Arial"/>
          <w:sz w:val="18"/>
          <w:szCs w:val="18"/>
          <w:lang w:val="es-BO"/>
        </w:rPr>
      </w:pPr>
    </w:p>
    <w:p w:rsidR="00FF357B" w:rsidRPr="00780825" w:rsidRDefault="00FF357B" w:rsidP="00AA4817">
      <w:pPr>
        <w:pStyle w:val="Prrafodelista"/>
        <w:numPr>
          <w:ilvl w:val="1"/>
          <w:numId w:val="20"/>
        </w:numPr>
        <w:ind w:left="1134" w:hanging="708"/>
        <w:jc w:val="both"/>
        <w:rPr>
          <w:rFonts w:ascii="Verdana" w:hAnsi="Verdana"/>
          <w:sz w:val="18"/>
          <w:lang w:val="es-BO"/>
        </w:rPr>
      </w:pPr>
      <w:bookmarkStart w:id="62" w:name="_Toc347135158"/>
      <w:bookmarkStart w:id="63" w:name="_Toc347135318"/>
      <w:r w:rsidRPr="00780825">
        <w:rPr>
          <w:rFonts w:ascii="Verdana" w:hAnsi="Verdana" w:cs="Arial"/>
          <w:sz w:val="18"/>
          <w:szCs w:val="18"/>
          <w:lang w:val="es-BO"/>
        </w:rPr>
        <w:t xml:space="preserve">El Documento o Resolución </w:t>
      </w:r>
      <w:r w:rsidR="009B0729" w:rsidRPr="00780825">
        <w:rPr>
          <w:rFonts w:ascii="Verdana" w:hAnsi="Verdana"/>
          <w:sz w:val="18"/>
          <w:lang w:val="es-BO"/>
        </w:rPr>
        <w:t>de Adjudicación o Declaratoria Desierta será notificada a los proponentes</w:t>
      </w:r>
      <w:r w:rsidR="003373B0" w:rsidRPr="00780825">
        <w:rPr>
          <w:rFonts w:ascii="Verdana" w:hAnsi="Verdana"/>
          <w:sz w:val="18"/>
          <w:lang w:val="es-BO"/>
        </w:rPr>
        <w:t>,</w:t>
      </w:r>
      <w:r w:rsidR="009B0729" w:rsidRPr="00780825">
        <w:rPr>
          <w:rFonts w:ascii="Verdana" w:hAnsi="Verdana"/>
          <w:sz w:val="18"/>
          <w:lang w:val="es-BO"/>
        </w:rPr>
        <w:t xml:space="preserve"> de acuerdo con lo establecido en el artículo 51 de las NB-SABS. </w:t>
      </w:r>
    </w:p>
    <w:p w:rsidR="0029181A" w:rsidRPr="00780825" w:rsidRDefault="009B0729" w:rsidP="00165012">
      <w:pPr>
        <w:pStyle w:val="Prrafodelista"/>
        <w:ind w:left="1134"/>
        <w:jc w:val="both"/>
        <w:rPr>
          <w:rFonts w:ascii="Verdana" w:hAnsi="Verdana"/>
          <w:sz w:val="18"/>
          <w:lang w:val="es-BO"/>
        </w:rPr>
      </w:pPr>
      <w:r w:rsidRPr="00780825">
        <w:rPr>
          <w:rFonts w:ascii="Verdana" w:hAnsi="Verdana"/>
          <w:sz w:val="18"/>
          <w:lang w:val="es-BO"/>
        </w:rPr>
        <w:t>La notificación deberá incluir copia de la Resolución y del Informe de Evaluación y Recomendación de Adjudicación o Declaratoria Desierta.</w:t>
      </w:r>
      <w:bookmarkEnd w:id="62"/>
      <w:bookmarkEnd w:id="63"/>
      <w:r w:rsidR="00165012" w:rsidRPr="00780825">
        <w:rPr>
          <w:rFonts w:ascii="Verdana" w:hAnsi="Verdana"/>
          <w:sz w:val="18"/>
          <w:lang w:val="es-BO"/>
        </w:rPr>
        <w:t xml:space="preserve"> </w:t>
      </w:r>
      <w:r w:rsidR="0029181A" w:rsidRPr="00780825">
        <w:rPr>
          <w:rFonts w:ascii="Verdana" w:hAnsi="Verdana"/>
          <w:sz w:val="18"/>
          <w:szCs w:val="18"/>
          <w:lang w:val="es-BO"/>
        </w:rPr>
        <w:t xml:space="preserve">En contrataciones hasta Bs200.000 (DOSCIENTOS MIL 00/100 BOLIVIANOS), el documento de adjudicación o </w:t>
      </w:r>
      <w:r w:rsidR="009A666A" w:rsidRPr="00780825">
        <w:rPr>
          <w:rFonts w:ascii="Verdana" w:hAnsi="Verdana"/>
          <w:sz w:val="18"/>
          <w:szCs w:val="18"/>
          <w:lang w:val="es-BO"/>
        </w:rPr>
        <w:t xml:space="preserve">declaratoria desierta </w:t>
      </w:r>
      <w:r w:rsidR="0029181A" w:rsidRPr="00780825">
        <w:rPr>
          <w:rFonts w:ascii="Verdana" w:hAnsi="Verdana"/>
          <w:sz w:val="18"/>
          <w:szCs w:val="18"/>
          <w:lang w:val="es-BO"/>
        </w:rPr>
        <w:t>deberá ser publicado en el SICOES, para efectos de comunicación</w:t>
      </w:r>
      <w:r w:rsidR="0029181A" w:rsidRPr="00780825">
        <w:rPr>
          <w:sz w:val="18"/>
          <w:szCs w:val="18"/>
          <w:lang w:val="es-BO"/>
        </w:rPr>
        <w:t xml:space="preserve">. </w:t>
      </w:r>
    </w:p>
    <w:p w:rsidR="009B0729" w:rsidRPr="00780825" w:rsidRDefault="009B0729" w:rsidP="00F8068E">
      <w:pPr>
        <w:ind w:left="1425" w:hanging="717"/>
        <w:jc w:val="both"/>
        <w:rPr>
          <w:rFonts w:cs="Arial"/>
          <w:sz w:val="18"/>
          <w:szCs w:val="18"/>
          <w:lang w:val="es-BO"/>
        </w:rPr>
      </w:pPr>
    </w:p>
    <w:p w:rsidR="00A72FB0" w:rsidRPr="00780825" w:rsidRDefault="00901D2B" w:rsidP="00AA4817">
      <w:pPr>
        <w:pStyle w:val="Puesto"/>
        <w:numPr>
          <w:ilvl w:val="0"/>
          <w:numId w:val="20"/>
        </w:numPr>
        <w:spacing w:before="0" w:after="0"/>
        <w:jc w:val="both"/>
        <w:rPr>
          <w:rFonts w:ascii="Verdana" w:hAnsi="Verdana"/>
          <w:sz w:val="18"/>
        </w:rPr>
      </w:pPr>
      <w:bookmarkStart w:id="64" w:name="_Toc517950089"/>
      <w:r w:rsidRPr="00780825">
        <w:rPr>
          <w:rFonts w:ascii="Verdana" w:hAnsi="Verdana"/>
          <w:sz w:val="18"/>
        </w:rPr>
        <w:t>FORMALIZACIÓN DE LA CONTRATACIÓN</w:t>
      </w:r>
      <w:bookmarkEnd w:id="64"/>
    </w:p>
    <w:p w:rsidR="00F90AB4" w:rsidRPr="00780825" w:rsidRDefault="00F90AB4" w:rsidP="00F8068E">
      <w:pPr>
        <w:tabs>
          <w:tab w:val="left" w:pos="1440"/>
        </w:tabs>
        <w:jc w:val="both"/>
        <w:rPr>
          <w:rFonts w:cs="Arial"/>
          <w:sz w:val="18"/>
          <w:szCs w:val="18"/>
          <w:lang w:val="es-BO"/>
        </w:rPr>
      </w:pPr>
    </w:p>
    <w:p w:rsidR="002C4A80" w:rsidRPr="00780825" w:rsidRDefault="002C4A80" w:rsidP="00AA4817">
      <w:pPr>
        <w:pStyle w:val="Prrafodelista"/>
        <w:numPr>
          <w:ilvl w:val="1"/>
          <w:numId w:val="20"/>
        </w:numPr>
        <w:ind w:left="1134" w:hanging="708"/>
        <w:jc w:val="both"/>
        <w:rPr>
          <w:rFonts w:ascii="Verdana" w:hAnsi="Verdana" w:cs="Arial"/>
          <w:sz w:val="18"/>
          <w:szCs w:val="18"/>
          <w:lang w:val="es-BO"/>
        </w:rPr>
      </w:pPr>
      <w:r w:rsidRPr="00780825">
        <w:rPr>
          <w:rFonts w:ascii="Verdana" w:hAnsi="Verdana" w:cs="Arial"/>
          <w:sz w:val="18"/>
          <w:szCs w:val="18"/>
          <w:lang w:val="es-BO"/>
        </w:rPr>
        <w:t>La entidad convocante deberá establecer el plazo de entrega de documentos, que no deberá ser menor a cuatro (4) días hábiles, para contrataciones hasta Bs200.000.- (DOSCIENTOS MIL 00/100 BOLIVIANOS), computables a partir de</w:t>
      </w:r>
      <w:r w:rsidR="00165012" w:rsidRPr="00780825">
        <w:rPr>
          <w:rFonts w:ascii="Verdana" w:hAnsi="Verdana" w:cs="Arial"/>
          <w:sz w:val="18"/>
          <w:szCs w:val="18"/>
          <w:lang w:val="es-BO"/>
        </w:rPr>
        <w:t>l día siguiente hábil de</w:t>
      </w:r>
      <w:r w:rsidRPr="00780825">
        <w:rPr>
          <w:rFonts w:ascii="Verdana" w:hAnsi="Verdana" w:cs="Arial"/>
          <w:sz w:val="18"/>
          <w:szCs w:val="18"/>
          <w:lang w:val="es-BO"/>
        </w:rPr>
        <w:t xml:space="preserve"> su notificación y para contrataciones mayores a Bs200.000.- (DOSCIENTOS MIL 00/100 BOLIVIANOS), el plazo de entrega de documentos será computable a partir del</w:t>
      </w:r>
      <w:r w:rsidR="007B1446" w:rsidRPr="00780825">
        <w:rPr>
          <w:rFonts w:ascii="Verdana" w:hAnsi="Verdana" w:cs="Arial"/>
          <w:sz w:val="18"/>
          <w:szCs w:val="18"/>
          <w:lang w:val="es-BO"/>
        </w:rPr>
        <w:t xml:space="preserve"> día siguiente hábil al </w:t>
      </w:r>
      <w:r w:rsidRPr="00780825">
        <w:rPr>
          <w:rFonts w:ascii="Verdana" w:hAnsi="Verdana" w:cs="Arial"/>
          <w:sz w:val="18"/>
          <w:szCs w:val="18"/>
          <w:lang w:val="es-BO"/>
        </w:rPr>
        <w:t>vencimiento del plazo para la interposición de Recursos Administrativos de Impugnación.</w:t>
      </w:r>
    </w:p>
    <w:p w:rsidR="002C4A80" w:rsidRPr="00780825" w:rsidRDefault="002C4A80" w:rsidP="002C4A80">
      <w:pPr>
        <w:pStyle w:val="Puesto"/>
        <w:spacing w:before="0" w:after="0"/>
        <w:ind w:left="576"/>
        <w:jc w:val="both"/>
        <w:rPr>
          <w:rFonts w:ascii="Verdana" w:hAnsi="Verdana"/>
          <w:b w:val="0"/>
          <w:sz w:val="18"/>
          <w:szCs w:val="18"/>
        </w:rPr>
      </w:pPr>
    </w:p>
    <w:p w:rsidR="002C4A80" w:rsidRPr="00780825" w:rsidRDefault="002C4A80" w:rsidP="00FF357B">
      <w:pPr>
        <w:pStyle w:val="Prrafodelista"/>
        <w:ind w:left="1134"/>
        <w:jc w:val="both"/>
        <w:rPr>
          <w:rFonts w:ascii="Verdana" w:hAnsi="Verdana" w:cs="Arial"/>
          <w:sz w:val="18"/>
          <w:szCs w:val="18"/>
          <w:lang w:val="es-BO"/>
        </w:rPr>
      </w:pPr>
      <w:r w:rsidRPr="00780825">
        <w:rPr>
          <w:rFonts w:ascii="Verdana" w:hAnsi="Verdana" w:cs="Arial"/>
          <w:sz w:val="18"/>
          <w:szCs w:val="18"/>
          <w:lang w:val="es-BO"/>
        </w:rPr>
        <w:t>Si el proponente adjudicado presentase los documentos antes del plazo otorgado, el proceso deberá continuar.</w:t>
      </w:r>
    </w:p>
    <w:p w:rsidR="00FF357B" w:rsidRPr="00780825" w:rsidRDefault="00FF357B" w:rsidP="00FF357B">
      <w:pPr>
        <w:pStyle w:val="Prrafodelista"/>
        <w:ind w:left="1134"/>
        <w:jc w:val="both"/>
        <w:rPr>
          <w:rFonts w:ascii="Verdana" w:hAnsi="Verdana" w:cs="Arial"/>
          <w:sz w:val="18"/>
          <w:szCs w:val="18"/>
          <w:lang w:val="es-BO"/>
        </w:rPr>
      </w:pPr>
    </w:p>
    <w:p w:rsidR="002C4A80" w:rsidRPr="00780825" w:rsidRDefault="002C4A80" w:rsidP="00FF357B">
      <w:pPr>
        <w:pStyle w:val="Prrafodelista"/>
        <w:ind w:left="1134"/>
        <w:jc w:val="both"/>
        <w:rPr>
          <w:rFonts w:ascii="Verdana" w:hAnsi="Verdana" w:cs="Arial"/>
          <w:sz w:val="18"/>
          <w:szCs w:val="18"/>
          <w:lang w:val="es-BO"/>
        </w:rPr>
      </w:pPr>
      <w:r w:rsidRPr="00780825">
        <w:rPr>
          <w:rFonts w:ascii="Verdana" w:hAnsi="Verdana" w:cs="Arial"/>
          <w:sz w:val="18"/>
          <w:szCs w:val="18"/>
          <w:lang w:val="es-BO"/>
        </w:rPr>
        <w:t xml:space="preserve">En caso que el proponente adjudicado justifique oportunamente el retraso en la presentación de uno </w:t>
      </w:r>
      <w:r w:rsidR="00EE65D9" w:rsidRPr="00780825">
        <w:rPr>
          <w:rFonts w:ascii="Verdana" w:hAnsi="Verdana" w:cs="Arial"/>
          <w:sz w:val="18"/>
          <w:szCs w:val="18"/>
          <w:lang w:val="es-BO"/>
        </w:rPr>
        <w:t xml:space="preserve">o </w:t>
      </w:r>
      <w:r w:rsidRPr="00780825">
        <w:rPr>
          <w:rFonts w:ascii="Verdana" w:hAnsi="Verdana" w:cs="Arial"/>
          <w:sz w:val="18"/>
          <w:szCs w:val="18"/>
          <w:lang w:val="es-BO"/>
        </w:rPr>
        <w:t>más documentos, requeridos para la formalización de la contratación, por causas de fuerza mayor, caso fortuito u otras causas debidamente justificadas y aceptadas por la entidad, se deberá ampliar el plazo de presentación de documentos.</w:t>
      </w:r>
    </w:p>
    <w:p w:rsidR="002C4A80" w:rsidRPr="00780825" w:rsidRDefault="002C4A80" w:rsidP="002C4A80">
      <w:pPr>
        <w:ind w:left="567"/>
        <w:jc w:val="both"/>
        <w:rPr>
          <w:rFonts w:cs="Arial"/>
          <w:sz w:val="18"/>
          <w:szCs w:val="18"/>
          <w:lang w:val="es-BO"/>
        </w:rPr>
      </w:pPr>
    </w:p>
    <w:p w:rsidR="002C4A80" w:rsidRPr="00780825" w:rsidRDefault="002C4A80" w:rsidP="00AA4817">
      <w:pPr>
        <w:pStyle w:val="Prrafodelista"/>
        <w:numPr>
          <w:ilvl w:val="1"/>
          <w:numId w:val="20"/>
        </w:numPr>
        <w:ind w:left="1134" w:hanging="708"/>
        <w:jc w:val="both"/>
        <w:rPr>
          <w:rFonts w:ascii="Verdana" w:hAnsi="Verdana"/>
          <w:sz w:val="18"/>
          <w:szCs w:val="18"/>
          <w:lang w:val="es-BO"/>
        </w:rPr>
      </w:pPr>
      <w:r w:rsidRPr="00780825">
        <w:rPr>
          <w:rFonts w:ascii="Verdana" w:hAnsi="Verdana"/>
          <w:sz w:val="18"/>
          <w:szCs w:val="18"/>
          <w:lang w:val="es-BO"/>
        </w:rPr>
        <w:lastRenderedPageBreak/>
        <w:t xml:space="preserve">El proponente adjudicado deberá presentar, para la formalización de la contratación, mediante Contrato u Orden de </w:t>
      </w:r>
      <w:r w:rsidR="00DC29A0" w:rsidRPr="00780825">
        <w:rPr>
          <w:rFonts w:ascii="Verdana" w:hAnsi="Verdana"/>
          <w:sz w:val="18"/>
          <w:szCs w:val="18"/>
          <w:lang w:val="es-BO"/>
        </w:rPr>
        <w:t>Servicio</w:t>
      </w:r>
      <w:r w:rsidRPr="00780825">
        <w:rPr>
          <w:rFonts w:ascii="Verdana" w:hAnsi="Verdana"/>
          <w:sz w:val="18"/>
          <w:szCs w:val="18"/>
          <w:lang w:val="es-BO"/>
        </w:rPr>
        <w:t>, los originales o fotocopias legalizadas de los documentos señalados en el Formulario de Presentación de Propuesta (Formulario A-1), excepto aquella documentación cuya información se encuentre consignada en el Certificado RUPE.</w:t>
      </w:r>
    </w:p>
    <w:p w:rsidR="002C4A80" w:rsidRPr="00780825" w:rsidRDefault="002C4A80" w:rsidP="00AD6CD7">
      <w:pPr>
        <w:rPr>
          <w:lang w:val="es-BO"/>
        </w:rPr>
      </w:pPr>
    </w:p>
    <w:p w:rsidR="002C4A80" w:rsidRPr="00780825" w:rsidRDefault="002C4A80" w:rsidP="00AD6CD7">
      <w:pPr>
        <w:pStyle w:val="Prrafodelista"/>
        <w:ind w:left="1134"/>
        <w:jc w:val="both"/>
        <w:rPr>
          <w:rFonts w:ascii="Verdana" w:hAnsi="Verdana" w:cs="Arial"/>
          <w:b/>
          <w:sz w:val="18"/>
          <w:szCs w:val="18"/>
          <w:lang w:val="es-BO"/>
        </w:rPr>
      </w:pPr>
      <w:r w:rsidRPr="00780825">
        <w:rPr>
          <w:rFonts w:ascii="Verdana" w:hAnsi="Verdana"/>
          <w:sz w:val="18"/>
          <w:szCs w:val="18"/>
          <w:lang w:val="es-BO"/>
        </w:rPr>
        <w:t>En caso de convenirse anticipo, el proponente adjudicado deberá presentar la Garantía de Correcta Inversión de Anticipo, equivalente al cien por ciento (100%) del anticipo solicitado, dentro de los plazos previstos en el Contrato.</w:t>
      </w:r>
      <w:r w:rsidRPr="00780825">
        <w:rPr>
          <w:rFonts w:ascii="Verdana" w:hAnsi="Verdana" w:cs="Arial"/>
          <w:sz w:val="18"/>
          <w:szCs w:val="18"/>
          <w:lang w:val="es-BO"/>
        </w:rPr>
        <w:t xml:space="preserve"> </w:t>
      </w:r>
    </w:p>
    <w:p w:rsidR="002C4A80" w:rsidRPr="00780825" w:rsidRDefault="002C4A80" w:rsidP="002C4A80">
      <w:pPr>
        <w:pStyle w:val="Prrafodelista"/>
        <w:tabs>
          <w:tab w:val="left" w:pos="1134"/>
        </w:tabs>
        <w:ind w:left="1134" w:hanging="567"/>
        <w:jc w:val="both"/>
        <w:rPr>
          <w:rFonts w:ascii="Verdana" w:hAnsi="Verdana" w:cs="Arial"/>
          <w:sz w:val="18"/>
          <w:szCs w:val="18"/>
          <w:lang w:val="es-BO"/>
        </w:rPr>
      </w:pPr>
    </w:p>
    <w:p w:rsidR="002C4A80" w:rsidRPr="00780825" w:rsidRDefault="002C4A80" w:rsidP="00AD6CD7">
      <w:pPr>
        <w:pStyle w:val="Prrafodelista"/>
        <w:ind w:left="1134"/>
        <w:jc w:val="both"/>
        <w:rPr>
          <w:rFonts w:ascii="Verdana" w:hAnsi="Verdana" w:cs="Arial"/>
          <w:sz w:val="18"/>
          <w:szCs w:val="18"/>
          <w:lang w:val="es-BO"/>
        </w:rPr>
      </w:pPr>
      <w:r w:rsidRPr="00780825">
        <w:rPr>
          <w:rFonts w:ascii="Verdana" w:hAnsi="Verdana" w:cs="Arial"/>
          <w:sz w:val="18"/>
          <w:szCs w:val="18"/>
          <w:lang w:val="es-BO"/>
        </w:rPr>
        <w:t xml:space="preserve">Las Entidades </w:t>
      </w:r>
      <w:r w:rsidRPr="00780825">
        <w:rPr>
          <w:rFonts w:ascii="Verdana" w:hAnsi="Verdana"/>
          <w:sz w:val="18"/>
          <w:szCs w:val="18"/>
          <w:lang w:val="es-BO"/>
        </w:rPr>
        <w:t>Públicas</w:t>
      </w:r>
      <w:r w:rsidRPr="00780825">
        <w:rPr>
          <w:rFonts w:ascii="Verdana" w:hAnsi="Verdana" w:cs="Arial"/>
          <w:sz w:val="18"/>
          <w:szCs w:val="18"/>
          <w:lang w:val="es-BO"/>
        </w:rPr>
        <w:t xml:space="preserve"> deberán verificar la autenticidad del Certificado RUPE presentado por el proponente adjudicado, ingresando el código de verificación del Certificado en el SICOES.</w:t>
      </w:r>
    </w:p>
    <w:p w:rsidR="002C4A80" w:rsidRPr="00780825" w:rsidRDefault="002C4A80" w:rsidP="002C4A80">
      <w:pPr>
        <w:pStyle w:val="Prrafodelista"/>
        <w:tabs>
          <w:tab w:val="left" w:pos="1134"/>
        </w:tabs>
        <w:ind w:left="1134" w:hanging="567"/>
        <w:jc w:val="both"/>
        <w:rPr>
          <w:rFonts w:cs="Arial"/>
          <w:sz w:val="18"/>
          <w:szCs w:val="18"/>
          <w:lang w:val="es-BO"/>
        </w:rPr>
      </w:pPr>
    </w:p>
    <w:p w:rsidR="002C4A80" w:rsidRPr="00780825" w:rsidRDefault="002C4A80" w:rsidP="00AA4817">
      <w:pPr>
        <w:pStyle w:val="Prrafodelista"/>
        <w:numPr>
          <w:ilvl w:val="1"/>
          <w:numId w:val="20"/>
        </w:numPr>
        <w:ind w:left="1134" w:hanging="708"/>
        <w:jc w:val="both"/>
        <w:rPr>
          <w:rFonts w:ascii="Verdana" w:hAnsi="Verdana"/>
          <w:sz w:val="24"/>
          <w:szCs w:val="24"/>
          <w:lang w:val="es-BO"/>
        </w:rPr>
      </w:pPr>
      <w:r w:rsidRPr="00780825">
        <w:rPr>
          <w:rFonts w:ascii="Verdana" w:hAnsi="Verdana"/>
          <w:sz w:val="18"/>
          <w:szCs w:val="18"/>
          <w:lang w:val="es-BO"/>
        </w:rPr>
        <w:t>Cuando el proponente adjudicado desista de forma expresa o tácita de formalizar la contratació</w:t>
      </w:r>
      <w:r w:rsidR="00887DFD" w:rsidRPr="00780825">
        <w:rPr>
          <w:rFonts w:ascii="Verdana" w:hAnsi="Verdana"/>
          <w:sz w:val="18"/>
          <w:szCs w:val="18"/>
          <w:lang w:val="es-BO"/>
        </w:rPr>
        <w:t>n, mediante Contrato u Orden de Servicio</w:t>
      </w:r>
      <w:r w:rsidRPr="00780825">
        <w:rPr>
          <w:rFonts w:ascii="Verdana" w:hAnsi="Verdana"/>
          <w:sz w:val="18"/>
          <w:szCs w:val="18"/>
          <w:lang w:val="es-BO"/>
        </w:rPr>
        <w:t xml:space="preserve">, su propuesta será descalificada, procediéndose a la revisión de la siguiente propuesta mejor evaluada. En caso de que la justificación del desistimiento no sea por causas de fuerza mayor, caso fortuito u otras causas debidamente justificadas y aceptadas por la entidad, además, se ejecutará su Garantía de Seriedad de Propuesta, si esta hubiese sido solicitada y se informará al SICOES, en cumplimiento al inciso c) del Artículo 49 de las NB-SABS.  </w:t>
      </w:r>
    </w:p>
    <w:p w:rsidR="002C4A80" w:rsidRPr="00780825" w:rsidRDefault="002C4A80" w:rsidP="002C4A80">
      <w:pPr>
        <w:tabs>
          <w:tab w:val="left" w:pos="1276"/>
        </w:tabs>
        <w:ind w:left="1276" w:hanging="709"/>
        <w:jc w:val="both"/>
        <w:rPr>
          <w:rFonts w:cs="Arial"/>
          <w:sz w:val="18"/>
          <w:szCs w:val="18"/>
          <w:lang w:val="es-BO"/>
        </w:rPr>
      </w:pPr>
    </w:p>
    <w:p w:rsidR="002C4A80" w:rsidRPr="00780825" w:rsidRDefault="002C4A80" w:rsidP="002C7FEB">
      <w:pPr>
        <w:pStyle w:val="Prrafodelista"/>
        <w:ind w:left="1134"/>
        <w:jc w:val="both"/>
        <w:rPr>
          <w:rFonts w:ascii="Verdana" w:hAnsi="Verdana"/>
          <w:sz w:val="18"/>
          <w:szCs w:val="18"/>
          <w:lang w:val="es-BO"/>
        </w:rPr>
      </w:pPr>
      <w:r w:rsidRPr="00780825">
        <w:rPr>
          <w:rFonts w:ascii="Verdana" w:hAnsi="Verdana"/>
          <w:sz w:val="18"/>
          <w:szCs w:val="18"/>
          <w:lang w:val="es-BO"/>
        </w:rPr>
        <w:t>El desistimiento expreso se efectivizará con la recepción de la carta de desistimiento remitida por el proponente adjudicado. El desistimiento tácito se efectivizará una vez concluido el plazo de presentación de documentos para la formalización de la contratación, sin que el proponente adjudicado haya justificado su retraso.</w:t>
      </w:r>
    </w:p>
    <w:p w:rsidR="002C4A80" w:rsidRPr="00780825" w:rsidRDefault="002C4A80" w:rsidP="002C7FEB">
      <w:pPr>
        <w:pStyle w:val="Prrafodelista"/>
        <w:ind w:left="1134"/>
        <w:jc w:val="both"/>
        <w:rPr>
          <w:rFonts w:ascii="Verdana" w:hAnsi="Verdana"/>
          <w:sz w:val="18"/>
          <w:szCs w:val="18"/>
          <w:lang w:val="es-BO"/>
        </w:rPr>
      </w:pPr>
    </w:p>
    <w:p w:rsidR="002C4A80" w:rsidRPr="00780825" w:rsidRDefault="002C4A80" w:rsidP="002C7FEB">
      <w:pPr>
        <w:pStyle w:val="Prrafodelista"/>
        <w:ind w:left="1134"/>
        <w:jc w:val="both"/>
        <w:rPr>
          <w:rFonts w:ascii="Verdana" w:hAnsi="Verdana"/>
          <w:sz w:val="18"/>
          <w:szCs w:val="18"/>
          <w:lang w:val="es-BO"/>
        </w:rPr>
      </w:pPr>
      <w:r w:rsidRPr="00780825">
        <w:rPr>
          <w:rFonts w:ascii="Verdana" w:hAnsi="Verdana"/>
          <w:sz w:val="18"/>
          <w:szCs w:val="18"/>
          <w:lang w:val="es-BO"/>
        </w:rPr>
        <w:t>Si la entidad notificara la adjudicación vencido el plazo de la validez de la propuesta, el proponente adjudicado podrá expresar su voluntad de continuar con el proceso de contratación; en caso de no pronunciarse o rechazar de manera expresa la adjudicación se efectivizará la descalificación de la propuesta por desistimiento, no correspondiendo su registro en el SICOES como impedido.</w:t>
      </w:r>
      <w:r w:rsidRPr="00780825">
        <w:rPr>
          <w:rFonts w:ascii="Verdana" w:hAnsi="Verdana"/>
          <w:sz w:val="18"/>
          <w:szCs w:val="18"/>
          <w:lang w:val="es-BO"/>
        </w:rPr>
        <w:tab/>
      </w:r>
    </w:p>
    <w:p w:rsidR="002C4A80" w:rsidRPr="00780825" w:rsidRDefault="002C4A80" w:rsidP="002C7FEB">
      <w:pPr>
        <w:ind w:left="1276" w:hanging="709"/>
        <w:jc w:val="both"/>
        <w:rPr>
          <w:rFonts w:cs="Arial"/>
          <w:sz w:val="18"/>
          <w:szCs w:val="18"/>
          <w:lang w:val="es-BO"/>
        </w:rPr>
      </w:pPr>
      <w:r w:rsidRPr="00780825">
        <w:rPr>
          <w:rFonts w:cs="Arial"/>
          <w:sz w:val="18"/>
          <w:szCs w:val="18"/>
          <w:lang w:val="es-BO"/>
        </w:rPr>
        <w:tab/>
      </w:r>
    </w:p>
    <w:p w:rsidR="007B1446" w:rsidRPr="00780825" w:rsidRDefault="002C4A80" w:rsidP="007B1446">
      <w:pPr>
        <w:pStyle w:val="Prrafodelista"/>
        <w:ind w:left="1134"/>
        <w:jc w:val="both"/>
        <w:rPr>
          <w:rFonts w:ascii="Verdana" w:hAnsi="Verdana" w:cs="Arial"/>
          <w:sz w:val="18"/>
          <w:szCs w:val="18"/>
          <w:lang w:val="es-BO"/>
        </w:rPr>
      </w:pPr>
      <w:r w:rsidRPr="00780825">
        <w:rPr>
          <w:rFonts w:ascii="Verdana" w:hAnsi="Verdana" w:cs="Arial"/>
          <w:sz w:val="18"/>
          <w:szCs w:val="18"/>
          <w:lang w:val="es-BO"/>
        </w:rPr>
        <w:t xml:space="preserve">Si </w:t>
      </w:r>
      <w:r w:rsidRPr="00780825">
        <w:rPr>
          <w:rFonts w:ascii="Verdana" w:hAnsi="Verdana"/>
          <w:sz w:val="18"/>
          <w:szCs w:val="18"/>
          <w:lang w:val="es-BO"/>
        </w:rPr>
        <w:t>producto</w:t>
      </w:r>
      <w:r w:rsidRPr="00780825">
        <w:rPr>
          <w:rFonts w:ascii="Verdana" w:hAnsi="Verdana" w:cs="Arial"/>
          <w:sz w:val="18"/>
          <w:szCs w:val="18"/>
          <w:lang w:val="es-BO"/>
        </w:rPr>
        <w:t xml:space="preserve"> de la revisión efectuada para la formalización de la contratación los documentos presentados por el adjudicado no cumplan con las condiciones requeridas, no se considerará desistimiento, por lo que no corresponde el registro en el SICOES como impedido; sin embargo, corresponderá la descalificación de la propuesta y la ejecución de la Garantía de Seriedad de Propuesta, si esta hubiese sido solicitada</w:t>
      </w:r>
    </w:p>
    <w:p w:rsidR="007B1446" w:rsidRPr="00780825" w:rsidRDefault="007B1446" w:rsidP="007B1446">
      <w:pPr>
        <w:pStyle w:val="Prrafodelista"/>
        <w:ind w:left="1134"/>
        <w:jc w:val="both"/>
        <w:rPr>
          <w:rFonts w:ascii="Verdana" w:hAnsi="Verdana" w:cs="Arial"/>
          <w:sz w:val="18"/>
          <w:szCs w:val="18"/>
          <w:lang w:val="es-BO"/>
        </w:rPr>
      </w:pPr>
    </w:p>
    <w:p w:rsidR="002C4A80" w:rsidRPr="00780825" w:rsidRDefault="002C4A80" w:rsidP="007B1446">
      <w:pPr>
        <w:pStyle w:val="Prrafodelista"/>
        <w:ind w:left="1134"/>
        <w:jc w:val="both"/>
        <w:rPr>
          <w:rFonts w:ascii="Verdana" w:hAnsi="Verdana" w:cs="Arial"/>
          <w:sz w:val="18"/>
          <w:szCs w:val="18"/>
          <w:lang w:val="es-BO"/>
        </w:rPr>
      </w:pPr>
      <w:r w:rsidRPr="00780825">
        <w:rPr>
          <w:rFonts w:ascii="Verdana" w:hAnsi="Verdana" w:cs="Arial"/>
          <w:sz w:val="18"/>
          <w:szCs w:val="18"/>
          <w:lang w:val="es-BO"/>
        </w:rPr>
        <w:t xml:space="preserve">En los casos que se necesite ampliar plazos, el RPA deberá </w:t>
      </w:r>
      <w:r w:rsidR="00FE4D3F" w:rsidRPr="00780825">
        <w:rPr>
          <w:rFonts w:ascii="Verdana" w:hAnsi="Verdana" w:cs="Arial"/>
          <w:sz w:val="18"/>
          <w:szCs w:val="18"/>
          <w:lang w:val="es-BO"/>
        </w:rPr>
        <w:t xml:space="preserve">autorizar la modificación del </w:t>
      </w:r>
      <w:r w:rsidRPr="00780825">
        <w:rPr>
          <w:rFonts w:ascii="Verdana" w:hAnsi="Verdana" w:cs="Arial"/>
          <w:sz w:val="18"/>
          <w:szCs w:val="18"/>
          <w:lang w:val="es-BO"/>
        </w:rPr>
        <w:t>cronograma de plazos a partir de la fecha de emisión del documento de adjudicación.</w:t>
      </w:r>
    </w:p>
    <w:p w:rsidR="00B31AA7" w:rsidRPr="00780825" w:rsidRDefault="00B31AA7" w:rsidP="00FE4D3F">
      <w:pPr>
        <w:tabs>
          <w:tab w:val="left" w:pos="567"/>
        </w:tabs>
        <w:jc w:val="both"/>
        <w:rPr>
          <w:rFonts w:cs="Arial"/>
          <w:sz w:val="18"/>
          <w:szCs w:val="18"/>
          <w:lang w:val="es-BO"/>
        </w:rPr>
      </w:pPr>
    </w:p>
    <w:p w:rsidR="00A72FB0" w:rsidRPr="00780825" w:rsidRDefault="0032182A" w:rsidP="00AA4817">
      <w:pPr>
        <w:pStyle w:val="Puesto"/>
        <w:numPr>
          <w:ilvl w:val="0"/>
          <w:numId w:val="20"/>
        </w:numPr>
        <w:spacing w:before="0" w:after="0"/>
        <w:jc w:val="both"/>
        <w:rPr>
          <w:rFonts w:ascii="Verdana" w:hAnsi="Verdana"/>
          <w:sz w:val="18"/>
        </w:rPr>
      </w:pPr>
      <w:bookmarkStart w:id="65" w:name="_Toc517950090"/>
      <w:r w:rsidRPr="00780825">
        <w:rPr>
          <w:rFonts w:ascii="Verdana" w:hAnsi="Verdana"/>
          <w:sz w:val="18"/>
        </w:rPr>
        <w:t>MODIFICACIONES AL CONTRATO</w:t>
      </w:r>
      <w:bookmarkEnd w:id="65"/>
    </w:p>
    <w:p w:rsidR="00C712C0" w:rsidRPr="00780825" w:rsidRDefault="00C712C0" w:rsidP="00A93398">
      <w:pPr>
        <w:jc w:val="both"/>
        <w:rPr>
          <w:rFonts w:cs="Arial"/>
          <w:b/>
          <w:sz w:val="18"/>
          <w:szCs w:val="18"/>
          <w:lang w:val="es-BO"/>
        </w:rPr>
      </w:pPr>
    </w:p>
    <w:p w:rsidR="00C712C0" w:rsidRPr="00780825" w:rsidRDefault="00C712C0" w:rsidP="00D82AA0">
      <w:pPr>
        <w:ind w:firstLine="432"/>
        <w:jc w:val="both"/>
        <w:rPr>
          <w:sz w:val="18"/>
          <w:szCs w:val="18"/>
          <w:lang w:val="es-BO" w:eastAsia="es-BO"/>
        </w:rPr>
      </w:pPr>
      <w:r w:rsidRPr="00780825">
        <w:rPr>
          <w:sz w:val="18"/>
          <w:szCs w:val="18"/>
          <w:lang w:val="es-BO" w:eastAsia="es-BO"/>
        </w:rPr>
        <w:t>Las  modificaciones al contrato podrán efectuarse mediante:</w:t>
      </w:r>
    </w:p>
    <w:p w:rsidR="00C712C0" w:rsidRPr="00780825" w:rsidRDefault="00C712C0" w:rsidP="00A93398">
      <w:pPr>
        <w:ind w:left="720"/>
        <w:jc w:val="both"/>
        <w:rPr>
          <w:sz w:val="18"/>
          <w:szCs w:val="18"/>
          <w:lang w:val="es-BO" w:eastAsia="es-BO"/>
        </w:rPr>
      </w:pPr>
    </w:p>
    <w:p w:rsidR="00C712C0" w:rsidRPr="00780825" w:rsidRDefault="00C712C0" w:rsidP="00EC3D96">
      <w:pPr>
        <w:numPr>
          <w:ilvl w:val="0"/>
          <w:numId w:val="7"/>
        </w:numPr>
        <w:tabs>
          <w:tab w:val="clear" w:pos="1800"/>
          <w:tab w:val="num" w:pos="1134"/>
          <w:tab w:val="num" w:pos="1418"/>
        </w:tabs>
        <w:ind w:left="1134" w:hanging="567"/>
        <w:jc w:val="both"/>
        <w:rPr>
          <w:sz w:val="18"/>
          <w:szCs w:val="18"/>
          <w:lang w:val="es-BO" w:eastAsia="es-BO"/>
        </w:rPr>
      </w:pPr>
      <w:r w:rsidRPr="00780825">
        <w:rPr>
          <w:b/>
          <w:sz w:val="18"/>
          <w:szCs w:val="18"/>
          <w:lang w:val="es-BO" w:eastAsia="es-BO"/>
        </w:rPr>
        <w:t>Contrato Modificatorio:</w:t>
      </w:r>
      <w:r w:rsidRPr="00780825">
        <w:rPr>
          <w:sz w:val="18"/>
          <w:szCs w:val="18"/>
          <w:lang w:val="es-BO" w:eastAsia="es-BO"/>
        </w:rPr>
        <w:t xml:space="preserve"> Cuando la modificación a ser introducida afecte el alcance, monto y/o plazo del contrato</w:t>
      </w:r>
      <w:r w:rsidR="00E00272" w:rsidRPr="00780825">
        <w:rPr>
          <w:sz w:val="18"/>
          <w:szCs w:val="18"/>
          <w:lang w:val="es-BO" w:eastAsia="es-BO"/>
        </w:rPr>
        <w:t>,</w:t>
      </w:r>
      <w:r w:rsidR="00E00272" w:rsidRPr="00780825">
        <w:rPr>
          <w:rFonts w:cs="Arial"/>
          <w:sz w:val="18"/>
          <w:szCs w:val="18"/>
          <w:lang w:val="es-BO"/>
        </w:rPr>
        <w:t xml:space="preserve"> sin dar lugar al incremento de los precios unitarios.</w:t>
      </w:r>
      <w:r w:rsidR="009B284B" w:rsidRPr="00780825">
        <w:rPr>
          <w:rFonts w:cs="Arial"/>
          <w:sz w:val="18"/>
          <w:szCs w:val="18"/>
          <w:lang w:val="es-BO"/>
        </w:rPr>
        <w:t xml:space="preserve"> </w:t>
      </w:r>
      <w:r w:rsidRPr="00780825">
        <w:rPr>
          <w:sz w:val="18"/>
          <w:szCs w:val="18"/>
          <w:lang w:val="es-BO" w:eastAsia="es-BO"/>
        </w:rPr>
        <w:t>Se podrán realizar uno o varios contratos modificatorios, que sumados no deberán exceder el diez por ciento (10%) del monto del contrato principal.</w:t>
      </w:r>
    </w:p>
    <w:p w:rsidR="00E00272" w:rsidRPr="00780825" w:rsidRDefault="00E00272" w:rsidP="00A93398">
      <w:pPr>
        <w:ind w:left="1416"/>
        <w:jc w:val="both"/>
        <w:rPr>
          <w:sz w:val="18"/>
          <w:szCs w:val="18"/>
          <w:lang w:val="es-BO" w:eastAsia="es-BO"/>
        </w:rPr>
      </w:pPr>
    </w:p>
    <w:p w:rsidR="00E00272" w:rsidRPr="00780825" w:rsidRDefault="00E00272" w:rsidP="006D05BD">
      <w:pPr>
        <w:numPr>
          <w:ilvl w:val="0"/>
          <w:numId w:val="7"/>
        </w:numPr>
        <w:tabs>
          <w:tab w:val="clear" w:pos="1800"/>
          <w:tab w:val="num" w:pos="1134"/>
        </w:tabs>
        <w:ind w:left="1134" w:hanging="567"/>
        <w:jc w:val="both"/>
        <w:rPr>
          <w:rFonts w:cs="Arial"/>
          <w:sz w:val="18"/>
          <w:szCs w:val="18"/>
          <w:lang w:val="es-BO"/>
        </w:rPr>
      </w:pPr>
      <w:r w:rsidRPr="00780825">
        <w:rPr>
          <w:rFonts w:cs="Arial"/>
          <w:b/>
          <w:bCs/>
          <w:sz w:val="18"/>
          <w:szCs w:val="18"/>
          <w:lang w:val="es-BO"/>
        </w:rPr>
        <w:t>Contrato Modificatorio para Servicios Generales Recurrentes</w:t>
      </w:r>
      <w:r w:rsidRPr="00780825">
        <w:rPr>
          <w:rFonts w:cs="Arial"/>
          <w:sz w:val="18"/>
          <w:szCs w:val="18"/>
          <w:lang w:val="es-BO"/>
        </w:rPr>
        <w:t>. Cuando la entidad requiera ampliar el plazo del servicio general recurrente, para lo cual, la instancia correspondiente, de manera previa a la conclusión del contrato, realizará una evaluación del cumplimiento del contrato, en base a la cual, la MAE o la autoridad que suscribió el contrato principal, podrá tomar la decisión de modificar o no el contrato del servicio.</w:t>
      </w:r>
    </w:p>
    <w:p w:rsidR="00E00272" w:rsidRPr="00780825" w:rsidRDefault="00E00272" w:rsidP="00A93398">
      <w:pPr>
        <w:ind w:left="1800"/>
        <w:jc w:val="both"/>
        <w:rPr>
          <w:rFonts w:cs="Arial"/>
          <w:sz w:val="18"/>
          <w:szCs w:val="18"/>
          <w:lang w:val="es-BO"/>
        </w:rPr>
      </w:pPr>
    </w:p>
    <w:p w:rsidR="00E00272" w:rsidRPr="00780825" w:rsidRDefault="00E00272" w:rsidP="00EC3D96">
      <w:pPr>
        <w:ind w:left="1134"/>
        <w:jc w:val="both"/>
        <w:rPr>
          <w:rFonts w:cs="Arial"/>
          <w:bCs/>
          <w:sz w:val="18"/>
          <w:szCs w:val="18"/>
          <w:lang w:val="es-BO"/>
        </w:rPr>
      </w:pPr>
      <w:r w:rsidRPr="00780825">
        <w:rPr>
          <w:rFonts w:cs="Arial"/>
          <w:sz w:val="18"/>
          <w:szCs w:val="18"/>
          <w:lang w:val="es-BO"/>
        </w:rPr>
        <w:lastRenderedPageBreak/>
        <w:t>Esta modificación podrá realizarse por una (1) sola vez, no debiendo exceder el plazo establecido en el contrato principal</w:t>
      </w:r>
      <w:r w:rsidR="009721AD" w:rsidRPr="00780825">
        <w:rPr>
          <w:rFonts w:cs="Arial"/>
          <w:sz w:val="18"/>
          <w:szCs w:val="18"/>
          <w:lang w:val="es-BO"/>
        </w:rPr>
        <w:t xml:space="preserve">, </w:t>
      </w:r>
      <w:r w:rsidR="009721AD" w:rsidRPr="00780825">
        <w:rPr>
          <w:rFonts w:cs="Arial"/>
          <w:bCs/>
          <w:sz w:val="18"/>
          <w:szCs w:val="18"/>
          <w:lang w:val="es-BO"/>
        </w:rPr>
        <w:t>ni modificarse los precios unitarios establecidos en el contrato.</w:t>
      </w:r>
    </w:p>
    <w:p w:rsidR="009721AD" w:rsidRPr="00780825" w:rsidRDefault="009721AD" w:rsidP="00EC3D96">
      <w:pPr>
        <w:ind w:left="1134"/>
        <w:jc w:val="both"/>
        <w:rPr>
          <w:rFonts w:cs="Arial"/>
          <w:sz w:val="18"/>
          <w:szCs w:val="18"/>
          <w:lang w:val="es-BO"/>
        </w:rPr>
      </w:pPr>
    </w:p>
    <w:p w:rsidR="00B83BFF" w:rsidRPr="00780825" w:rsidRDefault="00B83BFF" w:rsidP="00AA4817">
      <w:pPr>
        <w:pStyle w:val="Puesto"/>
        <w:numPr>
          <w:ilvl w:val="0"/>
          <w:numId w:val="20"/>
        </w:numPr>
        <w:spacing w:before="0" w:after="0"/>
        <w:jc w:val="both"/>
        <w:rPr>
          <w:rFonts w:ascii="Verdana" w:hAnsi="Verdana"/>
          <w:sz w:val="18"/>
        </w:rPr>
      </w:pPr>
      <w:bookmarkStart w:id="66" w:name="_Toc347139039"/>
      <w:bookmarkStart w:id="67" w:name="_Toc517950091"/>
      <w:r w:rsidRPr="00780825">
        <w:rPr>
          <w:rFonts w:ascii="Verdana" w:hAnsi="Verdana"/>
          <w:sz w:val="18"/>
        </w:rPr>
        <w:t>SEGUIMIENTO Y CONTROL DE LOS SERVICIOS GENERALES CONTINUOS Y DISCONTINUOS</w:t>
      </w:r>
      <w:bookmarkEnd w:id="66"/>
      <w:bookmarkEnd w:id="67"/>
    </w:p>
    <w:p w:rsidR="00B83BFF" w:rsidRPr="00780825" w:rsidRDefault="00B83BFF" w:rsidP="00B83BFF">
      <w:pPr>
        <w:ind w:left="720" w:hanging="12"/>
        <w:jc w:val="both"/>
        <w:rPr>
          <w:sz w:val="18"/>
          <w:lang w:val="es-BO"/>
        </w:rPr>
      </w:pPr>
    </w:p>
    <w:p w:rsidR="00B83BFF" w:rsidRPr="00780825" w:rsidRDefault="00B83BFF" w:rsidP="00AA4817">
      <w:pPr>
        <w:pStyle w:val="Prrafodelista"/>
        <w:numPr>
          <w:ilvl w:val="1"/>
          <w:numId w:val="20"/>
        </w:numPr>
        <w:ind w:left="1134" w:hanging="708"/>
        <w:jc w:val="both"/>
        <w:rPr>
          <w:rFonts w:ascii="Verdana" w:hAnsi="Verdana"/>
          <w:sz w:val="18"/>
          <w:szCs w:val="18"/>
          <w:lang w:val="es-BO"/>
        </w:rPr>
      </w:pPr>
      <w:bookmarkStart w:id="68" w:name="_Toc347139040"/>
      <w:r w:rsidRPr="00780825">
        <w:rPr>
          <w:rFonts w:ascii="Verdana" w:hAnsi="Verdana"/>
          <w:sz w:val="18"/>
          <w:szCs w:val="18"/>
          <w:lang w:val="es-BO"/>
        </w:rPr>
        <w:t>El seguimiento y control de los servicios generales contratados, cuando corresponda, se realizará desde su inicio hasta su conclusión por la entidad contratante a través de un Fiscal de Servicio que será designado antes del inicio del mismo.</w:t>
      </w:r>
      <w:bookmarkEnd w:id="68"/>
    </w:p>
    <w:p w:rsidR="00B83BFF" w:rsidRPr="00780825" w:rsidRDefault="00B83BFF" w:rsidP="00B83BFF">
      <w:pPr>
        <w:ind w:left="708"/>
        <w:jc w:val="both"/>
        <w:rPr>
          <w:sz w:val="18"/>
          <w:lang w:val="es-BO"/>
        </w:rPr>
      </w:pPr>
    </w:p>
    <w:p w:rsidR="00B83BFF" w:rsidRPr="00780825" w:rsidRDefault="00B83BFF" w:rsidP="00FE719F">
      <w:pPr>
        <w:pStyle w:val="Prrafodelista"/>
        <w:ind w:left="1134"/>
        <w:jc w:val="both"/>
        <w:rPr>
          <w:rFonts w:ascii="Verdana" w:hAnsi="Verdana"/>
          <w:sz w:val="18"/>
          <w:szCs w:val="18"/>
          <w:lang w:val="es-BO"/>
        </w:rPr>
      </w:pPr>
      <w:r w:rsidRPr="00780825">
        <w:rPr>
          <w:rFonts w:ascii="Verdana" w:hAnsi="Verdana"/>
          <w:sz w:val="18"/>
          <w:szCs w:val="18"/>
          <w:lang w:val="es-BO"/>
        </w:rPr>
        <w:t>El seguimiento y control se efectuar</w:t>
      </w:r>
      <w:r w:rsidR="007B1446" w:rsidRPr="00780825">
        <w:rPr>
          <w:rFonts w:ascii="Verdana" w:hAnsi="Verdana"/>
          <w:sz w:val="18"/>
          <w:szCs w:val="18"/>
          <w:lang w:val="es-BO"/>
        </w:rPr>
        <w:t>á</w:t>
      </w:r>
      <w:r w:rsidRPr="00780825">
        <w:rPr>
          <w:rFonts w:ascii="Verdana" w:hAnsi="Verdana"/>
          <w:sz w:val="18"/>
          <w:szCs w:val="18"/>
          <w:lang w:val="es-BO"/>
        </w:rPr>
        <w:t xml:space="preserve"> a través de un Manual de Seguimiento y Control que será elaborado en base a lo establecido en el presente DBC y su contrato, antes del inicio del servicio general. El Fiscal del Servicio será el personal autorizado para efectivizar la comunicación, notificación y aprobación de todo cuanto corresponda a los asuntos relacionados con el servicio general, pudiendo ser el Responsable de Recepción o forma</w:t>
      </w:r>
      <w:r w:rsidR="007B1446" w:rsidRPr="00780825">
        <w:rPr>
          <w:rFonts w:ascii="Verdana" w:hAnsi="Verdana"/>
          <w:sz w:val="18"/>
          <w:szCs w:val="18"/>
          <w:lang w:val="es-BO"/>
        </w:rPr>
        <w:t xml:space="preserve">r </w:t>
      </w:r>
      <w:r w:rsidRPr="00780825">
        <w:rPr>
          <w:rFonts w:ascii="Verdana" w:hAnsi="Verdana"/>
          <w:sz w:val="18"/>
          <w:szCs w:val="18"/>
          <w:lang w:val="es-BO"/>
        </w:rPr>
        <w:t>parte de la Comisión de Recepción a la conclusión del servicio.</w:t>
      </w:r>
    </w:p>
    <w:p w:rsidR="00B83BFF" w:rsidRPr="00780825" w:rsidRDefault="00B83BFF" w:rsidP="00B83BFF">
      <w:pPr>
        <w:ind w:left="708"/>
        <w:jc w:val="both"/>
        <w:rPr>
          <w:sz w:val="18"/>
          <w:lang w:val="es-BO"/>
        </w:rPr>
      </w:pPr>
    </w:p>
    <w:p w:rsidR="00B83BFF" w:rsidRPr="00780825" w:rsidRDefault="00B83BFF" w:rsidP="00AA4817">
      <w:pPr>
        <w:pStyle w:val="Prrafodelista"/>
        <w:numPr>
          <w:ilvl w:val="1"/>
          <w:numId w:val="20"/>
        </w:numPr>
        <w:ind w:left="1134" w:hanging="708"/>
        <w:jc w:val="both"/>
        <w:rPr>
          <w:rFonts w:ascii="Verdana" w:hAnsi="Verdana"/>
          <w:sz w:val="18"/>
          <w:lang w:val="es-BO"/>
        </w:rPr>
      </w:pPr>
      <w:bookmarkStart w:id="69" w:name="_Toc347139041"/>
      <w:r w:rsidRPr="00780825">
        <w:rPr>
          <w:rFonts w:ascii="Verdana" w:hAnsi="Verdana"/>
          <w:sz w:val="18"/>
          <w:lang w:val="es-BO"/>
        </w:rPr>
        <w:t xml:space="preserve">Por su parte, el proveedor, cuando corresponda, designará un Agente de Servicio, que lo </w:t>
      </w:r>
      <w:r w:rsidRPr="00780825">
        <w:rPr>
          <w:rFonts w:ascii="Verdana" w:hAnsi="Verdana"/>
          <w:sz w:val="18"/>
          <w:szCs w:val="18"/>
          <w:lang w:val="es-BO"/>
        </w:rPr>
        <w:t>representará</w:t>
      </w:r>
      <w:r w:rsidRPr="00780825">
        <w:rPr>
          <w:rFonts w:ascii="Verdana" w:hAnsi="Verdana"/>
          <w:sz w:val="18"/>
          <w:lang w:val="es-BO"/>
        </w:rPr>
        <w:t xml:space="preserve"> durante la ejecución del contrato. Su nombre debe ser comunicado a la entidad contratante, mediante nota escrita, en el momento de la suscripción del contrato.</w:t>
      </w:r>
      <w:bookmarkEnd w:id="69"/>
    </w:p>
    <w:p w:rsidR="00B83BFF" w:rsidRPr="00780825" w:rsidRDefault="00B83BFF" w:rsidP="00B83BFF">
      <w:pPr>
        <w:ind w:left="708"/>
        <w:jc w:val="both"/>
        <w:rPr>
          <w:sz w:val="18"/>
          <w:lang w:val="es-BO"/>
        </w:rPr>
      </w:pPr>
    </w:p>
    <w:p w:rsidR="00B83BFF" w:rsidRPr="00780825" w:rsidRDefault="00B83BFF" w:rsidP="00FE719F">
      <w:pPr>
        <w:pStyle w:val="Prrafodelista"/>
        <w:ind w:left="1134"/>
        <w:jc w:val="both"/>
        <w:rPr>
          <w:rFonts w:ascii="Verdana" w:hAnsi="Verdana"/>
          <w:sz w:val="18"/>
          <w:szCs w:val="18"/>
          <w:lang w:val="es-BO"/>
        </w:rPr>
      </w:pPr>
      <w:r w:rsidRPr="00780825">
        <w:rPr>
          <w:rFonts w:ascii="Verdana" w:hAnsi="Verdana"/>
          <w:sz w:val="18"/>
          <w:szCs w:val="18"/>
          <w:lang w:val="es-BO"/>
        </w:rPr>
        <w:t>El Agente de Servicio representará al proveedor del servicio durante la ejecución del mismo, coordinando permanentemente con la entidad contratante a través del Fiscal de Servicio, para atender en forma satisfactoria el cumplimiento de las condiciones técnicas establecidas en el contrato.</w:t>
      </w:r>
    </w:p>
    <w:p w:rsidR="00243702" w:rsidRPr="00780825" w:rsidRDefault="00243702" w:rsidP="00FE719F">
      <w:pPr>
        <w:pStyle w:val="Prrafodelista"/>
        <w:ind w:left="1134"/>
        <w:jc w:val="both"/>
        <w:rPr>
          <w:rFonts w:ascii="Verdana" w:hAnsi="Verdana"/>
          <w:sz w:val="18"/>
          <w:szCs w:val="18"/>
          <w:lang w:val="es-BO"/>
        </w:rPr>
      </w:pPr>
    </w:p>
    <w:p w:rsidR="00FB5354" w:rsidRPr="00780825" w:rsidRDefault="00FB5354" w:rsidP="00FE719F">
      <w:pPr>
        <w:pStyle w:val="Prrafodelista"/>
        <w:ind w:left="1134"/>
        <w:jc w:val="both"/>
        <w:rPr>
          <w:rFonts w:ascii="Verdana" w:hAnsi="Verdana"/>
          <w:sz w:val="18"/>
          <w:szCs w:val="18"/>
          <w:lang w:val="es-BO"/>
        </w:rPr>
      </w:pPr>
    </w:p>
    <w:p w:rsidR="00A42061" w:rsidRPr="00780825" w:rsidRDefault="00EA4446" w:rsidP="00AA4817">
      <w:pPr>
        <w:pStyle w:val="Puesto"/>
        <w:numPr>
          <w:ilvl w:val="0"/>
          <w:numId w:val="20"/>
        </w:numPr>
        <w:spacing w:before="0" w:after="0"/>
        <w:jc w:val="both"/>
        <w:rPr>
          <w:rFonts w:ascii="Verdana" w:hAnsi="Verdana"/>
          <w:sz w:val="18"/>
        </w:rPr>
      </w:pPr>
      <w:bookmarkStart w:id="70" w:name="_Toc517950092"/>
      <w:r w:rsidRPr="00780825">
        <w:rPr>
          <w:rFonts w:ascii="Verdana" w:hAnsi="Verdana"/>
          <w:sz w:val="18"/>
        </w:rPr>
        <w:t>INFORME</w:t>
      </w:r>
      <w:r w:rsidR="00A42061" w:rsidRPr="00780825">
        <w:rPr>
          <w:rFonts w:ascii="Verdana" w:hAnsi="Verdana"/>
          <w:sz w:val="18"/>
        </w:rPr>
        <w:t xml:space="preserve"> DE CONFORMIDAD DEL SERVICIO GENERAL</w:t>
      </w:r>
      <w:bookmarkEnd w:id="70"/>
    </w:p>
    <w:p w:rsidR="00A42061" w:rsidRPr="00780825" w:rsidRDefault="00A42061" w:rsidP="00A93398">
      <w:pPr>
        <w:tabs>
          <w:tab w:val="left" w:pos="3848"/>
        </w:tabs>
        <w:ind w:left="720"/>
        <w:jc w:val="both"/>
        <w:rPr>
          <w:sz w:val="18"/>
          <w:szCs w:val="18"/>
          <w:lang w:val="es-BO"/>
        </w:rPr>
      </w:pPr>
      <w:r w:rsidRPr="00780825">
        <w:rPr>
          <w:sz w:val="18"/>
          <w:szCs w:val="18"/>
          <w:lang w:val="es-BO"/>
        </w:rPr>
        <w:tab/>
      </w:r>
    </w:p>
    <w:p w:rsidR="00C712C0" w:rsidRPr="00780825" w:rsidRDefault="00A42061" w:rsidP="00D82AA0">
      <w:pPr>
        <w:ind w:left="432"/>
        <w:jc w:val="both"/>
        <w:rPr>
          <w:rFonts w:cs="Arial"/>
          <w:sz w:val="18"/>
          <w:szCs w:val="18"/>
          <w:lang w:val="es-BO"/>
        </w:rPr>
      </w:pPr>
      <w:r w:rsidRPr="00780825">
        <w:rPr>
          <w:rFonts w:cs="Arial"/>
          <w:sz w:val="18"/>
          <w:szCs w:val="18"/>
          <w:lang w:val="es-BO"/>
        </w:rPr>
        <w:t xml:space="preserve">Concluida la prestación del servicio general, el Responsable de Recepción o la Comisión de Recepción, elaborará el </w:t>
      </w:r>
      <w:r w:rsidR="00EC3D96" w:rsidRPr="00780825">
        <w:rPr>
          <w:rFonts w:cs="Arial"/>
          <w:sz w:val="18"/>
          <w:szCs w:val="18"/>
          <w:lang w:val="es-BO"/>
        </w:rPr>
        <w:t>Informe</w:t>
      </w:r>
      <w:r w:rsidRPr="00780825">
        <w:rPr>
          <w:rFonts w:cs="Arial"/>
          <w:sz w:val="18"/>
          <w:szCs w:val="18"/>
          <w:lang w:val="es-BO"/>
        </w:rPr>
        <w:t xml:space="preserve"> de </w:t>
      </w:r>
      <w:r w:rsidR="00B36376" w:rsidRPr="00780825">
        <w:rPr>
          <w:rFonts w:cs="Arial"/>
          <w:sz w:val="18"/>
          <w:szCs w:val="18"/>
          <w:lang w:val="es-BO"/>
        </w:rPr>
        <w:t>C</w:t>
      </w:r>
      <w:r w:rsidRPr="00780825">
        <w:rPr>
          <w:rFonts w:cs="Arial"/>
          <w:sz w:val="18"/>
          <w:szCs w:val="18"/>
          <w:lang w:val="es-BO"/>
        </w:rPr>
        <w:t xml:space="preserve">onformidad del </w:t>
      </w:r>
      <w:r w:rsidR="00EA4446" w:rsidRPr="00780825">
        <w:rPr>
          <w:rFonts w:cs="Arial"/>
          <w:sz w:val="18"/>
          <w:szCs w:val="18"/>
          <w:lang w:val="es-BO"/>
        </w:rPr>
        <w:t>S</w:t>
      </w:r>
      <w:r w:rsidRPr="00780825">
        <w:rPr>
          <w:rFonts w:cs="Arial"/>
          <w:sz w:val="18"/>
          <w:szCs w:val="18"/>
          <w:lang w:val="es-BO"/>
        </w:rPr>
        <w:t>ervicio, en el que debe especificar</w:t>
      </w:r>
      <w:r w:rsidR="00EC3D96" w:rsidRPr="00780825">
        <w:rPr>
          <w:rFonts w:cs="Arial"/>
          <w:sz w:val="18"/>
          <w:szCs w:val="18"/>
          <w:lang w:val="es-BO"/>
        </w:rPr>
        <w:t xml:space="preserve"> el detalle del cumplimiento de las condiciones técnicas establecidas en el contrato suscrito y de su</w:t>
      </w:r>
      <w:r w:rsidR="00942845" w:rsidRPr="00780825">
        <w:rPr>
          <w:rFonts w:cs="Arial"/>
          <w:sz w:val="18"/>
          <w:szCs w:val="18"/>
          <w:lang w:val="es-BO"/>
        </w:rPr>
        <w:t>s</w:t>
      </w:r>
      <w:r w:rsidR="00EC3D96" w:rsidRPr="00780825">
        <w:rPr>
          <w:rFonts w:cs="Arial"/>
          <w:sz w:val="18"/>
          <w:szCs w:val="18"/>
          <w:lang w:val="es-BO"/>
        </w:rPr>
        <w:t xml:space="preserve"> partes integrantes</w:t>
      </w:r>
      <w:r w:rsidR="00C950F9" w:rsidRPr="00780825">
        <w:rPr>
          <w:rFonts w:cs="Arial"/>
          <w:sz w:val="18"/>
          <w:szCs w:val="18"/>
          <w:lang w:val="es-BO"/>
        </w:rPr>
        <w:t xml:space="preserve"> u Orden de Servicio</w:t>
      </w:r>
      <w:r w:rsidR="00EC3D96" w:rsidRPr="00780825">
        <w:rPr>
          <w:rFonts w:cs="Arial"/>
          <w:sz w:val="18"/>
          <w:szCs w:val="18"/>
          <w:lang w:val="es-BO"/>
        </w:rPr>
        <w:t>.</w:t>
      </w:r>
    </w:p>
    <w:p w:rsidR="00B42DFA" w:rsidRPr="00780825" w:rsidRDefault="00B42DFA" w:rsidP="00A93398">
      <w:pPr>
        <w:jc w:val="both"/>
        <w:rPr>
          <w:rFonts w:cs="Arial"/>
          <w:sz w:val="18"/>
          <w:szCs w:val="18"/>
          <w:lang w:val="es-BO"/>
        </w:rPr>
      </w:pPr>
    </w:p>
    <w:p w:rsidR="00B42DFA" w:rsidRPr="00780825" w:rsidRDefault="00BA3067" w:rsidP="00AA4817">
      <w:pPr>
        <w:pStyle w:val="Puesto"/>
        <w:numPr>
          <w:ilvl w:val="0"/>
          <w:numId w:val="20"/>
        </w:numPr>
        <w:spacing w:before="0" w:after="0"/>
        <w:jc w:val="both"/>
        <w:rPr>
          <w:rFonts w:ascii="Verdana" w:hAnsi="Verdana"/>
          <w:sz w:val="18"/>
        </w:rPr>
      </w:pPr>
      <w:bookmarkStart w:id="71" w:name="_Toc517950093"/>
      <w:r w:rsidRPr="00780825">
        <w:rPr>
          <w:rFonts w:ascii="Verdana" w:hAnsi="Verdana"/>
          <w:sz w:val="18"/>
        </w:rPr>
        <w:t>CIERRE DE CONTRATO</w:t>
      </w:r>
      <w:r w:rsidR="00B51351" w:rsidRPr="00780825">
        <w:rPr>
          <w:rFonts w:ascii="Verdana" w:hAnsi="Verdana"/>
          <w:sz w:val="18"/>
        </w:rPr>
        <w:t xml:space="preserve"> Y PAGO</w:t>
      </w:r>
      <w:bookmarkEnd w:id="71"/>
    </w:p>
    <w:p w:rsidR="00B42DFA" w:rsidRPr="00780825" w:rsidRDefault="00B42DFA" w:rsidP="00A93398">
      <w:pPr>
        <w:jc w:val="both"/>
        <w:rPr>
          <w:sz w:val="18"/>
          <w:szCs w:val="18"/>
          <w:lang w:val="es-BO"/>
        </w:rPr>
      </w:pPr>
    </w:p>
    <w:p w:rsidR="008867A7" w:rsidRPr="00780825" w:rsidRDefault="008867A7" w:rsidP="00AA4817">
      <w:pPr>
        <w:pStyle w:val="Prrafodelista"/>
        <w:numPr>
          <w:ilvl w:val="1"/>
          <w:numId w:val="20"/>
        </w:numPr>
        <w:ind w:left="1134" w:hanging="708"/>
        <w:jc w:val="both"/>
        <w:rPr>
          <w:rFonts w:ascii="Verdana" w:hAnsi="Verdana" w:cs="Arial"/>
          <w:sz w:val="18"/>
          <w:szCs w:val="18"/>
          <w:lang w:val="es-BO" w:eastAsia="es-ES"/>
        </w:rPr>
      </w:pPr>
      <w:r w:rsidRPr="00780825">
        <w:rPr>
          <w:rFonts w:ascii="Verdana" w:hAnsi="Verdana" w:cs="Arial"/>
          <w:sz w:val="18"/>
          <w:szCs w:val="18"/>
          <w:lang w:val="es-BO" w:eastAsia="es-ES"/>
        </w:rPr>
        <w:t>El cierre del contrato procederá ante la terminación por cumplimiento o por Resolución de Contrato, conforme las previsiones establecidas en el contrato.</w:t>
      </w:r>
    </w:p>
    <w:p w:rsidR="008867A7" w:rsidRPr="00780825" w:rsidRDefault="008867A7" w:rsidP="008867A7">
      <w:pPr>
        <w:ind w:left="1276"/>
        <w:jc w:val="both"/>
        <w:rPr>
          <w:rFonts w:cs="Arial"/>
          <w:sz w:val="18"/>
          <w:szCs w:val="18"/>
          <w:lang w:val="es-BO"/>
        </w:rPr>
      </w:pPr>
    </w:p>
    <w:p w:rsidR="008867A7" w:rsidRPr="00780825" w:rsidRDefault="008867A7" w:rsidP="00B35DBB">
      <w:pPr>
        <w:pStyle w:val="Prrafodelista"/>
        <w:ind w:left="1134"/>
        <w:jc w:val="both"/>
        <w:rPr>
          <w:rFonts w:ascii="Verdana" w:hAnsi="Verdana" w:cs="Arial"/>
          <w:sz w:val="18"/>
          <w:szCs w:val="18"/>
          <w:lang w:val="es-BO" w:eastAsia="es-ES"/>
        </w:rPr>
      </w:pPr>
      <w:r w:rsidRPr="00780825">
        <w:rPr>
          <w:rFonts w:ascii="Verdana" w:hAnsi="Verdana" w:cs="Arial"/>
          <w:sz w:val="18"/>
          <w:szCs w:val="18"/>
          <w:lang w:val="es-BO" w:eastAsia="es-ES"/>
        </w:rPr>
        <w:t>En caso de terminación por cumplimiento, una vez concluida la liquidación del contrato, la entidad deberá emitir el Certificado de Cumplimiento de Contrato.</w:t>
      </w:r>
    </w:p>
    <w:p w:rsidR="008867A7" w:rsidRPr="00780825" w:rsidRDefault="008867A7" w:rsidP="00B35DBB">
      <w:pPr>
        <w:pStyle w:val="Prrafodelista"/>
        <w:ind w:left="1134"/>
        <w:jc w:val="both"/>
        <w:rPr>
          <w:rFonts w:ascii="Verdana" w:hAnsi="Verdana" w:cs="Arial"/>
          <w:sz w:val="18"/>
          <w:szCs w:val="18"/>
          <w:lang w:val="es-BO" w:eastAsia="es-ES"/>
        </w:rPr>
      </w:pPr>
    </w:p>
    <w:p w:rsidR="008867A7" w:rsidRPr="00780825" w:rsidRDefault="008867A7" w:rsidP="00AA4817">
      <w:pPr>
        <w:pStyle w:val="Prrafodelista"/>
        <w:numPr>
          <w:ilvl w:val="1"/>
          <w:numId w:val="20"/>
        </w:numPr>
        <w:ind w:left="1134" w:hanging="708"/>
        <w:jc w:val="both"/>
        <w:rPr>
          <w:rFonts w:ascii="Verdana" w:hAnsi="Verdana" w:cs="Arial"/>
          <w:sz w:val="18"/>
          <w:szCs w:val="18"/>
          <w:lang w:val="es-BO" w:eastAsia="es-ES"/>
        </w:rPr>
      </w:pPr>
      <w:r w:rsidRPr="00780825">
        <w:rPr>
          <w:rFonts w:ascii="Verdana" w:hAnsi="Verdana" w:cs="Arial"/>
          <w:sz w:val="18"/>
          <w:szCs w:val="18"/>
          <w:lang w:val="es-BO" w:eastAsia="es-ES"/>
        </w:rPr>
        <w:t xml:space="preserve">Cuando la contratación se hubiese formalizado, mediante una Orden de Servicio y una vez </w:t>
      </w:r>
      <w:r w:rsidR="007B1446" w:rsidRPr="00780825">
        <w:rPr>
          <w:rFonts w:ascii="Verdana" w:hAnsi="Verdana" w:cs="Arial"/>
          <w:sz w:val="18"/>
          <w:szCs w:val="18"/>
          <w:lang w:val="es-BO" w:eastAsia="es-ES"/>
        </w:rPr>
        <w:t>emitido el Informe de Conformidad</w:t>
      </w:r>
      <w:r w:rsidRPr="00780825">
        <w:rPr>
          <w:rFonts w:ascii="Verdana" w:hAnsi="Verdana" w:cs="Arial"/>
          <w:sz w:val="18"/>
          <w:szCs w:val="18"/>
          <w:lang w:val="es-BO" w:eastAsia="es-ES"/>
        </w:rPr>
        <w:t xml:space="preserve">, la entidad deberá emitir el Certificado de Cumplimiento de la Orden de Servicio. </w:t>
      </w:r>
    </w:p>
    <w:p w:rsidR="008867A7" w:rsidRPr="00780825" w:rsidRDefault="008867A7" w:rsidP="00B35DBB">
      <w:pPr>
        <w:pStyle w:val="Prrafodelista"/>
        <w:ind w:left="1134"/>
        <w:jc w:val="both"/>
        <w:rPr>
          <w:rFonts w:ascii="Verdana" w:hAnsi="Verdana" w:cs="Arial"/>
          <w:sz w:val="18"/>
          <w:szCs w:val="18"/>
          <w:lang w:val="es-BO" w:eastAsia="es-ES"/>
        </w:rPr>
      </w:pPr>
    </w:p>
    <w:p w:rsidR="008867A7" w:rsidRPr="00780825" w:rsidRDefault="008867A7" w:rsidP="00AA4817">
      <w:pPr>
        <w:pStyle w:val="Prrafodelista"/>
        <w:numPr>
          <w:ilvl w:val="1"/>
          <w:numId w:val="20"/>
        </w:numPr>
        <w:ind w:left="1134" w:hanging="708"/>
        <w:jc w:val="both"/>
        <w:rPr>
          <w:rFonts w:ascii="Verdana" w:hAnsi="Verdana" w:cs="Arial"/>
          <w:sz w:val="18"/>
          <w:szCs w:val="18"/>
          <w:lang w:val="es-BO" w:eastAsia="es-ES"/>
        </w:rPr>
      </w:pPr>
      <w:r w:rsidRPr="00780825">
        <w:rPr>
          <w:rFonts w:ascii="Verdana" w:hAnsi="Verdana" w:cs="Arial"/>
          <w:sz w:val="18"/>
          <w:szCs w:val="18"/>
          <w:lang w:val="es-BO" w:eastAsia="es-ES"/>
        </w:rPr>
        <w:t>Los pagos se realizarán concluida la provisión del servicio, previa conformidad de la entidad convocante y entrega de factura por el proveedor.</w:t>
      </w:r>
    </w:p>
    <w:p w:rsidR="008867A7" w:rsidRPr="00780825" w:rsidRDefault="008867A7" w:rsidP="00B35DBB">
      <w:pPr>
        <w:pStyle w:val="Prrafodelista"/>
        <w:ind w:left="1134"/>
        <w:jc w:val="both"/>
        <w:rPr>
          <w:rFonts w:ascii="Verdana" w:hAnsi="Verdana" w:cs="Arial"/>
          <w:sz w:val="18"/>
          <w:szCs w:val="18"/>
          <w:lang w:val="es-BO" w:eastAsia="es-ES"/>
        </w:rPr>
      </w:pPr>
    </w:p>
    <w:p w:rsidR="008867A7" w:rsidRPr="00780825" w:rsidRDefault="008867A7" w:rsidP="00AA4817">
      <w:pPr>
        <w:pStyle w:val="Prrafodelista"/>
        <w:numPr>
          <w:ilvl w:val="1"/>
          <w:numId w:val="20"/>
        </w:numPr>
        <w:ind w:left="1134" w:hanging="708"/>
        <w:jc w:val="both"/>
        <w:rPr>
          <w:rFonts w:ascii="Verdana" w:hAnsi="Verdana" w:cs="Arial"/>
          <w:sz w:val="18"/>
          <w:szCs w:val="18"/>
          <w:lang w:val="es-BO" w:eastAsia="es-ES"/>
        </w:rPr>
      </w:pPr>
      <w:r w:rsidRPr="00780825">
        <w:rPr>
          <w:rFonts w:ascii="Verdana" w:hAnsi="Verdana" w:cs="Arial"/>
          <w:sz w:val="18"/>
          <w:szCs w:val="18"/>
          <w:lang w:val="es-BO" w:eastAsia="es-ES"/>
        </w:rPr>
        <w:t>En las contrataciones de personas naturales, en ausencia de la nota fiscal (factura), la entidad convocante deberá retener los montos de obligaciones tributarias, para su posterior pago al Servicio de Impuestos Nacionales.</w:t>
      </w:r>
    </w:p>
    <w:p w:rsidR="00243702" w:rsidRPr="00780825" w:rsidRDefault="00243702" w:rsidP="00243702">
      <w:pPr>
        <w:pStyle w:val="Prrafodelista"/>
        <w:rPr>
          <w:rFonts w:ascii="Verdana" w:hAnsi="Verdana" w:cs="Arial"/>
          <w:sz w:val="18"/>
          <w:szCs w:val="18"/>
          <w:lang w:val="es-BO" w:eastAsia="es-ES"/>
        </w:rPr>
      </w:pPr>
    </w:p>
    <w:p w:rsidR="00243702" w:rsidRPr="00780825" w:rsidRDefault="00243702" w:rsidP="00243702">
      <w:pPr>
        <w:jc w:val="both"/>
        <w:rPr>
          <w:rFonts w:cs="Arial"/>
          <w:sz w:val="18"/>
          <w:szCs w:val="18"/>
          <w:lang w:val="es-BO"/>
        </w:rPr>
      </w:pPr>
    </w:p>
    <w:p w:rsidR="00243702" w:rsidRPr="00780825" w:rsidRDefault="00243702" w:rsidP="00243702">
      <w:pPr>
        <w:jc w:val="both"/>
        <w:rPr>
          <w:rFonts w:cs="Arial"/>
          <w:sz w:val="18"/>
          <w:szCs w:val="18"/>
          <w:lang w:val="es-BO"/>
        </w:rPr>
      </w:pPr>
    </w:p>
    <w:p w:rsidR="005E2889" w:rsidRDefault="005E2889" w:rsidP="00975EB3">
      <w:pPr>
        <w:spacing w:line="200" w:lineRule="exact"/>
        <w:jc w:val="center"/>
        <w:rPr>
          <w:b/>
          <w:sz w:val="18"/>
          <w:szCs w:val="18"/>
          <w:lang w:val="es-BO"/>
        </w:rPr>
      </w:pPr>
    </w:p>
    <w:p w:rsidR="005E2889" w:rsidRDefault="005E2889" w:rsidP="00975EB3">
      <w:pPr>
        <w:spacing w:line="200" w:lineRule="exact"/>
        <w:jc w:val="center"/>
        <w:rPr>
          <w:b/>
          <w:sz w:val="18"/>
          <w:szCs w:val="18"/>
          <w:lang w:val="es-BO"/>
        </w:rPr>
      </w:pPr>
    </w:p>
    <w:p w:rsidR="005E2889" w:rsidRDefault="005E2889" w:rsidP="00975EB3">
      <w:pPr>
        <w:spacing w:line="200" w:lineRule="exact"/>
        <w:jc w:val="center"/>
        <w:rPr>
          <w:b/>
          <w:sz w:val="18"/>
          <w:szCs w:val="18"/>
          <w:lang w:val="es-BO"/>
        </w:rPr>
      </w:pPr>
    </w:p>
    <w:p w:rsidR="005E2889" w:rsidRDefault="005E2889" w:rsidP="00975EB3">
      <w:pPr>
        <w:spacing w:line="200" w:lineRule="exact"/>
        <w:jc w:val="center"/>
        <w:rPr>
          <w:b/>
          <w:sz w:val="18"/>
          <w:szCs w:val="18"/>
          <w:lang w:val="es-BO"/>
        </w:rPr>
      </w:pPr>
    </w:p>
    <w:p w:rsidR="00975EB3" w:rsidRPr="00780825" w:rsidRDefault="00975EB3" w:rsidP="00975EB3">
      <w:pPr>
        <w:spacing w:line="200" w:lineRule="exact"/>
        <w:jc w:val="center"/>
        <w:rPr>
          <w:b/>
          <w:sz w:val="18"/>
          <w:szCs w:val="18"/>
          <w:lang w:val="es-BO"/>
        </w:rPr>
      </w:pPr>
      <w:r w:rsidRPr="00780825">
        <w:rPr>
          <w:b/>
          <w:sz w:val="18"/>
          <w:szCs w:val="18"/>
          <w:lang w:val="es-BO"/>
        </w:rPr>
        <w:lastRenderedPageBreak/>
        <w:t>GLOSARIO DE TÉRMINOS</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Servicios Generales:</w:t>
      </w:r>
      <w:r w:rsidRPr="00780825">
        <w:rPr>
          <w:sz w:val="18"/>
          <w:szCs w:val="18"/>
          <w:lang w:val="es-BO"/>
        </w:rPr>
        <w:t xml:space="preserve"> Se define como servicios generales a los servicios que requieren las entidades públicas para desarrollar actividades relacionadas al funcionamiento o la administración de la entidad, los que a su vez se clasifican en servicios de provisión continua y servicios de provisión discontinua.</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Servicios de Provisión Continua:</w:t>
      </w:r>
      <w:r w:rsidRPr="00780825">
        <w:rPr>
          <w:sz w:val="18"/>
          <w:szCs w:val="18"/>
          <w:lang w:val="es-BO"/>
        </w:rPr>
        <w:t xml:space="preserve"> Son aquellos cuya provisión es continua y están ligados a la provisión de insumos, materiales y/o repuestos para cumplir con el servicio, tal el caso de los servicios de seguros, limpieza, vigilancia, mantenimiento, reparación, atención de alimentación y otros similares.</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Servicios de Provisión Discontinua:</w:t>
      </w:r>
      <w:r w:rsidRPr="00780825">
        <w:rPr>
          <w:sz w:val="18"/>
          <w:szCs w:val="18"/>
          <w:lang w:val="es-BO"/>
        </w:rPr>
        <w:t xml:space="preserve"> Son servicios que se utilizan en el desarrollo de las actividades de la entidad y cuyo requerimiento pese a ser rutinario puede ser discontinuo en el transcurso de una gestión; considerándose entre éstos a los servicios de Courier, servicio de fotocopias, servicio de agencia de viajes, servicios de publicidad, publicaciones, transporte y otros similares. La contratación de estos servicios se basa generalmente en precios unitarios.</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Certificado de Cumplimiento de Contrato</w:t>
      </w:r>
      <w:r w:rsidR="0072750D" w:rsidRPr="00780825">
        <w:rPr>
          <w:b/>
          <w:sz w:val="18"/>
          <w:szCs w:val="18"/>
          <w:lang w:val="es-BO"/>
        </w:rPr>
        <w:t xml:space="preserve"> u Orden de Servicio</w:t>
      </w:r>
      <w:r w:rsidRPr="00780825">
        <w:rPr>
          <w:b/>
          <w:sz w:val="18"/>
          <w:szCs w:val="18"/>
          <w:lang w:val="es-BO"/>
        </w:rPr>
        <w:t>:</w:t>
      </w:r>
      <w:r w:rsidRPr="00780825">
        <w:rPr>
          <w:sz w:val="18"/>
          <w:szCs w:val="18"/>
          <w:lang w:val="es-BO"/>
        </w:rPr>
        <w:t xml:space="preserve"> Se define como el documento extendido por la entidad contratante a favor del proveedor del servicio general que oficializa el cumplimiento del </w:t>
      </w:r>
      <w:r w:rsidR="00667CED" w:rsidRPr="00780825">
        <w:rPr>
          <w:sz w:val="18"/>
          <w:szCs w:val="18"/>
          <w:lang w:val="es-BO"/>
        </w:rPr>
        <w:t xml:space="preserve">Contrato </w:t>
      </w:r>
      <w:r w:rsidR="0072750D" w:rsidRPr="00780825">
        <w:rPr>
          <w:sz w:val="18"/>
          <w:szCs w:val="18"/>
          <w:lang w:val="es-BO"/>
        </w:rPr>
        <w:t xml:space="preserve">u </w:t>
      </w:r>
      <w:r w:rsidR="00667CED" w:rsidRPr="00780825">
        <w:rPr>
          <w:sz w:val="18"/>
          <w:szCs w:val="18"/>
          <w:lang w:val="es-BO"/>
        </w:rPr>
        <w:t xml:space="preserve">Orden </w:t>
      </w:r>
      <w:r w:rsidR="0072750D" w:rsidRPr="00780825">
        <w:rPr>
          <w:sz w:val="18"/>
          <w:szCs w:val="18"/>
          <w:lang w:val="es-BO"/>
        </w:rPr>
        <w:t xml:space="preserve">de </w:t>
      </w:r>
      <w:r w:rsidR="00667CED" w:rsidRPr="00780825">
        <w:rPr>
          <w:sz w:val="18"/>
          <w:szCs w:val="18"/>
          <w:lang w:val="es-BO"/>
        </w:rPr>
        <w:t>Servicio</w:t>
      </w:r>
      <w:r w:rsidRPr="00780825">
        <w:rPr>
          <w:sz w:val="18"/>
          <w:szCs w:val="18"/>
          <w:lang w:val="es-BO"/>
        </w:rPr>
        <w:t>: detallando los aspectos más importantes de</w:t>
      </w:r>
      <w:r w:rsidR="0072750D" w:rsidRPr="00780825">
        <w:rPr>
          <w:sz w:val="18"/>
          <w:szCs w:val="18"/>
          <w:lang w:val="es-BO"/>
        </w:rPr>
        <w:t xml:space="preserve"> estos documentos</w:t>
      </w:r>
      <w:r w:rsidRPr="00780825">
        <w:rPr>
          <w:sz w:val="18"/>
          <w:szCs w:val="18"/>
          <w:lang w:val="es-BO"/>
        </w:rPr>
        <w:t>.</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Convocante:</w:t>
      </w:r>
      <w:r w:rsidRPr="00780825">
        <w:rPr>
          <w:sz w:val="18"/>
          <w:szCs w:val="18"/>
          <w:lang w:val="es-BO"/>
        </w:rPr>
        <w:t xml:space="preserve"> Es la institución de derecho público que requiere la provisión de servicios generales mediante convocatoria pública.</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Contratante:</w:t>
      </w:r>
      <w:r w:rsidRPr="00780825">
        <w:rPr>
          <w:sz w:val="18"/>
          <w:szCs w:val="18"/>
          <w:lang w:val="es-BO"/>
        </w:rPr>
        <w:t xml:space="preserve"> Es la institución de derecho público que una vez realizada la convocatoria pública y adjudicado el servicio general, se convierte en parte contractual del mismo.</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Fiscal de Servicio:</w:t>
      </w:r>
      <w:r w:rsidRPr="00780825">
        <w:rPr>
          <w:sz w:val="18"/>
          <w:szCs w:val="18"/>
          <w:lang w:val="es-BO"/>
        </w:rPr>
        <w:t xml:space="preserve"> Servidor público de línea y/o profesional especialista, designado por autoridad competente de la entidad contratante para realizar el seguimiento del servicio general, fiscalizando directamente el cumplimiento de las especificaciones técnicas y el contrato.</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Proponente:</w:t>
      </w:r>
      <w:r w:rsidRPr="00780825">
        <w:rPr>
          <w:sz w:val="18"/>
          <w:szCs w:val="18"/>
          <w:lang w:val="es-BO"/>
        </w:rPr>
        <w:t xml:space="preserve"> Es la persona </w:t>
      </w:r>
      <w:r w:rsidR="007B1446" w:rsidRPr="00780825">
        <w:rPr>
          <w:sz w:val="18"/>
          <w:szCs w:val="18"/>
          <w:lang w:val="es-BO"/>
        </w:rPr>
        <w:t xml:space="preserve">natural o </w:t>
      </w:r>
      <w:r w:rsidRPr="00780825">
        <w:rPr>
          <w:sz w:val="18"/>
          <w:szCs w:val="18"/>
          <w:lang w:val="es-BO"/>
        </w:rPr>
        <w:t>jurídica que muestra interés en participar en</w:t>
      </w:r>
      <w:r w:rsidR="00667CED" w:rsidRPr="00780825">
        <w:rPr>
          <w:sz w:val="18"/>
          <w:szCs w:val="18"/>
          <w:lang w:val="es-BO"/>
        </w:rPr>
        <w:t xml:space="preserve"> el proceso de contratación</w:t>
      </w:r>
      <w:r w:rsidRPr="00780825">
        <w:rPr>
          <w:sz w:val="18"/>
          <w:szCs w:val="18"/>
          <w:lang w:val="es-BO"/>
        </w:rPr>
        <w:t xml:space="preserve">. </w:t>
      </w:r>
    </w:p>
    <w:p w:rsidR="00975EB3" w:rsidRPr="00780825" w:rsidRDefault="00975EB3" w:rsidP="00975EB3">
      <w:pPr>
        <w:jc w:val="both"/>
        <w:rPr>
          <w:sz w:val="18"/>
          <w:szCs w:val="18"/>
          <w:lang w:val="es-BO"/>
        </w:rPr>
      </w:pPr>
      <w:r w:rsidRPr="00780825">
        <w:rPr>
          <w:b/>
          <w:sz w:val="18"/>
          <w:szCs w:val="18"/>
          <w:lang w:val="es-BO"/>
        </w:rPr>
        <w:t xml:space="preserve">Desistimiento: </w:t>
      </w:r>
      <w:r w:rsidRPr="00780825">
        <w:rPr>
          <w:sz w:val="18"/>
          <w:szCs w:val="18"/>
          <w:lang w:val="es-BO"/>
        </w:rPr>
        <w:t xml:space="preserve">Renuncia expresa o tácita por voluntad del proponente adjudicado, de formalizar la contratación, que no es consecuencia de causas de fuerza mayor y/o caso fortuito. </w:t>
      </w:r>
    </w:p>
    <w:p w:rsidR="00975EB3" w:rsidRPr="00780825" w:rsidRDefault="00975EB3" w:rsidP="00975EB3">
      <w:pPr>
        <w:jc w:val="both"/>
        <w:rPr>
          <w:rFonts w:cs="Arial"/>
          <w:b/>
          <w:color w:val="FF0000"/>
          <w:sz w:val="18"/>
          <w:szCs w:val="18"/>
          <w:lang w:val="es-BO"/>
        </w:rPr>
      </w:pPr>
    </w:p>
    <w:p w:rsidR="00E746AF" w:rsidRPr="00780825" w:rsidRDefault="00975EB3" w:rsidP="00243702">
      <w:pPr>
        <w:jc w:val="both"/>
        <w:rPr>
          <w:sz w:val="18"/>
          <w:szCs w:val="18"/>
          <w:lang w:val="es-BO"/>
        </w:rPr>
      </w:pPr>
      <w:r w:rsidRPr="00780825">
        <w:rPr>
          <w:rFonts w:cs="Arial"/>
          <w:b/>
          <w:sz w:val="18"/>
          <w:szCs w:val="18"/>
          <w:lang w:val="es-BO"/>
        </w:rPr>
        <w:t xml:space="preserve">Servicios Generales Recurrentes: </w:t>
      </w:r>
      <w:r w:rsidRPr="00780825">
        <w:rPr>
          <w:rFonts w:cs="Verdana"/>
          <w:sz w:val="19"/>
          <w:szCs w:val="19"/>
          <w:lang w:val="es-BO" w:eastAsia="es-BO"/>
        </w:rPr>
        <w:t>Son servicios que la entidad requiere de manera ininterrumpida para el cumplimiento de sus funciones.</w:t>
      </w:r>
    </w:p>
    <w:p w:rsidR="00FE719F" w:rsidRPr="00780825" w:rsidRDefault="00FE719F" w:rsidP="00650B21">
      <w:pPr>
        <w:jc w:val="center"/>
        <w:rPr>
          <w:b/>
          <w:sz w:val="18"/>
          <w:szCs w:val="18"/>
          <w:lang w:val="es-BO"/>
        </w:rPr>
      </w:pPr>
    </w:p>
    <w:p w:rsidR="00243702" w:rsidRPr="00780825" w:rsidRDefault="00243702" w:rsidP="00650B21">
      <w:pPr>
        <w:jc w:val="center"/>
        <w:rPr>
          <w:b/>
          <w:sz w:val="18"/>
          <w:szCs w:val="18"/>
          <w:lang w:val="es-BO"/>
        </w:rPr>
      </w:pPr>
    </w:p>
    <w:p w:rsidR="00243702" w:rsidRPr="00780825" w:rsidRDefault="00243702"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A72FB0" w:rsidRPr="00780825" w:rsidRDefault="00A72FB0" w:rsidP="00650B21">
      <w:pPr>
        <w:jc w:val="center"/>
        <w:rPr>
          <w:b/>
          <w:sz w:val="18"/>
          <w:szCs w:val="18"/>
          <w:lang w:val="es-BO"/>
        </w:rPr>
      </w:pPr>
      <w:r w:rsidRPr="00780825">
        <w:rPr>
          <w:b/>
          <w:sz w:val="18"/>
          <w:szCs w:val="18"/>
          <w:lang w:val="es-BO"/>
        </w:rPr>
        <w:lastRenderedPageBreak/>
        <w:t>PARTE II</w:t>
      </w:r>
    </w:p>
    <w:p w:rsidR="001038A4" w:rsidRPr="00780825" w:rsidRDefault="008E57ED" w:rsidP="00650B21">
      <w:pPr>
        <w:jc w:val="center"/>
        <w:rPr>
          <w:b/>
          <w:sz w:val="18"/>
          <w:szCs w:val="18"/>
          <w:lang w:val="es-BO"/>
        </w:rPr>
      </w:pPr>
      <w:r w:rsidRPr="00780825">
        <w:rPr>
          <w:b/>
          <w:sz w:val="18"/>
          <w:szCs w:val="18"/>
          <w:lang w:val="es-BO"/>
        </w:rPr>
        <w:t>INFORMACIÓN TÉCNICA DE LA CONTRATACIÓN</w:t>
      </w:r>
    </w:p>
    <w:p w:rsidR="00A72FB0" w:rsidRPr="00780825" w:rsidRDefault="00A72FB0" w:rsidP="00A72FB0">
      <w:pPr>
        <w:jc w:val="both"/>
        <w:rPr>
          <w:rFonts w:cs="Arial"/>
          <w:sz w:val="4"/>
          <w:szCs w:val="2"/>
          <w:lang w:val="es-BO"/>
        </w:rPr>
      </w:pPr>
    </w:p>
    <w:p w:rsidR="00A72FB0" w:rsidRPr="00780825" w:rsidRDefault="00A72FB0" w:rsidP="00AA4817">
      <w:pPr>
        <w:pStyle w:val="Puesto"/>
        <w:numPr>
          <w:ilvl w:val="0"/>
          <w:numId w:val="20"/>
        </w:numPr>
        <w:spacing w:before="0" w:after="0"/>
        <w:jc w:val="both"/>
        <w:rPr>
          <w:rFonts w:ascii="Verdana" w:hAnsi="Verdana"/>
          <w:sz w:val="18"/>
        </w:rPr>
      </w:pPr>
      <w:bookmarkStart w:id="72" w:name="_Toc517950094"/>
      <w:r w:rsidRPr="00780825">
        <w:rPr>
          <w:rFonts w:ascii="Verdana" w:hAnsi="Verdana"/>
          <w:sz w:val="18"/>
        </w:rPr>
        <w:t>CONVOCATORIA Y DATOS GENERALES DEL PROCESO DE CONTRATACIÓN</w:t>
      </w:r>
      <w:bookmarkEnd w:id="72"/>
    </w:p>
    <w:p w:rsidR="007277A5" w:rsidRPr="00780825" w:rsidRDefault="007277A5" w:rsidP="007277A5">
      <w:pPr>
        <w:pStyle w:val="Puesto"/>
        <w:spacing w:before="0" w:after="0"/>
        <w:ind w:left="432"/>
        <w:jc w:val="both"/>
        <w:rPr>
          <w:rFonts w:ascii="Verdana" w:hAnsi="Verdana"/>
          <w:sz w:val="18"/>
        </w:rPr>
      </w:pPr>
    </w:p>
    <w:tbl>
      <w:tblPr>
        <w:tblStyle w:val="Tablaconcuadrcula"/>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6"/>
        <w:gridCol w:w="283"/>
        <w:gridCol w:w="281"/>
        <w:gridCol w:w="282"/>
        <w:gridCol w:w="272"/>
        <w:gridCol w:w="277"/>
        <w:gridCol w:w="276"/>
        <w:gridCol w:w="281"/>
        <w:gridCol w:w="277"/>
        <w:gridCol w:w="277"/>
        <w:gridCol w:w="277"/>
        <w:gridCol w:w="274"/>
        <w:gridCol w:w="274"/>
        <w:gridCol w:w="273"/>
        <w:gridCol w:w="274"/>
        <w:gridCol w:w="274"/>
        <w:gridCol w:w="274"/>
        <w:gridCol w:w="274"/>
        <w:gridCol w:w="273"/>
        <w:gridCol w:w="274"/>
        <w:gridCol w:w="274"/>
        <w:gridCol w:w="274"/>
        <w:gridCol w:w="274"/>
        <w:gridCol w:w="819"/>
        <w:gridCol w:w="819"/>
        <w:gridCol w:w="273"/>
      </w:tblGrid>
      <w:tr w:rsidR="00B35DBB" w:rsidRPr="00780825" w:rsidTr="00A14B6C">
        <w:trPr>
          <w:trHeight w:val="397"/>
          <w:jc w:val="center"/>
        </w:trPr>
        <w:tc>
          <w:tcPr>
            <w:tcW w:w="10346" w:type="dxa"/>
            <w:gridSpan w:val="26"/>
            <w:tcBorders>
              <w:top w:val="single" w:sz="12" w:space="0" w:color="244061" w:themeColor="accent1" w:themeShade="80"/>
              <w:left w:val="single" w:sz="12" w:space="0" w:color="244061" w:themeColor="accent1" w:themeShade="80"/>
              <w:right w:val="single" w:sz="12" w:space="0" w:color="244061" w:themeColor="accent1" w:themeShade="80"/>
            </w:tcBorders>
            <w:shd w:val="clear" w:color="auto" w:fill="244061" w:themeFill="accent1" w:themeFillShade="80"/>
            <w:vAlign w:val="center"/>
          </w:tcPr>
          <w:p w:rsidR="00B35DBB" w:rsidRPr="00780825" w:rsidRDefault="00B35DBB" w:rsidP="00AA4817">
            <w:pPr>
              <w:pStyle w:val="Prrafodelista"/>
              <w:numPr>
                <w:ilvl w:val="0"/>
                <w:numId w:val="30"/>
              </w:numPr>
              <w:ind w:left="303" w:hanging="284"/>
              <w:contextualSpacing/>
              <w:rPr>
                <w:rFonts w:ascii="Arial" w:hAnsi="Arial" w:cs="Arial"/>
                <w:b/>
                <w:sz w:val="16"/>
                <w:szCs w:val="16"/>
                <w:lang w:val="es-BO"/>
              </w:rPr>
            </w:pPr>
            <w:r w:rsidRPr="00780825">
              <w:rPr>
                <w:rFonts w:ascii="Arial" w:hAnsi="Arial" w:cs="Arial"/>
                <w:b/>
                <w:color w:val="FFFFFF" w:themeColor="background1"/>
                <w:sz w:val="18"/>
                <w:szCs w:val="16"/>
                <w:lang w:val="es-BO"/>
              </w:rPr>
              <w:t>DATOS DEL PROCESOS DE CONTRATACIÓN</w:t>
            </w:r>
          </w:p>
        </w:tc>
      </w:tr>
      <w:tr w:rsidR="00B35DBB" w:rsidRPr="00780825" w:rsidTr="003B46C3">
        <w:trPr>
          <w:jc w:val="center"/>
        </w:trPr>
        <w:tc>
          <w:tcPr>
            <w:tcW w:w="10346" w:type="dxa"/>
            <w:gridSpan w:val="26"/>
            <w:tcBorders>
              <w:left w:val="single" w:sz="12" w:space="0" w:color="244061" w:themeColor="accent1" w:themeShade="80"/>
              <w:right w:val="single" w:sz="12" w:space="0" w:color="244061" w:themeColor="accent1" w:themeShade="80"/>
            </w:tcBorders>
            <w:shd w:val="clear" w:color="auto" w:fill="auto"/>
            <w:vAlign w:val="center"/>
          </w:tcPr>
          <w:p w:rsidR="00B35DBB" w:rsidRPr="00780825" w:rsidRDefault="00B35DBB" w:rsidP="003B46C3">
            <w:pPr>
              <w:rPr>
                <w:rFonts w:ascii="Arial" w:hAnsi="Arial" w:cs="Arial"/>
                <w:b/>
                <w:sz w:val="8"/>
                <w:szCs w:val="2"/>
                <w:lang w:val="es-BO"/>
              </w:rPr>
            </w:pPr>
          </w:p>
        </w:tc>
      </w:tr>
      <w:tr w:rsidR="00B35DBB" w:rsidRPr="00780825" w:rsidTr="003B46C3">
        <w:trPr>
          <w:trHeight w:val="397"/>
          <w:jc w:val="center"/>
        </w:trPr>
        <w:tc>
          <w:tcPr>
            <w:tcW w:w="2366" w:type="dxa"/>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Entidad Convocante</w:t>
            </w:r>
          </w:p>
        </w:tc>
        <w:tc>
          <w:tcPr>
            <w:tcW w:w="7707" w:type="dxa"/>
            <w:gridSpan w:val="24"/>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lang w:val="es-BO"/>
              </w:rPr>
            </w:pPr>
            <w:r w:rsidRPr="005E2402">
              <w:rPr>
                <w:rFonts w:ascii="Arial" w:hAnsi="Arial" w:cs="Arial"/>
                <w:b/>
                <w:i/>
                <w:sz w:val="18"/>
              </w:rPr>
              <w:t>ENTIDAD EJECUTORA DE CONVERSIÓN A</w:t>
            </w:r>
            <w:r>
              <w:rPr>
                <w:rFonts w:ascii="Arial" w:hAnsi="Arial" w:cs="Arial"/>
                <w:b/>
                <w:i/>
                <w:sz w:val="18"/>
              </w:rPr>
              <w:t xml:space="preserve"> GAS NATURAL VEHICULAR (EEC-GNV)</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81"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82"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2"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7"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6"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81"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7"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7"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4"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819" w:type="dxa"/>
            <w:tcBorders>
              <w:bottom w:val="single" w:sz="4" w:space="0" w:color="auto"/>
            </w:tcBorders>
            <w:shd w:val="clear" w:color="auto" w:fill="auto"/>
          </w:tcPr>
          <w:p w:rsidR="00B35DBB" w:rsidRPr="00780825" w:rsidRDefault="00B35DBB" w:rsidP="003B46C3">
            <w:pPr>
              <w:jc w:val="right"/>
              <w:rPr>
                <w:rFonts w:ascii="Arial" w:hAnsi="Arial" w:cs="Arial"/>
                <w:lang w:val="es-BO"/>
              </w:rPr>
            </w:pPr>
          </w:p>
        </w:tc>
        <w:tc>
          <w:tcPr>
            <w:tcW w:w="819"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956F6C" w:rsidTr="003B46C3">
        <w:trPr>
          <w:trHeight w:val="45"/>
          <w:jc w:val="center"/>
        </w:trPr>
        <w:tc>
          <w:tcPr>
            <w:tcW w:w="2366"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Modalidad de contratación</w:t>
            </w:r>
          </w:p>
        </w:tc>
        <w:tc>
          <w:tcPr>
            <w:tcW w:w="2506" w:type="dxa"/>
            <w:gridSpan w:val="9"/>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jc w:val="right"/>
              <w:rPr>
                <w:rFonts w:ascii="Arial" w:hAnsi="Arial" w:cs="Arial"/>
                <w:lang w:val="es-BO"/>
              </w:rPr>
            </w:pPr>
            <w:r w:rsidRPr="00780825">
              <w:rPr>
                <w:rFonts w:ascii="Arial" w:hAnsi="Arial" w:cs="Arial"/>
                <w:lang w:val="es-BO"/>
              </w:rPr>
              <w:t>Apoyo Nacional a la Producción y Empleo - ANPE</w:t>
            </w:r>
          </w:p>
        </w:tc>
        <w:tc>
          <w:tcPr>
            <w:tcW w:w="277" w:type="dxa"/>
            <w:tcBorders>
              <w:left w:val="single" w:sz="4" w:space="0" w:color="auto"/>
            </w:tcBorders>
          </w:tcPr>
          <w:p w:rsidR="00B35DBB" w:rsidRPr="00780825" w:rsidRDefault="00B35DBB" w:rsidP="003B46C3">
            <w:pPr>
              <w:jc w:val="right"/>
              <w:rPr>
                <w:rFonts w:ascii="Arial" w:hAnsi="Arial" w:cs="Arial"/>
                <w:lang w:val="es-BO"/>
              </w:rPr>
            </w:pPr>
          </w:p>
        </w:tc>
        <w:tc>
          <w:tcPr>
            <w:tcW w:w="2738" w:type="dxa"/>
            <w:gridSpan w:val="10"/>
            <w:vMerge w:val="restart"/>
            <w:tcBorders>
              <w:right w:val="single" w:sz="4" w:space="0" w:color="auto"/>
            </w:tcBorders>
          </w:tcPr>
          <w:p w:rsidR="00B35DBB" w:rsidRPr="00780825" w:rsidRDefault="00B35DBB" w:rsidP="003B46C3">
            <w:pPr>
              <w:jc w:val="right"/>
              <w:rPr>
                <w:rFonts w:ascii="Arial" w:hAnsi="Arial" w:cs="Arial"/>
                <w:lang w:val="es-BO"/>
              </w:rPr>
            </w:pPr>
            <w:r w:rsidRPr="00780825">
              <w:rPr>
                <w:rFonts w:ascii="Arial" w:hAnsi="Arial" w:cs="Arial"/>
                <w:lang w:val="es-BO"/>
              </w:rPr>
              <w:t>Código Interno que la Entidad utiliza para identificar el proceso</w:t>
            </w:r>
          </w:p>
        </w:tc>
        <w:tc>
          <w:tcPr>
            <w:tcW w:w="2186" w:type="dxa"/>
            <w:gridSpan w:val="4"/>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956F6C" w:rsidRDefault="00956F6C" w:rsidP="003B46C3">
            <w:pPr>
              <w:rPr>
                <w:rFonts w:ascii="Arial" w:hAnsi="Arial" w:cs="Arial"/>
                <w:lang w:val="en-US"/>
              </w:rPr>
            </w:pPr>
            <w:r w:rsidRPr="00956F6C">
              <w:rPr>
                <w:rFonts w:ascii="Arial" w:hAnsi="Arial" w:cs="Arial"/>
                <w:lang w:val="en-US"/>
              </w:rPr>
              <w:t>EEC-GNV-ANPE-SG N° 003</w:t>
            </w:r>
            <w:r w:rsidR="00587D2D" w:rsidRPr="00956F6C">
              <w:rPr>
                <w:rFonts w:ascii="Arial" w:hAnsi="Arial" w:cs="Arial"/>
                <w:lang w:val="en-US"/>
              </w:rPr>
              <w:t>/2018</w:t>
            </w:r>
            <w:r w:rsidR="00A04956">
              <w:rPr>
                <w:rFonts w:ascii="Arial" w:hAnsi="Arial" w:cs="Arial"/>
                <w:lang w:val="en-US"/>
              </w:rPr>
              <w:t xml:space="preserve"> – SEGUNDA CONVOCATORIA</w:t>
            </w:r>
            <w:r w:rsidR="00587D2D" w:rsidRPr="00956F6C">
              <w:rPr>
                <w:rFonts w:ascii="Arial" w:hAnsi="Arial" w:cs="Arial"/>
                <w:lang w:val="en-US"/>
              </w:rPr>
              <w:t xml:space="preserve">             </w:t>
            </w:r>
          </w:p>
        </w:tc>
        <w:tc>
          <w:tcPr>
            <w:tcW w:w="273" w:type="dxa"/>
            <w:tcBorders>
              <w:left w:val="single" w:sz="4" w:space="0" w:color="auto"/>
              <w:right w:val="single" w:sz="12" w:space="0" w:color="244061" w:themeColor="accent1" w:themeShade="80"/>
            </w:tcBorders>
          </w:tcPr>
          <w:p w:rsidR="00B35DBB" w:rsidRPr="00956F6C" w:rsidRDefault="00B35DBB" w:rsidP="003B46C3">
            <w:pPr>
              <w:rPr>
                <w:rFonts w:ascii="Arial" w:hAnsi="Arial" w:cs="Arial"/>
                <w:lang w:val="en-US"/>
              </w:rPr>
            </w:pPr>
          </w:p>
        </w:tc>
      </w:tr>
      <w:tr w:rsidR="00B35DBB" w:rsidRPr="00956F6C" w:rsidTr="003B46C3">
        <w:trPr>
          <w:jc w:val="center"/>
        </w:trPr>
        <w:tc>
          <w:tcPr>
            <w:tcW w:w="2366" w:type="dxa"/>
            <w:vMerge/>
            <w:tcBorders>
              <w:left w:val="single" w:sz="12" w:space="0" w:color="244061" w:themeColor="accent1" w:themeShade="80"/>
              <w:right w:val="single" w:sz="4" w:space="0" w:color="auto"/>
            </w:tcBorders>
            <w:vAlign w:val="center"/>
          </w:tcPr>
          <w:p w:rsidR="00B35DBB" w:rsidRPr="00956F6C" w:rsidRDefault="00B35DBB" w:rsidP="003B46C3">
            <w:pPr>
              <w:jc w:val="right"/>
              <w:rPr>
                <w:rFonts w:ascii="Arial" w:hAnsi="Arial" w:cs="Arial"/>
                <w:lang w:val="en-US"/>
              </w:rPr>
            </w:pPr>
          </w:p>
        </w:tc>
        <w:tc>
          <w:tcPr>
            <w:tcW w:w="2506" w:type="dxa"/>
            <w:gridSpan w:val="9"/>
            <w:vMerge/>
            <w:tcBorders>
              <w:top w:val="single" w:sz="4" w:space="0" w:color="auto"/>
              <w:left w:val="single" w:sz="4" w:space="0" w:color="auto"/>
              <w:bottom w:val="single" w:sz="4" w:space="0" w:color="auto"/>
              <w:right w:val="single" w:sz="4" w:space="0" w:color="auto"/>
            </w:tcBorders>
            <w:shd w:val="clear" w:color="auto" w:fill="auto"/>
          </w:tcPr>
          <w:p w:rsidR="00B35DBB" w:rsidRPr="00956F6C" w:rsidRDefault="00B35DBB" w:rsidP="003B46C3">
            <w:pPr>
              <w:rPr>
                <w:rFonts w:ascii="Arial" w:hAnsi="Arial" w:cs="Arial"/>
                <w:lang w:val="en-US"/>
              </w:rPr>
            </w:pPr>
          </w:p>
        </w:tc>
        <w:tc>
          <w:tcPr>
            <w:tcW w:w="277" w:type="dxa"/>
            <w:tcBorders>
              <w:left w:val="single" w:sz="4" w:space="0" w:color="auto"/>
            </w:tcBorders>
            <w:shd w:val="clear" w:color="auto" w:fill="auto"/>
          </w:tcPr>
          <w:p w:rsidR="00B35DBB" w:rsidRPr="00956F6C" w:rsidRDefault="00B35DBB" w:rsidP="003B46C3">
            <w:pPr>
              <w:rPr>
                <w:rFonts w:ascii="Arial" w:hAnsi="Arial" w:cs="Arial"/>
                <w:lang w:val="en-US"/>
              </w:rPr>
            </w:pPr>
          </w:p>
        </w:tc>
        <w:tc>
          <w:tcPr>
            <w:tcW w:w="2738" w:type="dxa"/>
            <w:gridSpan w:val="10"/>
            <w:vMerge/>
            <w:tcBorders>
              <w:right w:val="single" w:sz="4" w:space="0" w:color="auto"/>
            </w:tcBorders>
            <w:shd w:val="clear" w:color="auto" w:fill="auto"/>
          </w:tcPr>
          <w:p w:rsidR="00B35DBB" w:rsidRPr="00956F6C" w:rsidRDefault="00B35DBB" w:rsidP="003B46C3">
            <w:pPr>
              <w:rPr>
                <w:rFonts w:ascii="Arial" w:hAnsi="Arial" w:cs="Arial"/>
                <w:lang w:val="en-US"/>
              </w:rPr>
            </w:pPr>
          </w:p>
        </w:tc>
        <w:tc>
          <w:tcPr>
            <w:tcW w:w="2186" w:type="dxa"/>
            <w:gridSpan w:val="4"/>
            <w:vMerge/>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956F6C" w:rsidRDefault="00B35DBB" w:rsidP="003B46C3">
            <w:pPr>
              <w:rPr>
                <w:rFonts w:ascii="Arial" w:hAnsi="Arial" w:cs="Arial"/>
                <w:lang w:val="en-US"/>
              </w:rPr>
            </w:pPr>
          </w:p>
        </w:tc>
        <w:tc>
          <w:tcPr>
            <w:tcW w:w="273" w:type="dxa"/>
            <w:tcBorders>
              <w:left w:val="single" w:sz="4" w:space="0" w:color="auto"/>
              <w:right w:val="single" w:sz="12" w:space="0" w:color="244061" w:themeColor="accent1" w:themeShade="80"/>
            </w:tcBorders>
          </w:tcPr>
          <w:p w:rsidR="00B35DBB" w:rsidRPr="00956F6C" w:rsidRDefault="00B35DBB" w:rsidP="003B46C3">
            <w:pPr>
              <w:rPr>
                <w:rFonts w:ascii="Arial" w:hAnsi="Arial" w:cs="Arial"/>
                <w:lang w:val="en-US"/>
              </w:rPr>
            </w:pPr>
          </w:p>
        </w:tc>
      </w:tr>
      <w:tr w:rsidR="00B35DBB" w:rsidRPr="00956F6C" w:rsidTr="003B46C3">
        <w:trPr>
          <w:jc w:val="center"/>
        </w:trPr>
        <w:tc>
          <w:tcPr>
            <w:tcW w:w="2366" w:type="dxa"/>
            <w:tcBorders>
              <w:left w:val="single" w:sz="12" w:space="0" w:color="244061" w:themeColor="accent1" w:themeShade="80"/>
            </w:tcBorders>
            <w:vAlign w:val="center"/>
          </w:tcPr>
          <w:p w:rsidR="00B35DBB" w:rsidRPr="00956F6C" w:rsidRDefault="00B35DBB" w:rsidP="003B46C3">
            <w:pPr>
              <w:jc w:val="right"/>
              <w:rPr>
                <w:rFonts w:ascii="Arial" w:hAnsi="Arial" w:cs="Arial"/>
                <w:lang w:val="en-US"/>
              </w:rPr>
            </w:pPr>
          </w:p>
        </w:tc>
        <w:tc>
          <w:tcPr>
            <w:tcW w:w="283"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81"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82"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72"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77"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76"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81"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77" w:type="dxa"/>
            <w:shd w:val="clear" w:color="auto" w:fill="auto"/>
          </w:tcPr>
          <w:p w:rsidR="00B35DBB" w:rsidRPr="00956F6C" w:rsidRDefault="00B35DBB" w:rsidP="003B46C3">
            <w:pPr>
              <w:rPr>
                <w:rFonts w:ascii="Arial" w:hAnsi="Arial" w:cs="Arial"/>
                <w:lang w:val="en-US"/>
              </w:rPr>
            </w:pPr>
          </w:p>
        </w:tc>
        <w:tc>
          <w:tcPr>
            <w:tcW w:w="277" w:type="dxa"/>
            <w:shd w:val="clear" w:color="auto" w:fill="auto"/>
          </w:tcPr>
          <w:p w:rsidR="00B35DBB" w:rsidRPr="00956F6C" w:rsidRDefault="00B35DBB" w:rsidP="003B46C3">
            <w:pPr>
              <w:rPr>
                <w:rFonts w:ascii="Arial" w:hAnsi="Arial" w:cs="Arial"/>
                <w:lang w:val="en-US"/>
              </w:rPr>
            </w:pPr>
          </w:p>
        </w:tc>
        <w:tc>
          <w:tcPr>
            <w:tcW w:w="277" w:type="dxa"/>
            <w:shd w:val="clear" w:color="auto" w:fill="auto"/>
          </w:tcPr>
          <w:p w:rsidR="00B35DBB" w:rsidRPr="00956F6C" w:rsidRDefault="00B35DBB" w:rsidP="003B46C3">
            <w:pPr>
              <w:rPr>
                <w:rFonts w:ascii="Arial" w:hAnsi="Arial" w:cs="Arial"/>
                <w:lang w:val="en-US"/>
              </w:rPr>
            </w:pPr>
          </w:p>
        </w:tc>
        <w:tc>
          <w:tcPr>
            <w:tcW w:w="274" w:type="dxa"/>
            <w:shd w:val="clear" w:color="auto" w:fill="auto"/>
          </w:tcPr>
          <w:p w:rsidR="00B35DBB" w:rsidRPr="00956F6C" w:rsidRDefault="00B35DBB" w:rsidP="003B46C3">
            <w:pPr>
              <w:rPr>
                <w:rFonts w:ascii="Arial" w:hAnsi="Arial" w:cs="Arial"/>
                <w:lang w:val="en-US"/>
              </w:rPr>
            </w:pPr>
          </w:p>
        </w:tc>
        <w:tc>
          <w:tcPr>
            <w:tcW w:w="274" w:type="dxa"/>
            <w:shd w:val="clear" w:color="auto" w:fill="auto"/>
          </w:tcPr>
          <w:p w:rsidR="00B35DBB" w:rsidRPr="00956F6C" w:rsidRDefault="00B35DBB" w:rsidP="003B46C3">
            <w:pPr>
              <w:rPr>
                <w:rFonts w:ascii="Arial" w:hAnsi="Arial" w:cs="Arial"/>
                <w:lang w:val="en-US"/>
              </w:rPr>
            </w:pPr>
          </w:p>
        </w:tc>
        <w:tc>
          <w:tcPr>
            <w:tcW w:w="273" w:type="dxa"/>
            <w:shd w:val="clear" w:color="auto" w:fill="auto"/>
          </w:tcPr>
          <w:p w:rsidR="00B35DBB" w:rsidRPr="00956F6C" w:rsidRDefault="00B35DBB" w:rsidP="003B46C3">
            <w:pPr>
              <w:rPr>
                <w:rFonts w:ascii="Arial" w:hAnsi="Arial" w:cs="Arial"/>
                <w:lang w:val="en-US"/>
              </w:rPr>
            </w:pPr>
          </w:p>
        </w:tc>
        <w:tc>
          <w:tcPr>
            <w:tcW w:w="274" w:type="dxa"/>
            <w:shd w:val="clear" w:color="auto" w:fill="auto"/>
          </w:tcPr>
          <w:p w:rsidR="00B35DBB" w:rsidRPr="00956F6C" w:rsidRDefault="00B35DBB" w:rsidP="003B46C3">
            <w:pPr>
              <w:rPr>
                <w:rFonts w:ascii="Arial" w:hAnsi="Arial" w:cs="Arial"/>
                <w:lang w:val="en-US"/>
              </w:rPr>
            </w:pPr>
          </w:p>
        </w:tc>
        <w:tc>
          <w:tcPr>
            <w:tcW w:w="274" w:type="dxa"/>
            <w:shd w:val="clear" w:color="auto" w:fill="auto"/>
          </w:tcPr>
          <w:p w:rsidR="00B35DBB" w:rsidRPr="00956F6C" w:rsidRDefault="00B35DBB" w:rsidP="003B46C3">
            <w:pPr>
              <w:rPr>
                <w:rFonts w:ascii="Arial" w:hAnsi="Arial" w:cs="Arial"/>
                <w:lang w:val="en-US"/>
              </w:rPr>
            </w:pPr>
          </w:p>
        </w:tc>
        <w:tc>
          <w:tcPr>
            <w:tcW w:w="274" w:type="dxa"/>
            <w:shd w:val="clear" w:color="auto" w:fill="auto"/>
          </w:tcPr>
          <w:p w:rsidR="00B35DBB" w:rsidRPr="00956F6C" w:rsidRDefault="00B35DBB" w:rsidP="003B46C3">
            <w:pPr>
              <w:rPr>
                <w:rFonts w:ascii="Arial" w:hAnsi="Arial" w:cs="Arial"/>
                <w:lang w:val="en-US"/>
              </w:rPr>
            </w:pPr>
          </w:p>
        </w:tc>
        <w:tc>
          <w:tcPr>
            <w:tcW w:w="274" w:type="dxa"/>
            <w:shd w:val="clear" w:color="auto" w:fill="auto"/>
          </w:tcPr>
          <w:p w:rsidR="00B35DBB" w:rsidRPr="00956F6C" w:rsidRDefault="00B35DBB" w:rsidP="003B46C3">
            <w:pPr>
              <w:rPr>
                <w:rFonts w:ascii="Arial" w:hAnsi="Arial" w:cs="Arial"/>
                <w:lang w:val="en-US"/>
              </w:rPr>
            </w:pPr>
          </w:p>
        </w:tc>
        <w:tc>
          <w:tcPr>
            <w:tcW w:w="273" w:type="dxa"/>
            <w:shd w:val="clear" w:color="auto" w:fill="auto"/>
          </w:tcPr>
          <w:p w:rsidR="00B35DBB" w:rsidRPr="00956F6C" w:rsidRDefault="00B35DBB" w:rsidP="003B46C3">
            <w:pPr>
              <w:rPr>
                <w:rFonts w:ascii="Arial" w:hAnsi="Arial" w:cs="Arial"/>
                <w:lang w:val="en-US"/>
              </w:rPr>
            </w:pPr>
          </w:p>
        </w:tc>
        <w:tc>
          <w:tcPr>
            <w:tcW w:w="274" w:type="dxa"/>
            <w:shd w:val="clear" w:color="auto" w:fill="auto"/>
          </w:tcPr>
          <w:p w:rsidR="00B35DBB" w:rsidRPr="00956F6C" w:rsidRDefault="00B35DBB" w:rsidP="003B46C3">
            <w:pPr>
              <w:rPr>
                <w:rFonts w:ascii="Arial" w:hAnsi="Arial" w:cs="Arial"/>
                <w:lang w:val="en-US"/>
              </w:rPr>
            </w:pPr>
          </w:p>
        </w:tc>
        <w:tc>
          <w:tcPr>
            <w:tcW w:w="274" w:type="dxa"/>
            <w:shd w:val="clear" w:color="auto" w:fill="auto"/>
          </w:tcPr>
          <w:p w:rsidR="00B35DBB" w:rsidRPr="00956F6C" w:rsidRDefault="00B35DBB" w:rsidP="003B46C3">
            <w:pPr>
              <w:rPr>
                <w:rFonts w:ascii="Arial" w:hAnsi="Arial" w:cs="Arial"/>
                <w:lang w:val="en-US"/>
              </w:rPr>
            </w:pPr>
          </w:p>
        </w:tc>
        <w:tc>
          <w:tcPr>
            <w:tcW w:w="274"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74"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819" w:type="dxa"/>
            <w:tcBorders>
              <w:top w:val="single" w:sz="4" w:space="0" w:color="auto"/>
            </w:tcBorders>
            <w:shd w:val="clear" w:color="auto" w:fill="auto"/>
          </w:tcPr>
          <w:p w:rsidR="00B35DBB" w:rsidRPr="00956F6C" w:rsidRDefault="00B35DBB" w:rsidP="003B46C3">
            <w:pPr>
              <w:jc w:val="right"/>
              <w:rPr>
                <w:rFonts w:ascii="Arial" w:hAnsi="Arial" w:cs="Arial"/>
                <w:lang w:val="en-US"/>
              </w:rPr>
            </w:pPr>
          </w:p>
        </w:tc>
        <w:tc>
          <w:tcPr>
            <w:tcW w:w="819"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73" w:type="dxa"/>
            <w:tcBorders>
              <w:left w:val="nil"/>
              <w:right w:val="single" w:sz="12" w:space="0" w:color="244061" w:themeColor="accent1" w:themeShade="80"/>
            </w:tcBorders>
          </w:tcPr>
          <w:p w:rsidR="00B35DBB" w:rsidRPr="00956F6C" w:rsidRDefault="00B35DBB" w:rsidP="003B46C3">
            <w:pPr>
              <w:rPr>
                <w:rFonts w:ascii="Arial" w:hAnsi="Arial" w:cs="Arial"/>
                <w:lang w:val="en-US"/>
              </w:rPr>
            </w:pPr>
          </w:p>
        </w:tc>
      </w:tr>
    </w:tbl>
    <w:tbl>
      <w:tblPr>
        <w:tblStyle w:val="Tablaconcuadrcula1"/>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9"/>
        <w:gridCol w:w="305"/>
        <w:gridCol w:w="305"/>
        <w:gridCol w:w="279"/>
        <w:gridCol w:w="305"/>
        <w:gridCol w:w="305"/>
        <w:gridCol w:w="305"/>
        <w:gridCol w:w="305"/>
        <w:gridCol w:w="275"/>
        <w:gridCol w:w="305"/>
        <w:gridCol w:w="305"/>
        <w:gridCol w:w="272"/>
        <w:gridCol w:w="305"/>
        <w:gridCol w:w="305"/>
        <w:gridCol w:w="305"/>
        <w:gridCol w:w="305"/>
        <w:gridCol w:w="305"/>
        <w:gridCol w:w="305"/>
        <w:gridCol w:w="272"/>
        <w:gridCol w:w="305"/>
        <w:gridCol w:w="272"/>
        <w:gridCol w:w="305"/>
        <w:gridCol w:w="262"/>
        <w:gridCol w:w="808"/>
        <w:gridCol w:w="765"/>
        <w:gridCol w:w="262"/>
      </w:tblGrid>
      <w:tr w:rsidR="005E2889" w:rsidRPr="00780825" w:rsidTr="005E2889">
        <w:trPr>
          <w:jc w:val="center"/>
        </w:trPr>
        <w:tc>
          <w:tcPr>
            <w:tcW w:w="2373" w:type="dxa"/>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eastAsia="Times New Roman" w:hAnsi="Arial" w:cs="Arial"/>
              </w:rPr>
            </w:pPr>
            <w:r w:rsidRPr="00780825">
              <w:rPr>
                <w:rFonts w:ascii="Arial" w:eastAsia="Times New Roman" w:hAnsi="Arial" w:cs="Arial"/>
              </w:rPr>
              <w:t>CUCE</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1</w:t>
            </w:r>
          </w:p>
        </w:tc>
        <w:tc>
          <w:tcPr>
            <w:tcW w:w="282"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8</w:t>
            </w:r>
          </w:p>
        </w:tc>
        <w:tc>
          <w:tcPr>
            <w:tcW w:w="282" w:type="dxa"/>
            <w:tcBorders>
              <w:left w:val="single" w:sz="4" w:space="0" w:color="auto"/>
              <w:right w:val="single" w:sz="4" w:space="0" w:color="auto"/>
            </w:tcBorders>
          </w:tcPr>
          <w:p w:rsidR="00B35DBB" w:rsidRPr="00780825" w:rsidRDefault="00B35DBB" w:rsidP="003B46C3">
            <w:pPr>
              <w:rPr>
                <w:rFonts w:ascii="Arial" w:hAnsi="Arial" w:cs="Arial"/>
              </w:rPr>
            </w:pPr>
            <w:r w:rsidRPr="00780825">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0</w:t>
            </w:r>
          </w:p>
        </w:tc>
        <w:tc>
          <w:tcPr>
            <w:tcW w:w="278"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0</w:t>
            </w:r>
          </w:p>
        </w:tc>
        <w:tc>
          <w:tcPr>
            <w:tcW w:w="276"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7</w:t>
            </w:r>
          </w:p>
        </w:tc>
        <w:tc>
          <w:tcPr>
            <w:tcW w:w="281"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8</w:t>
            </w:r>
          </w:p>
        </w:tc>
        <w:tc>
          <w:tcPr>
            <w:tcW w:w="277" w:type="dxa"/>
            <w:tcBorders>
              <w:left w:val="single" w:sz="4" w:space="0" w:color="auto"/>
              <w:right w:val="single" w:sz="4" w:space="0" w:color="auto"/>
            </w:tcBorders>
          </w:tcPr>
          <w:p w:rsidR="00B35DBB" w:rsidRPr="00780825" w:rsidRDefault="00B35DBB" w:rsidP="003B46C3">
            <w:pPr>
              <w:rPr>
                <w:rFonts w:ascii="Arial" w:hAnsi="Arial" w:cs="Arial"/>
              </w:rPr>
            </w:pPr>
            <w:r w:rsidRPr="00780825">
              <w:rPr>
                <w:rFonts w:ascii="Arial" w:hAnsi="Arial" w:cs="Arial"/>
              </w:rPr>
              <w:t>-</w:t>
            </w:r>
          </w:p>
        </w:tc>
        <w:tc>
          <w:tcPr>
            <w:tcW w:w="277"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1</w:t>
            </w:r>
          </w:p>
        </w:tc>
        <w:tc>
          <w:tcPr>
            <w:tcW w:w="277"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5</w:t>
            </w:r>
          </w:p>
        </w:tc>
        <w:tc>
          <w:tcPr>
            <w:tcW w:w="273" w:type="dxa"/>
            <w:tcBorders>
              <w:left w:val="single" w:sz="4" w:space="0" w:color="auto"/>
              <w:right w:val="single" w:sz="4" w:space="0" w:color="auto"/>
            </w:tcBorders>
          </w:tcPr>
          <w:p w:rsidR="00B35DBB" w:rsidRPr="00780825" w:rsidRDefault="00B35DBB" w:rsidP="003B46C3">
            <w:pPr>
              <w:rPr>
                <w:rFonts w:ascii="Arial" w:hAnsi="Arial" w:cs="Arial"/>
              </w:rPr>
            </w:pPr>
            <w:r w:rsidRPr="00780825">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5E2889" w:rsidRDefault="005E2889" w:rsidP="003B46C3">
            <w:pPr>
              <w:rPr>
                <w:rFonts w:ascii="Arial" w:hAnsi="Arial" w:cs="Arial"/>
              </w:rPr>
            </w:pPr>
            <w:r w:rsidRPr="005E2889">
              <w:rPr>
                <w:rFonts w:ascii="Arial" w:hAnsi="Arial" w:cs="Arial"/>
              </w:rPr>
              <w:t>8</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5E2889" w:rsidRDefault="005E2889" w:rsidP="003B46C3">
            <w:pPr>
              <w:rPr>
                <w:rFonts w:ascii="Arial" w:hAnsi="Arial" w:cs="Arial"/>
              </w:rPr>
            </w:pPr>
            <w:r w:rsidRPr="005E2889">
              <w:rPr>
                <w:rFonts w:ascii="Arial" w:hAnsi="Arial" w:cs="Arial"/>
              </w:rPr>
              <w:t>7</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5E2889" w:rsidRDefault="005E2889" w:rsidP="003B46C3">
            <w:pPr>
              <w:rPr>
                <w:rFonts w:ascii="Arial" w:hAnsi="Arial" w:cs="Arial"/>
              </w:rPr>
            </w:pPr>
            <w:r w:rsidRPr="005E2889">
              <w:rPr>
                <w:rFonts w:ascii="Arial" w:hAnsi="Arial" w:cs="Arial"/>
              </w:rPr>
              <w:t>1</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5E2889" w:rsidRDefault="005E2889" w:rsidP="003B46C3">
            <w:pPr>
              <w:rPr>
                <w:rFonts w:ascii="Arial" w:hAnsi="Arial" w:cs="Arial"/>
              </w:rPr>
            </w:pPr>
            <w:r w:rsidRPr="005E2889">
              <w:rPr>
                <w:rFonts w:ascii="Arial" w:hAnsi="Arial" w:cs="Arial"/>
              </w:rPr>
              <w:t>0</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5E2889" w:rsidRDefault="005E2889" w:rsidP="003B46C3">
            <w:pPr>
              <w:rPr>
                <w:rFonts w:ascii="Arial" w:hAnsi="Arial" w:cs="Arial"/>
              </w:rPr>
            </w:pPr>
            <w:r w:rsidRPr="005E2889">
              <w:rPr>
                <w:rFonts w:ascii="Arial" w:hAnsi="Arial" w:cs="Arial"/>
              </w:rPr>
              <w:t>5</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5E2889" w:rsidRDefault="005E2889" w:rsidP="003B46C3">
            <w:pPr>
              <w:rPr>
                <w:rFonts w:ascii="Arial" w:hAnsi="Arial" w:cs="Arial"/>
              </w:rPr>
            </w:pPr>
            <w:r w:rsidRPr="005E2889">
              <w:rPr>
                <w:rFonts w:ascii="Arial" w:hAnsi="Arial" w:cs="Arial"/>
              </w:rPr>
              <w:t>1</w:t>
            </w:r>
          </w:p>
        </w:tc>
        <w:tc>
          <w:tcPr>
            <w:tcW w:w="273" w:type="dxa"/>
            <w:tcBorders>
              <w:left w:val="single" w:sz="4" w:space="0" w:color="auto"/>
              <w:right w:val="single" w:sz="4" w:space="0" w:color="auto"/>
            </w:tcBorders>
          </w:tcPr>
          <w:p w:rsidR="00B35DBB" w:rsidRPr="00780825" w:rsidRDefault="00B35DBB" w:rsidP="003B46C3">
            <w:pPr>
              <w:rPr>
                <w:rFonts w:ascii="Arial" w:hAnsi="Arial" w:cs="Arial"/>
              </w:rPr>
            </w:pPr>
            <w:r w:rsidRPr="00780825">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A43AA7" w:rsidRDefault="00A43AA7" w:rsidP="003B46C3">
            <w:pPr>
              <w:rPr>
                <w:rFonts w:ascii="Arial" w:hAnsi="Arial" w:cs="Arial"/>
              </w:rPr>
            </w:pPr>
            <w:r w:rsidRPr="00A43AA7">
              <w:rPr>
                <w:rFonts w:ascii="Arial" w:hAnsi="Arial" w:cs="Arial"/>
              </w:rPr>
              <w:t>2</w:t>
            </w:r>
          </w:p>
        </w:tc>
        <w:tc>
          <w:tcPr>
            <w:tcW w:w="273" w:type="dxa"/>
            <w:tcBorders>
              <w:left w:val="single" w:sz="4" w:space="0" w:color="auto"/>
              <w:right w:val="single" w:sz="4" w:space="0" w:color="auto"/>
            </w:tcBorders>
          </w:tcPr>
          <w:p w:rsidR="00B35DBB" w:rsidRPr="00A43AA7" w:rsidRDefault="00B35DBB" w:rsidP="003B46C3">
            <w:pPr>
              <w:rPr>
                <w:rFonts w:ascii="Arial" w:hAnsi="Arial" w:cs="Arial"/>
              </w:rPr>
            </w:pPr>
            <w:r w:rsidRPr="00A43AA7">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A43AA7" w:rsidRDefault="00587D2D" w:rsidP="003B46C3">
            <w:pPr>
              <w:rPr>
                <w:rFonts w:ascii="Arial" w:hAnsi="Arial" w:cs="Arial"/>
              </w:rPr>
            </w:pPr>
            <w:r w:rsidRPr="00A43AA7">
              <w:rPr>
                <w:rFonts w:ascii="Arial" w:hAnsi="Arial" w:cs="Arial"/>
              </w:rPr>
              <w:t>1</w:t>
            </w:r>
          </w:p>
        </w:tc>
        <w:tc>
          <w:tcPr>
            <w:tcW w:w="273" w:type="dxa"/>
            <w:tcBorders>
              <w:left w:val="single" w:sz="4" w:space="0" w:color="auto"/>
            </w:tcBorders>
          </w:tcPr>
          <w:p w:rsidR="00B35DBB" w:rsidRPr="00A43AA7" w:rsidRDefault="00B35DBB" w:rsidP="003B46C3">
            <w:pPr>
              <w:rPr>
                <w:rFonts w:ascii="Arial" w:hAnsi="Arial" w:cs="Arial"/>
              </w:rPr>
            </w:pPr>
          </w:p>
        </w:tc>
        <w:tc>
          <w:tcPr>
            <w:tcW w:w="819" w:type="dxa"/>
            <w:tcBorders>
              <w:right w:val="single" w:sz="4" w:space="0" w:color="auto"/>
            </w:tcBorders>
          </w:tcPr>
          <w:p w:rsidR="00B35DBB" w:rsidRPr="00780825" w:rsidRDefault="00B35DBB" w:rsidP="003B46C3">
            <w:pPr>
              <w:jc w:val="right"/>
              <w:rPr>
                <w:rFonts w:ascii="Arial" w:hAnsi="Arial" w:cs="Arial"/>
              </w:rPr>
            </w:pPr>
            <w:r w:rsidRPr="00780825">
              <w:rPr>
                <w:rFonts w:ascii="Arial" w:hAnsi="Arial" w:cs="Arial"/>
              </w:rPr>
              <w:t>Gestión</w:t>
            </w:r>
          </w:p>
        </w:tc>
        <w:tc>
          <w:tcPr>
            <w:tcW w:w="819" w:type="dxa"/>
            <w:tcBorders>
              <w:top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2018</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rPr>
            </w:pPr>
          </w:p>
        </w:tc>
      </w:tr>
    </w:tbl>
    <w:tbl>
      <w:tblPr>
        <w:tblStyle w:val="Tablaconcuadrcula"/>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28"/>
        <w:gridCol w:w="324"/>
        <w:gridCol w:w="280"/>
        <w:gridCol w:w="281"/>
        <w:gridCol w:w="271"/>
        <w:gridCol w:w="276"/>
        <w:gridCol w:w="275"/>
        <w:gridCol w:w="279"/>
        <w:gridCol w:w="275"/>
        <w:gridCol w:w="275"/>
        <w:gridCol w:w="323"/>
        <w:gridCol w:w="272"/>
        <w:gridCol w:w="272"/>
        <w:gridCol w:w="271"/>
        <w:gridCol w:w="272"/>
        <w:gridCol w:w="272"/>
        <w:gridCol w:w="272"/>
        <w:gridCol w:w="272"/>
        <w:gridCol w:w="271"/>
        <w:gridCol w:w="272"/>
        <w:gridCol w:w="272"/>
        <w:gridCol w:w="272"/>
        <w:gridCol w:w="272"/>
        <w:gridCol w:w="271"/>
        <w:gridCol w:w="271"/>
        <w:gridCol w:w="271"/>
        <w:gridCol w:w="271"/>
        <w:gridCol w:w="271"/>
        <w:gridCol w:w="271"/>
        <w:gridCol w:w="271"/>
      </w:tblGrid>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819" w:type="dxa"/>
            <w:gridSpan w:val="3"/>
            <w:shd w:val="clear" w:color="auto" w:fill="auto"/>
          </w:tcPr>
          <w:p w:rsidR="00B35DBB" w:rsidRPr="00780825" w:rsidRDefault="00B35DBB" w:rsidP="003B46C3">
            <w:pPr>
              <w:jc w:val="right"/>
              <w:rPr>
                <w:rFonts w:ascii="Arial" w:hAnsi="Arial" w:cs="Arial"/>
                <w:lang w:val="es-BO"/>
              </w:rPr>
            </w:pPr>
          </w:p>
        </w:tc>
        <w:tc>
          <w:tcPr>
            <w:tcW w:w="819" w:type="dxa"/>
            <w:gridSpan w:val="3"/>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trHeight w:val="435"/>
          <w:jc w:val="center"/>
        </w:trPr>
        <w:tc>
          <w:tcPr>
            <w:tcW w:w="2366" w:type="dxa"/>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Objeto de la contratación</w:t>
            </w:r>
          </w:p>
        </w:tc>
        <w:tc>
          <w:tcPr>
            <w:tcW w:w="7707" w:type="dxa"/>
            <w:gridSpan w:val="2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76250C" w:rsidP="003B46C3">
            <w:pPr>
              <w:tabs>
                <w:tab w:val="left" w:pos="1634"/>
              </w:tabs>
              <w:rPr>
                <w:rFonts w:ascii="Arial" w:hAnsi="Arial" w:cs="Arial"/>
                <w:lang w:val="es-BO"/>
              </w:rPr>
            </w:pPr>
            <w:r>
              <w:rPr>
                <w:rFonts w:ascii="Arial" w:hAnsi="Arial" w:cs="Arial"/>
                <w:lang w:val="es-BO"/>
              </w:rPr>
              <w:t>SERVICIO DE UNA AGENCIA DE V</w:t>
            </w:r>
            <w:bookmarkStart w:id="73" w:name="_GoBack"/>
            <w:bookmarkEnd w:id="73"/>
            <w:r w:rsidR="00587D2D">
              <w:rPr>
                <w:rFonts w:ascii="Arial" w:hAnsi="Arial" w:cs="Arial"/>
                <w:lang w:val="es-BO"/>
              </w:rPr>
              <w:t>IAJES PARA LA PROVISIÓN DE PASAJES AÉREOS NACIONALES</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819" w:type="dxa"/>
            <w:gridSpan w:val="3"/>
            <w:shd w:val="clear" w:color="auto" w:fill="auto"/>
          </w:tcPr>
          <w:p w:rsidR="00B35DBB" w:rsidRPr="00780825" w:rsidRDefault="00B35DBB" w:rsidP="003B46C3">
            <w:pPr>
              <w:jc w:val="right"/>
              <w:rPr>
                <w:rFonts w:ascii="Arial" w:hAnsi="Arial" w:cs="Arial"/>
                <w:lang w:val="es-BO"/>
              </w:rPr>
            </w:pPr>
          </w:p>
        </w:tc>
        <w:tc>
          <w:tcPr>
            <w:tcW w:w="819" w:type="dxa"/>
            <w:gridSpan w:val="3"/>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szCs w:val="2"/>
                <w:lang w:val="es-BO"/>
              </w:rPr>
            </w:pPr>
            <w:r w:rsidRPr="00780825">
              <w:rPr>
                <w:rFonts w:ascii="Arial" w:hAnsi="Arial" w:cs="Arial"/>
                <w:lang w:val="es-BO"/>
              </w:rPr>
              <w:t>Método de Selección y Adjudicación</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szCs w:val="2"/>
                <w:lang w:val="es-BO"/>
              </w:rPr>
            </w:pPr>
          </w:p>
        </w:tc>
        <w:tc>
          <w:tcPr>
            <w:tcW w:w="2223" w:type="dxa"/>
            <w:gridSpan w:val="8"/>
            <w:tcBorders>
              <w:left w:val="single" w:sz="4" w:space="0" w:color="auto"/>
              <w:right w:val="single" w:sz="4" w:space="0" w:color="auto"/>
            </w:tcBorders>
          </w:tcPr>
          <w:p w:rsidR="00B35DBB" w:rsidRPr="00780825" w:rsidRDefault="00B35DBB" w:rsidP="003B46C3">
            <w:pPr>
              <w:rPr>
                <w:rFonts w:ascii="Arial" w:hAnsi="Arial" w:cs="Arial"/>
                <w:szCs w:val="2"/>
                <w:lang w:val="es-BO"/>
              </w:rPr>
            </w:pPr>
            <w:r w:rsidRPr="00780825">
              <w:rPr>
                <w:rFonts w:ascii="Arial" w:hAnsi="Arial" w:cs="Arial"/>
                <w:lang w:val="es-BO"/>
              </w:rPr>
              <w:t>Precio Evaluado más Bajo</w:t>
            </w:r>
          </w:p>
        </w:tc>
        <w:tc>
          <w:tcPr>
            <w:tcW w:w="277"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szCs w:val="2"/>
                <w:lang w:val="es-BO"/>
              </w:rPr>
            </w:pPr>
            <w:r>
              <w:rPr>
                <w:rFonts w:ascii="Arial" w:hAnsi="Arial" w:cs="Arial"/>
                <w:szCs w:val="2"/>
                <w:lang w:val="es-BO"/>
              </w:rPr>
              <w:t>X</w:t>
            </w:r>
          </w:p>
        </w:tc>
        <w:tc>
          <w:tcPr>
            <w:tcW w:w="2738" w:type="dxa"/>
            <w:gridSpan w:val="10"/>
            <w:tcBorders>
              <w:left w:val="single" w:sz="4" w:space="0" w:color="auto"/>
            </w:tcBorders>
          </w:tcPr>
          <w:p w:rsidR="00B35DBB" w:rsidRPr="00780825" w:rsidRDefault="00B35DBB" w:rsidP="003B46C3">
            <w:pPr>
              <w:rPr>
                <w:rFonts w:ascii="Arial" w:hAnsi="Arial" w:cs="Arial"/>
                <w:szCs w:val="2"/>
                <w:lang w:val="es-BO"/>
              </w:rPr>
            </w:pPr>
            <w:r w:rsidRPr="00780825">
              <w:rPr>
                <w:rFonts w:ascii="Arial" w:hAnsi="Arial" w:cs="Arial"/>
                <w:lang w:val="es-BO"/>
              </w:rPr>
              <w:t>Calidad Propuesta Técnica y Costo</w:t>
            </w:r>
          </w:p>
        </w:tc>
        <w:tc>
          <w:tcPr>
            <w:tcW w:w="274"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szCs w:val="2"/>
                <w:lang w:val="es-BO"/>
              </w:rPr>
            </w:pPr>
          </w:p>
        </w:tc>
      </w:tr>
      <w:tr w:rsidR="00B35DBB" w:rsidRPr="00780825" w:rsidTr="003B46C3">
        <w:trPr>
          <w:jc w:val="center"/>
        </w:trPr>
        <w:tc>
          <w:tcPr>
            <w:tcW w:w="2366" w:type="dxa"/>
            <w:vMerge/>
            <w:tcBorders>
              <w:left w:val="single" w:sz="12" w:space="0" w:color="244061" w:themeColor="accent1" w:themeShade="80"/>
            </w:tcBorders>
            <w:vAlign w:val="center"/>
          </w:tcPr>
          <w:p w:rsidR="00B35DBB" w:rsidRPr="00780825" w:rsidRDefault="00B35DBB" w:rsidP="003B46C3">
            <w:pPr>
              <w:jc w:val="right"/>
              <w:rPr>
                <w:rFonts w:ascii="Arial" w:hAnsi="Arial" w:cs="Arial"/>
                <w:szCs w:val="2"/>
                <w:lang w:val="es-BO"/>
              </w:rPr>
            </w:pPr>
          </w:p>
        </w:tc>
        <w:tc>
          <w:tcPr>
            <w:tcW w:w="283" w:type="dxa"/>
            <w:tcBorders>
              <w:top w:val="single" w:sz="4" w:space="0" w:color="auto"/>
              <w:bottom w:val="single" w:sz="4" w:space="0" w:color="auto"/>
            </w:tcBorders>
          </w:tcPr>
          <w:p w:rsidR="00B35DBB" w:rsidRPr="00780825" w:rsidRDefault="00B35DBB" w:rsidP="003B46C3">
            <w:pPr>
              <w:rPr>
                <w:rFonts w:ascii="Arial" w:hAnsi="Arial" w:cs="Arial"/>
                <w:sz w:val="8"/>
                <w:szCs w:val="8"/>
                <w:lang w:val="es-BO"/>
              </w:rPr>
            </w:pPr>
          </w:p>
        </w:tc>
        <w:tc>
          <w:tcPr>
            <w:tcW w:w="281" w:type="dxa"/>
          </w:tcPr>
          <w:p w:rsidR="00B35DBB" w:rsidRPr="00780825" w:rsidRDefault="00B35DBB" w:rsidP="003B46C3">
            <w:pPr>
              <w:rPr>
                <w:rFonts w:ascii="Arial" w:hAnsi="Arial" w:cs="Arial"/>
                <w:sz w:val="8"/>
                <w:szCs w:val="8"/>
                <w:lang w:val="es-BO"/>
              </w:rPr>
            </w:pPr>
          </w:p>
        </w:tc>
        <w:tc>
          <w:tcPr>
            <w:tcW w:w="282"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7" w:type="dxa"/>
          </w:tcPr>
          <w:p w:rsidR="00B35DBB" w:rsidRPr="00780825" w:rsidRDefault="00B35DBB" w:rsidP="003B46C3">
            <w:pPr>
              <w:rPr>
                <w:rFonts w:ascii="Arial" w:hAnsi="Arial" w:cs="Arial"/>
                <w:sz w:val="8"/>
                <w:szCs w:val="8"/>
                <w:lang w:val="es-BO"/>
              </w:rPr>
            </w:pPr>
          </w:p>
        </w:tc>
        <w:tc>
          <w:tcPr>
            <w:tcW w:w="276" w:type="dxa"/>
          </w:tcPr>
          <w:p w:rsidR="00B35DBB" w:rsidRPr="00780825" w:rsidRDefault="00B35DBB" w:rsidP="003B46C3">
            <w:pPr>
              <w:rPr>
                <w:rFonts w:ascii="Arial" w:hAnsi="Arial" w:cs="Arial"/>
                <w:sz w:val="8"/>
                <w:szCs w:val="8"/>
                <w:lang w:val="es-BO"/>
              </w:rPr>
            </w:pPr>
          </w:p>
        </w:tc>
        <w:tc>
          <w:tcPr>
            <w:tcW w:w="281" w:type="dxa"/>
          </w:tcPr>
          <w:p w:rsidR="00B35DBB" w:rsidRPr="00780825" w:rsidRDefault="00B35DBB" w:rsidP="003B46C3">
            <w:pPr>
              <w:rPr>
                <w:rFonts w:ascii="Arial" w:hAnsi="Arial" w:cs="Arial"/>
                <w:sz w:val="8"/>
                <w:szCs w:val="8"/>
                <w:lang w:val="es-BO"/>
              </w:rPr>
            </w:pPr>
          </w:p>
        </w:tc>
        <w:tc>
          <w:tcPr>
            <w:tcW w:w="277" w:type="dxa"/>
          </w:tcPr>
          <w:p w:rsidR="00B35DBB" w:rsidRPr="00780825" w:rsidRDefault="00B35DBB" w:rsidP="003B46C3">
            <w:pPr>
              <w:rPr>
                <w:rFonts w:ascii="Arial" w:hAnsi="Arial" w:cs="Arial"/>
                <w:sz w:val="8"/>
                <w:szCs w:val="8"/>
                <w:lang w:val="es-BO"/>
              </w:rPr>
            </w:pPr>
          </w:p>
        </w:tc>
        <w:tc>
          <w:tcPr>
            <w:tcW w:w="277" w:type="dxa"/>
          </w:tcPr>
          <w:p w:rsidR="00B35DBB" w:rsidRPr="00780825" w:rsidRDefault="00B35DBB" w:rsidP="003B46C3">
            <w:pPr>
              <w:rPr>
                <w:rFonts w:ascii="Arial" w:hAnsi="Arial" w:cs="Arial"/>
                <w:sz w:val="8"/>
                <w:szCs w:val="8"/>
                <w:lang w:val="es-BO"/>
              </w:rPr>
            </w:pPr>
          </w:p>
        </w:tc>
        <w:tc>
          <w:tcPr>
            <w:tcW w:w="277"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sz w:val="8"/>
                <w:szCs w:val="8"/>
                <w:lang w:val="es-BO"/>
              </w:rPr>
            </w:pPr>
          </w:p>
        </w:tc>
      </w:tr>
      <w:tr w:rsidR="00B35DBB" w:rsidRPr="00780825" w:rsidTr="003B46C3">
        <w:trPr>
          <w:jc w:val="center"/>
        </w:trPr>
        <w:tc>
          <w:tcPr>
            <w:tcW w:w="2366"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szCs w:val="2"/>
                <w:lang w:val="es-BO"/>
              </w:rPr>
            </w:pP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szCs w:val="2"/>
                <w:lang w:val="es-BO"/>
              </w:rPr>
            </w:pPr>
          </w:p>
        </w:tc>
        <w:tc>
          <w:tcPr>
            <w:tcW w:w="2223" w:type="dxa"/>
            <w:gridSpan w:val="8"/>
            <w:tcBorders>
              <w:left w:val="single" w:sz="4" w:space="0" w:color="auto"/>
            </w:tcBorders>
          </w:tcPr>
          <w:p w:rsidR="00B35DBB" w:rsidRPr="00780825" w:rsidRDefault="00A14B6C" w:rsidP="003B46C3">
            <w:pPr>
              <w:rPr>
                <w:rFonts w:ascii="Arial" w:hAnsi="Arial" w:cs="Arial"/>
                <w:szCs w:val="2"/>
                <w:lang w:val="es-BO"/>
              </w:rPr>
            </w:pPr>
            <w:r w:rsidRPr="00780825">
              <w:rPr>
                <w:rFonts w:ascii="Arial" w:hAnsi="Arial" w:cs="Arial"/>
                <w:lang w:val="es-BO"/>
              </w:rPr>
              <w:t>Presupuesto Fijo</w:t>
            </w:r>
          </w:p>
        </w:tc>
        <w:tc>
          <w:tcPr>
            <w:tcW w:w="277"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szCs w:val="2"/>
                <w:lang w:val="es-BO"/>
              </w:rPr>
            </w:pPr>
          </w:p>
        </w:tc>
      </w:tr>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819" w:type="dxa"/>
            <w:gridSpan w:val="3"/>
            <w:shd w:val="clear" w:color="auto" w:fill="auto"/>
          </w:tcPr>
          <w:p w:rsidR="00B35DBB" w:rsidRPr="00780825" w:rsidRDefault="00B35DBB" w:rsidP="003B46C3">
            <w:pPr>
              <w:jc w:val="right"/>
              <w:rPr>
                <w:rFonts w:ascii="Arial" w:hAnsi="Arial" w:cs="Arial"/>
                <w:lang w:val="es-BO"/>
              </w:rPr>
            </w:pPr>
          </w:p>
        </w:tc>
        <w:tc>
          <w:tcPr>
            <w:tcW w:w="819" w:type="dxa"/>
            <w:gridSpan w:val="3"/>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right w:val="single" w:sz="4" w:space="0" w:color="auto"/>
            </w:tcBorders>
            <w:shd w:val="clear" w:color="auto" w:fill="auto"/>
            <w:vAlign w:val="center"/>
          </w:tcPr>
          <w:p w:rsidR="00B35DBB" w:rsidRPr="00780825" w:rsidRDefault="00B35DBB" w:rsidP="003B46C3">
            <w:pPr>
              <w:jc w:val="right"/>
              <w:rPr>
                <w:rFonts w:ascii="Arial" w:hAnsi="Arial" w:cs="Arial"/>
                <w:lang w:val="es-BO"/>
              </w:rPr>
            </w:pPr>
            <w:r w:rsidRPr="00780825">
              <w:rPr>
                <w:rFonts w:ascii="Arial" w:hAnsi="Arial" w:cs="Arial"/>
                <w:lang w:val="es-BO"/>
              </w:rPr>
              <w:t>Forma de Adjudicación</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lang w:val="es-BO"/>
              </w:rPr>
            </w:pPr>
            <w:r>
              <w:rPr>
                <w:rFonts w:ascii="Arial" w:hAnsi="Arial" w:cs="Arial"/>
                <w:lang w:val="es-BO"/>
              </w:rPr>
              <w:t>X</w:t>
            </w:r>
          </w:p>
        </w:tc>
        <w:tc>
          <w:tcPr>
            <w:tcW w:w="1388" w:type="dxa"/>
            <w:gridSpan w:val="5"/>
            <w:tcBorders>
              <w:left w:val="single" w:sz="4" w:space="0" w:color="auto"/>
              <w:right w:val="single" w:sz="4" w:space="0" w:color="auto"/>
            </w:tcBorders>
            <w:shd w:val="clear" w:color="auto" w:fill="auto"/>
          </w:tcPr>
          <w:p w:rsidR="00B35DBB" w:rsidRPr="00780825" w:rsidRDefault="00B35DBB" w:rsidP="003B46C3">
            <w:pPr>
              <w:rPr>
                <w:rFonts w:ascii="Arial" w:hAnsi="Arial" w:cs="Arial"/>
                <w:lang w:val="es-BO"/>
              </w:rPr>
            </w:pPr>
            <w:r w:rsidRPr="00780825">
              <w:rPr>
                <w:rFonts w:ascii="Arial" w:hAnsi="Arial" w:cs="Arial"/>
                <w:lang w:val="es-BO"/>
              </w:rPr>
              <w:t>Por el Total</w:t>
            </w:r>
          </w:p>
        </w:tc>
        <w:tc>
          <w:tcPr>
            <w:tcW w:w="281"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1379" w:type="dxa"/>
            <w:gridSpan w:val="5"/>
            <w:tcBorders>
              <w:left w:val="single" w:sz="4" w:space="0" w:color="auto"/>
              <w:right w:val="single" w:sz="4" w:space="0" w:color="auto"/>
            </w:tcBorders>
            <w:shd w:val="clear" w:color="auto" w:fill="auto"/>
          </w:tcPr>
          <w:p w:rsidR="00B35DBB" w:rsidRPr="00780825" w:rsidRDefault="00B35DBB" w:rsidP="003B46C3">
            <w:pPr>
              <w:rPr>
                <w:rFonts w:ascii="Arial" w:hAnsi="Arial" w:cs="Arial"/>
                <w:lang w:val="es-BO"/>
              </w:rPr>
            </w:pPr>
            <w:r w:rsidRPr="00780825">
              <w:rPr>
                <w:rFonts w:ascii="Arial" w:hAnsi="Arial" w:cs="Arial"/>
                <w:lang w:val="es-BO"/>
              </w:rPr>
              <w:t>Por Ítems</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1643" w:type="dxa"/>
            <w:gridSpan w:val="6"/>
            <w:tcBorders>
              <w:left w:val="single" w:sz="4" w:space="0" w:color="auto"/>
            </w:tcBorders>
            <w:shd w:val="clear" w:color="auto" w:fill="auto"/>
          </w:tcPr>
          <w:p w:rsidR="00B35DBB" w:rsidRPr="00780825" w:rsidRDefault="00B35DBB" w:rsidP="003B46C3">
            <w:pPr>
              <w:rPr>
                <w:rFonts w:ascii="Arial" w:hAnsi="Arial" w:cs="Arial"/>
                <w:lang w:val="es-BO"/>
              </w:rPr>
            </w:pPr>
            <w:r w:rsidRPr="00780825">
              <w:rPr>
                <w:rFonts w:ascii="Arial" w:hAnsi="Arial" w:cs="Arial"/>
                <w:lang w:val="es-BO"/>
              </w:rPr>
              <w:t>Por Lotes</w:t>
            </w:r>
          </w:p>
        </w:tc>
        <w:tc>
          <w:tcPr>
            <w:tcW w:w="274" w:type="dxa"/>
            <w:tcBorders>
              <w:left w:val="nil"/>
            </w:tcBorders>
            <w:shd w:val="clear" w:color="auto" w:fill="auto"/>
          </w:tcPr>
          <w:p w:rsidR="00B35DBB" w:rsidRPr="00780825" w:rsidRDefault="00B35DBB" w:rsidP="003B46C3">
            <w:pPr>
              <w:rPr>
                <w:rFonts w:ascii="Arial" w:hAnsi="Arial" w:cs="Arial"/>
                <w:lang w:val="es-BO"/>
              </w:rPr>
            </w:pPr>
          </w:p>
        </w:tc>
        <w:tc>
          <w:tcPr>
            <w:tcW w:w="274" w:type="dxa"/>
            <w:tcBorders>
              <w:left w:val="nil"/>
            </w:tcBorders>
            <w:shd w:val="clear" w:color="auto" w:fill="auto"/>
          </w:tcPr>
          <w:p w:rsidR="00B35DBB" w:rsidRPr="00780825" w:rsidRDefault="00B35DBB" w:rsidP="003B46C3">
            <w:pPr>
              <w:rPr>
                <w:rFonts w:ascii="Arial" w:hAnsi="Arial" w:cs="Arial"/>
                <w:lang w:val="es-BO"/>
              </w:rPr>
            </w:pPr>
          </w:p>
        </w:tc>
        <w:tc>
          <w:tcPr>
            <w:tcW w:w="274" w:type="dxa"/>
            <w:tcBorders>
              <w:left w:val="nil"/>
            </w:tcBorders>
            <w:shd w:val="clear" w:color="auto" w:fill="auto"/>
          </w:tcPr>
          <w:p w:rsidR="00B35DBB" w:rsidRPr="00780825" w:rsidRDefault="00B35DBB" w:rsidP="003B46C3">
            <w:pPr>
              <w:rPr>
                <w:rFonts w:ascii="Arial" w:hAnsi="Arial" w:cs="Arial"/>
                <w:lang w:val="es-BO"/>
              </w:rPr>
            </w:pPr>
          </w:p>
        </w:tc>
        <w:tc>
          <w:tcPr>
            <w:tcW w:w="273" w:type="dxa"/>
          </w:tcPr>
          <w:p w:rsidR="00B35DBB" w:rsidRPr="00780825" w:rsidRDefault="00B35DBB" w:rsidP="003B46C3">
            <w:pPr>
              <w:rPr>
                <w:rFonts w:ascii="Arial" w:hAnsi="Arial" w:cs="Arial"/>
                <w:lang w:val="es-BO"/>
              </w:rPr>
            </w:pPr>
          </w:p>
        </w:tc>
        <w:tc>
          <w:tcPr>
            <w:tcW w:w="273" w:type="dxa"/>
            <w:tcBorders>
              <w:left w:val="nil"/>
            </w:tcBorders>
          </w:tcPr>
          <w:p w:rsidR="00B35DBB" w:rsidRPr="00780825" w:rsidRDefault="00B35DBB" w:rsidP="003B46C3">
            <w:pPr>
              <w:rPr>
                <w:rFonts w:ascii="Arial" w:hAnsi="Arial" w:cs="Arial"/>
                <w:lang w:val="es-BO"/>
              </w:rPr>
            </w:pPr>
          </w:p>
        </w:tc>
        <w:tc>
          <w:tcPr>
            <w:tcW w:w="273" w:type="dxa"/>
          </w:tcPr>
          <w:p w:rsidR="00B35DBB" w:rsidRPr="00780825" w:rsidRDefault="00B35DBB" w:rsidP="003B46C3">
            <w:pPr>
              <w:rPr>
                <w:rFonts w:ascii="Arial" w:hAnsi="Arial" w:cs="Arial"/>
                <w:lang w:val="es-BO"/>
              </w:rPr>
            </w:pPr>
          </w:p>
        </w:tc>
        <w:tc>
          <w:tcPr>
            <w:tcW w:w="273" w:type="dxa"/>
          </w:tcPr>
          <w:p w:rsidR="00B35DBB" w:rsidRPr="00780825" w:rsidRDefault="00B35DBB" w:rsidP="003B46C3">
            <w:pPr>
              <w:rPr>
                <w:rFonts w:ascii="Arial" w:hAnsi="Arial" w:cs="Arial"/>
                <w:lang w:val="es-BO"/>
              </w:rPr>
            </w:pPr>
          </w:p>
        </w:tc>
        <w:tc>
          <w:tcPr>
            <w:tcW w:w="273" w:type="dxa"/>
          </w:tcPr>
          <w:p w:rsidR="00B35DBB" w:rsidRPr="00780825" w:rsidRDefault="00B35DBB" w:rsidP="003B46C3">
            <w:pPr>
              <w:rPr>
                <w:rFonts w:ascii="Arial" w:hAnsi="Arial" w:cs="Arial"/>
                <w:lang w:val="es-BO"/>
              </w:rPr>
            </w:pPr>
          </w:p>
        </w:tc>
        <w:tc>
          <w:tcPr>
            <w:tcW w:w="273" w:type="dxa"/>
          </w:tcPr>
          <w:p w:rsidR="00B35DBB" w:rsidRPr="00780825" w:rsidRDefault="00B35DBB" w:rsidP="003B46C3">
            <w:pPr>
              <w:rPr>
                <w:rFonts w:ascii="Arial" w:hAnsi="Arial" w:cs="Arial"/>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819" w:type="dxa"/>
            <w:gridSpan w:val="3"/>
            <w:shd w:val="clear" w:color="auto" w:fill="auto"/>
          </w:tcPr>
          <w:p w:rsidR="00B35DBB" w:rsidRPr="00780825" w:rsidRDefault="00B35DBB" w:rsidP="003B46C3">
            <w:pPr>
              <w:jc w:val="right"/>
              <w:rPr>
                <w:rFonts w:ascii="Arial" w:hAnsi="Arial" w:cs="Arial"/>
                <w:lang w:val="es-BO"/>
              </w:rPr>
            </w:pPr>
          </w:p>
        </w:tc>
        <w:tc>
          <w:tcPr>
            <w:tcW w:w="819" w:type="dxa"/>
            <w:gridSpan w:val="3"/>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Precio Referencial</w:t>
            </w:r>
          </w:p>
        </w:tc>
        <w:tc>
          <w:tcPr>
            <w:tcW w:w="7707"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921735" w:rsidRPr="00780825" w:rsidRDefault="00587D2D" w:rsidP="00587D2D">
            <w:pPr>
              <w:jc w:val="both"/>
              <w:rPr>
                <w:rFonts w:ascii="Arial" w:hAnsi="Arial" w:cs="Arial"/>
                <w:b/>
                <w:i/>
                <w:lang w:val="es-BO"/>
              </w:rPr>
            </w:pPr>
            <w:r>
              <w:rPr>
                <w:rFonts w:ascii="Arial" w:hAnsi="Arial" w:cs="Arial"/>
                <w:b/>
                <w:i/>
                <w:lang w:val="es-BO"/>
              </w:rPr>
              <w:t xml:space="preserve">Bs60.000.- (Sesenta mil 00/100 Bolivianos) </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07"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819" w:type="dxa"/>
            <w:gridSpan w:val="3"/>
            <w:shd w:val="clear" w:color="auto" w:fill="auto"/>
          </w:tcPr>
          <w:p w:rsidR="00B35DBB" w:rsidRPr="00780825" w:rsidRDefault="00B35DBB" w:rsidP="003B46C3">
            <w:pPr>
              <w:jc w:val="right"/>
              <w:rPr>
                <w:rFonts w:ascii="Arial" w:hAnsi="Arial" w:cs="Arial"/>
                <w:lang w:val="es-BO"/>
              </w:rPr>
            </w:pPr>
          </w:p>
        </w:tc>
        <w:tc>
          <w:tcPr>
            <w:tcW w:w="819" w:type="dxa"/>
            <w:gridSpan w:val="3"/>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587D2D">
        <w:trPr>
          <w:trHeight w:val="240"/>
          <w:jc w:val="center"/>
        </w:trPr>
        <w:tc>
          <w:tcPr>
            <w:tcW w:w="2366" w:type="dxa"/>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szCs w:val="2"/>
                <w:lang w:val="es-BO"/>
              </w:rPr>
            </w:pPr>
            <w:r w:rsidRPr="00780825">
              <w:rPr>
                <w:rFonts w:ascii="Arial" w:hAnsi="Arial" w:cs="Arial"/>
                <w:lang w:val="es-BO"/>
              </w:rPr>
              <w:t>La contratación se formalizará mediante</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587D2D" w:rsidRDefault="00587D2D" w:rsidP="00587D2D">
            <w:pPr>
              <w:jc w:val="center"/>
              <w:rPr>
                <w:rFonts w:ascii="Arial" w:hAnsi="Arial" w:cs="Arial"/>
                <w:b/>
                <w:szCs w:val="2"/>
                <w:lang w:val="es-BO"/>
              </w:rPr>
            </w:pPr>
            <w:r w:rsidRPr="00587D2D">
              <w:rPr>
                <w:rFonts w:ascii="Arial" w:hAnsi="Arial" w:cs="Arial"/>
                <w:b/>
                <w:szCs w:val="2"/>
                <w:lang w:val="es-BO"/>
              </w:rPr>
              <w:t>X</w:t>
            </w:r>
          </w:p>
        </w:tc>
        <w:tc>
          <w:tcPr>
            <w:tcW w:w="1112" w:type="dxa"/>
            <w:gridSpan w:val="4"/>
            <w:tcBorders>
              <w:left w:val="single" w:sz="4" w:space="0" w:color="auto"/>
              <w:right w:val="single" w:sz="4" w:space="0" w:color="auto"/>
            </w:tcBorders>
            <w:vAlign w:val="center"/>
          </w:tcPr>
          <w:p w:rsidR="00B35DBB" w:rsidRPr="00780825" w:rsidRDefault="00B35DBB" w:rsidP="003B46C3">
            <w:pPr>
              <w:jc w:val="both"/>
              <w:rPr>
                <w:rFonts w:ascii="Arial" w:hAnsi="Arial" w:cs="Arial"/>
                <w:szCs w:val="2"/>
                <w:lang w:val="es-BO"/>
              </w:rPr>
            </w:pPr>
            <w:r w:rsidRPr="00780825">
              <w:rPr>
                <w:rFonts w:ascii="Arial" w:hAnsi="Arial" w:cs="Arial"/>
                <w:lang w:val="es-BO"/>
              </w:rPr>
              <w:t>Contrato</w:t>
            </w:r>
          </w:p>
        </w:tc>
        <w:tc>
          <w:tcPr>
            <w:tcW w:w="276"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B35DBB" w:rsidP="003B46C3">
            <w:pPr>
              <w:rPr>
                <w:rFonts w:ascii="Arial" w:hAnsi="Arial" w:cs="Arial"/>
                <w:szCs w:val="2"/>
                <w:lang w:val="es-BO"/>
              </w:rPr>
            </w:pPr>
          </w:p>
        </w:tc>
        <w:tc>
          <w:tcPr>
            <w:tcW w:w="4398" w:type="dxa"/>
            <w:gridSpan w:val="16"/>
            <w:tcBorders>
              <w:left w:val="single" w:sz="4" w:space="0" w:color="auto"/>
            </w:tcBorders>
            <w:vAlign w:val="center"/>
          </w:tcPr>
          <w:p w:rsidR="00B35DBB" w:rsidRPr="00780825" w:rsidRDefault="00B35DBB" w:rsidP="00BA2001">
            <w:pPr>
              <w:rPr>
                <w:rFonts w:ascii="Arial" w:hAnsi="Arial" w:cs="Arial"/>
                <w:szCs w:val="2"/>
                <w:lang w:val="es-BO"/>
              </w:rPr>
            </w:pPr>
            <w:r w:rsidRPr="00780825">
              <w:rPr>
                <w:rFonts w:ascii="Arial" w:hAnsi="Arial" w:cs="Arial"/>
                <w:szCs w:val="2"/>
                <w:lang w:val="es-BO"/>
              </w:rPr>
              <w:t xml:space="preserve">Orden de </w:t>
            </w:r>
            <w:r w:rsidR="00BA2001" w:rsidRPr="00780825">
              <w:rPr>
                <w:rFonts w:ascii="Arial" w:hAnsi="Arial" w:cs="Arial"/>
                <w:szCs w:val="2"/>
                <w:lang w:val="es-BO"/>
              </w:rPr>
              <w:t>Servicio</w:t>
            </w:r>
            <w:r w:rsidRPr="00780825">
              <w:rPr>
                <w:rFonts w:ascii="Arial" w:hAnsi="Arial" w:cs="Arial"/>
                <w:szCs w:val="2"/>
                <w:lang w:val="es-BO"/>
              </w:rPr>
              <w:t xml:space="preserve"> </w:t>
            </w:r>
            <w:r w:rsidRPr="00780825">
              <w:rPr>
                <w:rFonts w:ascii="Arial" w:hAnsi="Arial" w:cs="Arial"/>
                <w:b/>
                <w:i/>
                <w:sz w:val="14"/>
                <w:szCs w:val="2"/>
                <w:lang w:val="es-BO"/>
              </w:rPr>
              <w:t xml:space="preserve">(únicamente para </w:t>
            </w:r>
            <w:r w:rsidR="00BA2001" w:rsidRPr="00780825">
              <w:rPr>
                <w:rFonts w:ascii="Arial" w:hAnsi="Arial" w:cs="Arial"/>
                <w:b/>
                <w:i/>
                <w:sz w:val="14"/>
                <w:szCs w:val="2"/>
                <w:lang w:val="es-BO"/>
              </w:rPr>
              <w:t>prestación de servicios generales</w:t>
            </w:r>
            <w:r w:rsidRPr="00780825">
              <w:rPr>
                <w:rFonts w:ascii="Arial" w:hAnsi="Arial" w:cs="Arial"/>
                <w:b/>
                <w:i/>
                <w:sz w:val="14"/>
                <w:szCs w:val="2"/>
                <w:lang w:val="es-BO"/>
              </w:rPr>
              <w:t xml:space="preserve"> no mayor a quince 15 días calendario)</w:t>
            </w: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szCs w:val="2"/>
                <w:lang w:val="es-BO"/>
              </w:rPr>
            </w:pPr>
          </w:p>
        </w:tc>
      </w:tr>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819" w:type="dxa"/>
            <w:gridSpan w:val="3"/>
            <w:shd w:val="clear" w:color="auto" w:fill="auto"/>
          </w:tcPr>
          <w:p w:rsidR="00B35DBB" w:rsidRPr="00780825" w:rsidRDefault="00B35DBB" w:rsidP="003B46C3">
            <w:pPr>
              <w:jc w:val="right"/>
              <w:rPr>
                <w:rFonts w:ascii="Arial" w:hAnsi="Arial" w:cs="Arial"/>
                <w:lang w:val="es-BO"/>
              </w:rPr>
            </w:pPr>
          </w:p>
        </w:tc>
        <w:tc>
          <w:tcPr>
            <w:tcW w:w="819" w:type="dxa"/>
            <w:gridSpan w:val="3"/>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val="restart"/>
            <w:tcBorders>
              <w:left w:val="single" w:sz="12" w:space="0" w:color="244061" w:themeColor="accent1" w:themeShade="80"/>
              <w:right w:val="single" w:sz="4" w:space="0" w:color="auto"/>
            </w:tcBorders>
            <w:vAlign w:val="center"/>
          </w:tcPr>
          <w:p w:rsidR="00B35DBB" w:rsidRPr="00780825" w:rsidRDefault="00BA2001" w:rsidP="003B46C3">
            <w:pPr>
              <w:jc w:val="right"/>
              <w:rPr>
                <w:rFonts w:ascii="Arial" w:hAnsi="Arial" w:cs="Arial"/>
                <w:b/>
                <w:i/>
                <w:lang w:val="es-BO"/>
              </w:rPr>
            </w:pPr>
            <w:r w:rsidRPr="00780825">
              <w:rPr>
                <w:rFonts w:ascii="Arial" w:hAnsi="Arial" w:cs="Arial"/>
                <w:lang w:val="es-BO"/>
              </w:rPr>
              <w:t>Plazo de Prestación del Servicio (días calendario)</w:t>
            </w:r>
          </w:p>
        </w:tc>
        <w:tc>
          <w:tcPr>
            <w:tcW w:w="7707"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587D2D" w:rsidP="00BA2001">
            <w:pPr>
              <w:jc w:val="both"/>
              <w:rPr>
                <w:rFonts w:ascii="Arial" w:hAnsi="Arial" w:cs="Arial"/>
                <w:b/>
                <w:i/>
                <w:lang w:val="es-BO"/>
              </w:rPr>
            </w:pPr>
            <w:r w:rsidRPr="007F2573">
              <w:rPr>
                <w:rFonts w:ascii="Arial" w:hAnsi="Arial" w:cs="Arial"/>
                <w:b/>
                <w:i/>
                <w:lang w:val="es-BO"/>
              </w:rPr>
              <w:t>Desde el día siguiente hábil a la suscripción del contrato hasta el 31 de diciembre de 2018.</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07"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819" w:type="dxa"/>
            <w:gridSpan w:val="3"/>
            <w:shd w:val="clear" w:color="auto" w:fill="auto"/>
          </w:tcPr>
          <w:p w:rsidR="00B35DBB" w:rsidRPr="00780825" w:rsidRDefault="00B35DBB" w:rsidP="003B46C3">
            <w:pPr>
              <w:jc w:val="right"/>
              <w:rPr>
                <w:rFonts w:ascii="Arial" w:hAnsi="Arial" w:cs="Arial"/>
                <w:lang w:val="es-BO"/>
              </w:rPr>
            </w:pPr>
          </w:p>
        </w:tc>
        <w:tc>
          <w:tcPr>
            <w:tcW w:w="819" w:type="dxa"/>
            <w:gridSpan w:val="3"/>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A2001" w:rsidRPr="00780825" w:rsidTr="003B46C3">
        <w:trPr>
          <w:jc w:val="center"/>
        </w:trPr>
        <w:tc>
          <w:tcPr>
            <w:tcW w:w="2366" w:type="dxa"/>
            <w:vMerge w:val="restart"/>
            <w:tcBorders>
              <w:left w:val="single" w:sz="12" w:space="0" w:color="244061" w:themeColor="accent1" w:themeShade="80"/>
              <w:right w:val="single" w:sz="4" w:space="0" w:color="auto"/>
            </w:tcBorders>
            <w:vAlign w:val="center"/>
          </w:tcPr>
          <w:p w:rsidR="00BA2001" w:rsidRPr="00780825" w:rsidRDefault="00BA2001" w:rsidP="00BA2001">
            <w:pPr>
              <w:jc w:val="right"/>
              <w:rPr>
                <w:rFonts w:ascii="Arial" w:hAnsi="Arial" w:cs="Arial"/>
                <w:b/>
                <w:i/>
                <w:lang w:val="es-BO"/>
              </w:rPr>
            </w:pPr>
            <w:r w:rsidRPr="00780825">
              <w:rPr>
                <w:rFonts w:ascii="Arial" w:hAnsi="Arial" w:cs="Arial"/>
                <w:lang w:val="es-BO"/>
              </w:rPr>
              <w:t xml:space="preserve">Lugar de Prestación del Servicio </w:t>
            </w:r>
          </w:p>
        </w:tc>
        <w:tc>
          <w:tcPr>
            <w:tcW w:w="7707"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A2001" w:rsidRPr="00780825" w:rsidRDefault="007F2573" w:rsidP="003B46C3">
            <w:pPr>
              <w:jc w:val="both"/>
              <w:rPr>
                <w:rFonts w:ascii="Arial" w:hAnsi="Arial" w:cs="Arial"/>
                <w:b/>
                <w:i/>
                <w:lang w:val="es-BO"/>
              </w:rPr>
            </w:pPr>
            <w:r w:rsidRPr="007F2573">
              <w:rPr>
                <w:rFonts w:ascii="Arial" w:hAnsi="Arial" w:cs="Arial"/>
                <w:b/>
                <w:i/>
                <w:lang w:val="es-BO"/>
              </w:rPr>
              <w:t>En las oficinas de la Agencia de viajes en La Ciudad de La Paz</w:t>
            </w:r>
            <w:r>
              <w:rPr>
                <w:rFonts w:ascii="Arial" w:hAnsi="Arial" w:cs="Arial"/>
                <w:b/>
                <w:i/>
                <w:lang w:val="es-BO"/>
              </w:rPr>
              <w:t>.</w:t>
            </w:r>
          </w:p>
        </w:tc>
        <w:tc>
          <w:tcPr>
            <w:tcW w:w="273" w:type="dxa"/>
            <w:tcBorders>
              <w:left w:val="single" w:sz="4" w:space="0" w:color="auto"/>
              <w:right w:val="single" w:sz="12" w:space="0" w:color="244061" w:themeColor="accent1" w:themeShade="80"/>
            </w:tcBorders>
          </w:tcPr>
          <w:p w:rsidR="00BA2001" w:rsidRPr="00780825" w:rsidRDefault="00BA2001" w:rsidP="003B46C3">
            <w:pPr>
              <w:rPr>
                <w:rFonts w:ascii="Arial" w:hAnsi="Arial" w:cs="Arial"/>
                <w:lang w:val="es-BO"/>
              </w:rPr>
            </w:pPr>
          </w:p>
        </w:tc>
      </w:tr>
      <w:tr w:rsidR="00BA2001" w:rsidRPr="00780825" w:rsidTr="003B46C3">
        <w:trPr>
          <w:jc w:val="center"/>
        </w:trPr>
        <w:tc>
          <w:tcPr>
            <w:tcW w:w="2366" w:type="dxa"/>
            <w:vMerge/>
            <w:tcBorders>
              <w:left w:val="single" w:sz="12" w:space="0" w:color="244061" w:themeColor="accent1" w:themeShade="80"/>
              <w:right w:val="single" w:sz="4" w:space="0" w:color="auto"/>
            </w:tcBorders>
            <w:vAlign w:val="center"/>
          </w:tcPr>
          <w:p w:rsidR="00BA2001" w:rsidRPr="00780825" w:rsidRDefault="00BA2001" w:rsidP="003B46C3">
            <w:pPr>
              <w:jc w:val="right"/>
              <w:rPr>
                <w:rFonts w:ascii="Arial" w:hAnsi="Arial" w:cs="Arial"/>
                <w:lang w:val="es-BO"/>
              </w:rPr>
            </w:pPr>
          </w:p>
        </w:tc>
        <w:tc>
          <w:tcPr>
            <w:tcW w:w="7707" w:type="dxa"/>
            <w:gridSpan w:val="28"/>
            <w:vMerge/>
            <w:tcBorders>
              <w:left w:val="single" w:sz="4" w:space="0" w:color="auto"/>
              <w:bottom w:val="single" w:sz="4" w:space="0" w:color="auto"/>
              <w:right w:val="single" w:sz="4" w:space="0" w:color="auto"/>
            </w:tcBorders>
            <w:shd w:val="clear" w:color="auto" w:fill="DBE5F1" w:themeFill="accent1" w:themeFillTint="33"/>
          </w:tcPr>
          <w:p w:rsidR="00BA2001" w:rsidRPr="00780825" w:rsidRDefault="00BA2001"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rsidR="00BA2001" w:rsidRPr="00780825" w:rsidRDefault="00BA2001" w:rsidP="003B46C3">
            <w:pPr>
              <w:rPr>
                <w:rFonts w:ascii="Arial" w:hAnsi="Arial" w:cs="Arial"/>
                <w:lang w:val="es-BO"/>
              </w:rPr>
            </w:pPr>
          </w:p>
        </w:tc>
      </w:tr>
      <w:tr w:rsidR="00BA2001" w:rsidRPr="00780825" w:rsidTr="003B46C3">
        <w:trPr>
          <w:jc w:val="center"/>
        </w:trPr>
        <w:tc>
          <w:tcPr>
            <w:tcW w:w="2366" w:type="dxa"/>
            <w:tcBorders>
              <w:left w:val="single" w:sz="12" w:space="0" w:color="244061" w:themeColor="accent1" w:themeShade="80"/>
            </w:tcBorders>
            <w:vAlign w:val="center"/>
          </w:tcPr>
          <w:p w:rsidR="00BA2001" w:rsidRPr="00780825" w:rsidRDefault="00BA2001" w:rsidP="003B46C3">
            <w:pPr>
              <w:jc w:val="right"/>
              <w:rPr>
                <w:rFonts w:ascii="Arial" w:hAnsi="Arial" w:cs="Arial"/>
                <w:lang w:val="es-BO"/>
              </w:rPr>
            </w:pPr>
          </w:p>
        </w:tc>
        <w:tc>
          <w:tcPr>
            <w:tcW w:w="283" w:type="dxa"/>
            <w:shd w:val="clear" w:color="auto" w:fill="auto"/>
          </w:tcPr>
          <w:p w:rsidR="00BA2001" w:rsidRPr="00780825" w:rsidRDefault="00BA2001" w:rsidP="003B46C3">
            <w:pPr>
              <w:rPr>
                <w:rFonts w:ascii="Arial" w:hAnsi="Arial" w:cs="Arial"/>
                <w:lang w:val="es-BO"/>
              </w:rPr>
            </w:pPr>
          </w:p>
        </w:tc>
        <w:tc>
          <w:tcPr>
            <w:tcW w:w="281" w:type="dxa"/>
            <w:shd w:val="clear" w:color="auto" w:fill="auto"/>
          </w:tcPr>
          <w:p w:rsidR="00BA2001" w:rsidRPr="00780825" w:rsidRDefault="00BA2001" w:rsidP="003B46C3">
            <w:pPr>
              <w:rPr>
                <w:rFonts w:ascii="Arial" w:hAnsi="Arial" w:cs="Arial"/>
                <w:lang w:val="es-BO"/>
              </w:rPr>
            </w:pPr>
          </w:p>
        </w:tc>
        <w:tc>
          <w:tcPr>
            <w:tcW w:w="282" w:type="dxa"/>
            <w:shd w:val="clear" w:color="auto" w:fill="auto"/>
          </w:tcPr>
          <w:p w:rsidR="00BA2001" w:rsidRPr="00780825" w:rsidRDefault="00BA2001" w:rsidP="003B46C3">
            <w:pPr>
              <w:rPr>
                <w:rFonts w:ascii="Arial" w:hAnsi="Arial" w:cs="Arial"/>
                <w:lang w:val="es-BO"/>
              </w:rPr>
            </w:pPr>
          </w:p>
        </w:tc>
        <w:tc>
          <w:tcPr>
            <w:tcW w:w="272" w:type="dxa"/>
            <w:shd w:val="clear" w:color="auto" w:fill="auto"/>
          </w:tcPr>
          <w:p w:rsidR="00BA2001" w:rsidRPr="00780825" w:rsidRDefault="00BA2001" w:rsidP="003B46C3">
            <w:pPr>
              <w:rPr>
                <w:rFonts w:ascii="Arial" w:hAnsi="Arial" w:cs="Arial"/>
                <w:lang w:val="es-BO"/>
              </w:rPr>
            </w:pPr>
          </w:p>
        </w:tc>
        <w:tc>
          <w:tcPr>
            <w:tcW w:w="277" w:type="dxa"/>
            <w:shd w:val="clear" w:color="auto" w:fill="auto"/>
          </w:tcPr>
          <w:p w:rsidR="00BA2001" w:rsidRPr="00780825" w:rsidRDefault="00BA2001" w:rsidP="003B46C3">
            <w:pPr>
              <w:rPr>
                <w:rFonts w:ascii="Arial" w:hAnsi="Arial" w:cs="Arial"/>
                <w:lang w:val="es-BO"/>
              </w:rPr>
            </w:pPr>
          </w:p>
        </w:tc>
        <w:tc>
          <w:tcPr>
            <w:tcW w:w="276" w:type="dxa"/>
            <w:shd w:val="clear" w:color="auto" w:fill="auto"/>
          </w:tcPr>
          <w:p w:rsidR="00BA2001" w:rsidRPr="00780825" w:rsidRDefault="00BA2001" w:rsidP="003B46C3">
            <w:pPr>
              <w:rPr>
                <w:rFonts w:ascii="Arial" w:hAnsi="Arial" w:cs="Arial"/>
                <w:lang w:val="es-BO"/>
              </w:rPr>
            </w:pPr>
          </w:p>
        </w:tc>
        <w:tc>
          <w:tcPr>
            <w:tcW w:w="281" w:type="dxa"/>
            <w:shd w:val="clear" w:color="auto" w:fill="auto"/>
          </w:tcPr>
          <w:p w:rsidR="00BA2001" w:rsidRPr="00780825" w:rsidRDefault="00BA2001" w:rsidP="003B46C3">
            <w:pPr>
              <w:rPr>
                <w:rFonts w:ascii="Arial" w:hAnsi="Arial" w:cs="Arial"/>
                <w:lang w:val="es-BO"/>
              </w:rPr>
            </w:pPr>
          </w:p>
        </w:tc>
        <w:tc>
          <w:tcPr>
            <w:tcW w:w="277" w:type="dxa"/>
            <w:shd w:val="clear" w:color="auto" w:fill="auto"/>
          </w:tcPr>
          <w:p w:rsidR="00BA2001" w:rsidRPr="00780825" w:rsidRDefault="00BA2001" w:rsidP="003B46C3">
            <w:pPr>
              <w:rPr>
                <w:rFonts w:ascii="Arial" w:hAnsi="Arial" w:cs="Arial"/>
                <w:lang w:val="es-BO"/>
              </w:rPr>
            </w:pPr>
          </w:p>
        </w:tc>
        <w:tc>
          <w:tcPr>
            <w:tcW w:w="277" w:type="dxa"/>
            <w:shd w:val="clear" w:color="auto" w:fill="auto"/>
          </w:tcPr>
          <w:p w:rsidR="00BA2001" w:rsidRPr="00780825" w:rsidRDefault="00BA2001" w:rsidP="003B46C3">
            <w:pPr>
              <w:rPr>
                <w:rFonts w:ascii="Arial" w:hAnsi="Arial" w:cs="Arial"/>
                <w:lang w:val="es-BO"/>
              </w:rPr>
            </w:pPr>
          </w:p>
        </w:tc>
        <w:tc>
          <w:tcPr>
            <w:tcW w:w="277"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3"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3"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819" w:type="dxa"/>
            <w:gridSpan w:val="3"/>
            <w:shd w:val="clear" w:color="auto" w:fill="auto"/>
          </w:tcPr>
          <w:p w:rsidR="00BA2001" w:rsidRPr="00780825" w:rsidRDefault="00BA2001" w:rsidP="003B46C3">
            <w:pPr>
              <w:jc w:val="right"/>
              <w:rPr>
                <w:rFonts w:ascii="Arial" w:hAnsi="Arial" w:cs="Arial"/>
                <w:lang w:val="es-BO"/>
              </w:rPr>
            </w:pPr>
          </w:p>
        </w:tc>
        <w:tc>
          <w:tcPr>
            <w:tcW w:w="819" w:type="dxa"/>
            <w:gridSpan w:val="3"/>
            <w:shd w:val="clear" w:color="auto" w:fill="auto"/>
          </w:tcPr>
          <w:p w:rsidR="00BA2001" w:rsidRPr="00780825" w:rsidRDefault="00BA2001" w:rsidP="003B46C3">
            <w:pPr>
              <w:rPr>
                <w:rFonts w:ascii="Arial" w:hAnsi="Arial" w:cs="Arial"/>
                <w:lang w:val="es-BO"/>
              </w:rPr>
            </w:pPr>
          </w:p>
        </w:tc>
        <w:tc>
          <w:tcPr>
            <w:tcW w:w="273" w:type="dxa"/>
            <w:tcBorders>
              <w:left w:val="nil"/>
              <w:right w:val="single" w:sz="12" w:space="0" w:color="244061" w:themeColor="accent1" w:themeShade="80"/>
            </w:tcBorders>
          </w:tcPr>
          <w:p w:rsidR="00BA2001" w:rsidRPr="00780825" w:rsidRDefault="00BA2001" w:rsidP="003B46C3">
            <w:pPr>
              <w:rPr>
                <w:rFonts w:ascii="Arial" w:hAnsi="Arial" w:cs="Arial"/>
                <w:lang w:val="es-BO"/>
              </w:rPr>
            </w:pPr>
          </w:p>
        </w:tc>
      </w:tr>
      <w:tr w:rsidR="00B35DBB" w:rsidRPr="00780825" w:rsidTr="003B46C3">
        <w:trPr>
          <w:jc w:val="center"/>
        </w:trPr>
        <w:tc>
          <w:tcPr>
            <w:tcW w:w="2366"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Garantía de Seriedad de  Propuesta</w:t>
            </w:r>
          </w:p>
          <w:p w:rsidR="00B35DBB" w:rsidRPr="00780825" w:rsidRDefault="00B35DBB" w:rsidP="003B46C3">
            <w:pPr>
              <w:jc w:val="right"/>
              <w:rPr>
                <w:rFonts w:ascii="Arial" w:hAnsi="Arial" w:cs="Arial"/>
                <w:b/>
                <w:i/>
                <w:lang w:val="es-BO"/>
              </w:rPr>
            </w:pPr>
            <w:r w:rsidRPr="00780825">
              <w:rPr>
                <w:rFonts w:ascii="Arial" w:hAnsi="Arial" w:cs="Arial"/>
                <w:b/>
                <w:i/>
                <w:sz w:val="14"/>
                <w:lang w:val="es-BO"/>
              </w:rPr>
              <w:t>(Suprimir en caso de que no se requiera)</w:t>
            </w:r>
          </w:p>
        </w:tc>
        <w:tc>
          <w:tcPr>
            <w:tcW w:w="7707"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7F2573" w:rsidP="003B46C3">
            <w:pPr>
              <w:jc w:val="both"/>
              <w:rPr>
                <w:rFonts w:ascii="Arial" w:hAnsi="Arial" w:cs="Arial"/>
                <w:b/>
                <w:i/>
                <w:lang w:val="es-BO"/>
              </w:rPr>
            </w:pPr>
            <w:r>
              <w:rPr>
                <w:rFonts w:ascii="Arial" w:hAnsi="Arial" w:cs="Arial"/>
                <w:b/>
                <w:i/>
                <w:lang w:val="es-BO"/>
              </w:rPr>
              <w:t>No corresponde</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07"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 xml:space="preserve">Garantía de Cumplimiento </w:t>
            </w:r>
          </w:p>
          <w:p w:rsidR="00B35DBB" w:rsidRPr="00780825" w:rsidRDefault="00B35DBB" w:rsidP="003B46C3">
            <w:pPr>
              <w:jc w:val="right"/>
              <w:rPr>
                <w:rFonts w:ascii="Arial" w:hAnsi="Arial" w:cs="Arial"/>
                <w:lang w:val="es-BO"/>
              </w:rPr>
            </w:pPr>
            <w:r w:rsidRPr="00780825">
              <w:rPr>
                <w:rFonts w:ascii="Arial" w:hAnsi="Arial" w:cs="Arial"/>
                <w:lang w:val="es-BO"/>
              </w:rPr>
              <w:t>de Contrato</w:t>
            </w:r>
          </w:p>
          <w:p w:rsidR="00B35DBB" w:rsidRPr="00780825" w:rsidRDefault="00B35DBB" w:rsidP="003B46C3">
            <w:pPr>
              <w:jc w:val="right"/>
              <w:rPr>
                <w:rFonts w:ascii="Arial" w:hAnsi="Arial" w:cs="Arial"/>
                <w:b/>
                <w:i/>
                <w:lang w:val="es-BO"/>
              </w:rPr>
            </w:pPr>
            <w:r w:rsidRPr="00780825">
              <w:rPr>
                <w:rFonts w:ascii="Arial" w:hAnsi="Arial" w:cs="Arial"/>
                <w:b/>
                <w:i/>
                <w:sz w:val="14"/>
                <w:lang w:val="es-BO"/>
              </w:rPr>
              <w:t>(Suprimir en caso d</w:t>
            </w:r>
            <w:r w:rsidR="004A000A" w:rsidRPr="00780825">
              <w:rPr>
                <w:rFonts w:ascii="Arial" w:hAnsi="Arial" w:cs="Arial"/>
                <w:b/>
                <w:i/>
                <w:sz w:val="14"/>
                <w:lang w:val="es-BO"/>
              </w:rPr>
              <w:t>e formalizar con Orden de Servicio</w:t>
            </w:r>
            <w:r w:rsidRPr="00780825">
              <w:rPr>
                <w:rFonts w:ascii="Arial" w:hAnsi="Arial" w:cs="Arial"/>
                <w:b/>
                <w:i/>
                <w:sz w:val="14"/>
                <w:lang w:val="es-BO"/>
              </w:rPr>
              <w:t>)</w:t>
            </w:r>
          </w:p>
        </w:tc>
        <w:tc>
          <w:tcPr>
            <w:tcW w:w="7707"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7B1446" w:rsidRPr="00780825" w:rsidRDefault="005E2889" w:rsidP="007B1446">
            <w:pPr>
              <w:jc w:val="both"/>
              <w:rPr>
                <w:rFonts w:ascii="Arial" w:hAnsi="Arial" w:cs="Arial"/>
                <w:b/>
                <w:i/>
                <w:lang w:val="es-BO"/>
              </w:rPr>
            </w:pPr>
            <w:r>
              <w:rPr>
                <w:rFonts w:ascii="Arial" w:hAnsi="Arial" w:cs="Arial"/>
                <w:b/>
                <w:i/>
                <w:lang w:val="es-BO"/>
              </w:rPr>
              <w:t>S</w:t>
            </w:r>
            <w:r w:rsidR="007B1446" w:rsidRPr="00780825">
              <w:rPr>
                <w:rFonts w:ascii="Arial" w:hAnsi="Arial" w:cs="Arial"/>
                <w:b/>
                <w:i/>
                <w:lang w:val="es-BO"/>
              </w:rPr>
              <w:t>e procederá a realizar la retención del 7% de cada pago.</w:t>
            </w:r>
          </w:p>
          <w:p w:rsidR="00B35DBB" w:rsidRPr="00780825" w:rsidRDefault="00B35DBB" w:rsidP="003B46C3">
            <w:pPr>
              <w:jc w:val="both"/>
              <w:rPr>
                <w:rFonts w:ascii="Arial" w:hAnsi="Arial" w:cs="Arial"/>
                <w:b/>
                <w:i/>
                <w:lang w:val="es-BO"/>
              </w:rPr>
            </w:pP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07"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07"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lang w:val="es-BO"/>
              </w:rPr>
            </w:pPr>
          </w:p>
        </w:tc>
      </w:tr>
    </w:tbl>
    <w:tbl>
      <w:tblPr>
        <w:tblStyle w:val="Tablaconcuadrcula2"/>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6"/>
        <w:gridCol w:w="324"/>
        <w:gridCol w:w="282"/>
        <w:gridCol w:w="275"/>
        <w:gridCol w:w="280"/>
        <w:gridCol w:w="278"/>
        <w:gridCol w:w="275"/>
        <w:gridCol w:w="280"/>
        <w:gridCol w:w="276"/>
        <w:gridCol w:w="276"/>
        <w:gridCol w:w="276"/>
        <w:gridCol w:w="272"/>
        <w:gridCol w:w="272"/>
        <w:gridCol w:w="272"/>
        <w:gridCol w:w="272"/>
        <w:gridCol w:w="272"/>
        <w:gridCol w:w="272"/>
        <w:gridCol w:w="272"/>
        <w:gridCol w:w="272"/>
        <w:gridCol w:w="272"/>
        <w:gridCol w:w="272"/>
        <w:gridCol w:w="272"/>
        <w:gridCol w:w="272"/>
        <w:gridCol w:w="272"/>
        <w:gridCol w:w="272"/>
        <w:gridCol w:w="272"/>
        <w:gridCol w:w="272"/>
        <w:gridCol w:w="272"/>
        <w:gridCol w:w="272"/>
        <w:gridCol w:w="272"/>
      </w:tblGrid>
      <w:tr w:rsidR="00B35DBB" w:rsidRPr="00780825" w:rsidTr="007F2573">
        <w:trPr>
          <w:jc w:val="center"/>
        </w:trPr>
        <w:tc>
          <w:tcPr>
            <w:tcW w:w="2373" w:type="dxa"/>
            <w:vMerge w:val="restart"/>
            <w:tcBorders>
              <w:left w:val="single" w:sz="12" w:space="0" w:color="244061" w:themeColor="accent1" w:themeShade="80"/>
              <w:right w:val="single" w:sz="4" w:space="0" w:color="auto"/>
            </w:tcBorders>
            <w:shd w:val="clear" w:color="auto" w:fill="auto"/>
            <w:vAlign w:val="center"/>
          </w:tcPr>
          <w:p w:rsidR="00B35DBB" w:rsidRPr="00780825" w:rsidRDefault="004A000A" w:rsidP="004A000A">
            <w:pPr>
              <w:jc w:val="right"/>
              <w:rPr>
                <w:rFonts w:ascii="Arial" w:eastAsia="Times New Roman" w:hAnsi="Arial" w:cs="Arial"/>
              </w:rPr>
            </w:pPr>
            <w:r w:rsidRPr="00780825">
              <w:rPr>
                <w:rFonts w:ascii="Arial" w:eastAsia="Times New Roman" w:hAnsi="Arial" w:cs="Arial"/>
              </w:rPr>
              <w:t>Señalar para cuando es el requerimiento del Servicio General</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F2573" w:rsidRDefault="007F2573" w:rsidP="007F2573">
            <w:pPr>
              <w:jc w:val="center"/>
              <w:rPr>
                <w:rFonts w:ascii="Arial" w:hAnsi="Arial" w:cs="Arial"/>
                <w:b/>
              </w:rPr>
            </w:pPr>
            <w:r w:rsidRPr="007F2573">
              <w:rPr>
                <w:rFonts w:ascii="Arial" w:hAnsi="Arial" w:cs="Arial"/>
                <w:b/>
              </w:rPr>
              <w:t>X</w:t>
            </w:r>
          </w:p>
        </w:tc>
        <w:tc>
          <w:tcPr>
            <w:tcW w:w="7144" w:type="dxa"/>
            <w:gridSpan w:val="26"/>
            <w:tcBorders>
              <w:left w:val="single" w:sz="4" w:space="0" w:color="auto"/>
            </w:tcBorders>
            <w:shd w:val="clear" w:color="auto" w:fill="auto"/>
          </w:tcPr>
          <w:p w:rsidR="00B35DBB" w:rsidRPr="00780825" w:rsidRDefault="004A000A" w:rsidP="004A000A">
            <w:pPr>
              <w:rPr>
                <w:rFonts w:ascii="Arial" w:hAnsi="Arial" w:cs="Arial"/>
              </w:rPr>
            </w:pPr>
            <w:r w:rsidRPr="00780825">
              <w:rPr>
                <w:rFonts w:ascii="Arial" w:hAnsi="Arial" w:cs="Arial"/>
              </w:rPr>
              <w:t>Servicios Generales para la gestión en curso</w:t>
            </w:r>
          </w:p>
        </w:tc>
        <w:tc>
          <w:tcPr>
            <w:tcW w:w="273" w:type="dxa"/>
          </w:tcPr>
          <w:p w:rsidR="00B35DBB" w:rsidRPr="00780825" w:rsidRDefault="00B35DBB" w:rsidP="003B46C3">
            <w:pPr>
              <w:rPr>
                <w:rFonts w:ascii="Arial" w:hAnsi="Arial" w:cs="Arial"/>
              </w:rPr>
            </w:pPr>
          </w:p>
        </w:tc>
        <w:tc>
          <w:tcPr>
            <w:tcW w:w="273" w:type="dxa"/>
            <w:tcBorders>
              <w:right w:val="single" w:sz="12" w:space="0" w:color="244061" w:themeColor="accent1" w:themeShade="80"/>
            </w:tcBorders>
          </w:tcPr>
          <w:p w:rsidR="00B35DBB" w:rsidRPr="00780825" w:rsidRDefault="00B35DBB" w:rsidP="003B46C3">
            <w:pPr>
              <w:rPr>
                <w:rFonts w:ascii="Arial" w:hAnsi="Arial" w:cs="Arial"/>
              </w:rPr>
            </w:pPr>
          </w:p>
        </w:tc>
      </w:tr>
      <w:tr w:rsidR="00B35DBB" w:rsidRPr="00780825" w:rsidTr="003B46C3">
        <w:trPr>
          <w:jc w:val="center"/>
        </w:trPr>
        <w:tc>
          <w:tcPr>
            <w:tcW w:w="2373" w:type="dxa"/>
            <w:vMerge/>
            <w:tcBorders>
              <w:left w:val="single" w:sz="12" w:space="0" w:color="244061" w:themeColor="accent1" w:themeShade="80"/>
            </w:tcBorders>
            <w:shd w:val="clear" w:color="auto" w:fill="auto"/>
            <w:vAlign w:val="center"/>
          </w:tcPr>
          <w:p w:rsidR="00B35DBB" w:rsidRPr="00780825" w:rsidRDefault="00B35DBB" w:rsidP="003B46C3">
            <w:pPr>
              <w:jc w:val="right"/>
              <w:rPr>
                <w:rFonts w:ascii="Arial" w:eastAsia="Times New Roman" w:hAnsi="Arial" w:cs="Arial"/>
                <w:b/>
                <w:sz w:val="8"/>
                <w:szCs w:val="8"/>
              </w:rPr>
            </w:pPr>
          </w:p>
        </w:tc>
        <w:tc>
          <w:tcPr>
            <w:tcW w:w="283" w:type="dxa"/>
            <w:tcBorders>
              <w:top w:val="single" w:sz="4" w:space="0" w:color="auto"/>
              <w:bottom w:val="single" w:sz="4" w:space="0" w:color="auto"/>
            </w:tcBorders>
            <w:shd w:val="clear" w:color="auto" w:fill="auto"/>
          </w:tcPr>
          <w:p w:rsidR="00B35DBB" w:rsidRPr="00780825" w:rsidRDefault="00B35DBB" w:rsidP="003B46C3">
            <w:pPr>
              <w:rPr>
                <w:rFonts w:ascii="Arial" w:hAnsi="Arial" w:cs="Arial"/>
                <w:sz w:val="8"/>
                <w:szCs w:val="8"/>
              </w:rPr>
            </w:pPr>
          </w:p>
        </w:tc>
        <w:tc>
          <w:tcPr>
            <w:tcW w:w="282" w:type="dxa"/>
            <w:shd w:val="clear" w:color="auto" w:fill="auto"/>
          </w:tcPr>
          <w:p w:rsidR="00B35DBB" w:rsidRPr="00780825" w:rsidRDefault="00B35DBB" w:rsidP="003B46C3">
            <w:pPr>
              <w:rPr>
                <w:rFonts w:ascii="Arial" w:hAnsi="Arial" w:cs="Arial"/>
                <w:sz w:val="8"/>
                <w:szCs w:val="8"/>
              </w:rPr>
            </w:pPr>
          </w:p>
        </w:tc>
        <w:tc>
          <w:tcPr>
            <w:tcW w:w="275" w:type="dxa"/>
            <w:shd w:val="clear" w:color="auto" w:fill="auto"/>
          </w:tcPr>
          <w:p w:rsidR="00B35DBB" w:rsidRPr="00780825" w:rsidRDefault="00B35DBB" w:rsidP="003B46C3">
            <w:pPr>
              <w:rPr>
                <w:rFonts w:ascii="Arial" w:hAnsi="Arial" w:cs="Arial"/>
                <w:sz w:val="8"/>
                <w:szCs w:val="8"/>
              </w:rPr>
            </w:pPr>
          </w:p>
        </w:tc>
        <w:tc>
          <w:tcPr>
            <w:tcW w:w="280" w:type="dxa"/>
            <w:shd w:val="clear" w:color="auto" w:fill="auto"/>
          </w:tcPr>
          <w:p w:rsidR="00B35DBB" w:rsidRPr="00780825" w:rsidRDefault="00B35DBB" w:rsidP="003B46C3">
            <w:pPr>
              <w:rPr>
                <w:rFonts w:ascii="Arial" w:hAnsi="Arial" w:cs="Arial"/>
                <w:sz w:val="8"/>
                <w:szCs w:val="8"/>
              </w:rPr>
            </w:pPr>
          </w:p>
        </w:tc>
        <w:tc>
          <w:tcPr>
            <w:tcW w:w="278" w:type="dxa"/>
            <w:shd w:val="clear" w:color="auto" w:fill="auto"/>
          </w:tcPr>
          <w:p w:rsidR="00B35DBB" w:rsidRPr="00780825" w:rsidRDefault="00B35DBB" w:rsidP="003B46C3">
            <w:pPr>
              <w:rPr>
                <w:rFonts w:ascii="Arial" w:hAnsi="Arial" w:cs="Arial"/>
                <w:sz w:val="8"/>
                <w:szCs w:val="8"/>
              </w:rPr>
            </w:pPr>
          </w:p>
        </w:tc>
        <w:tc>
          <w:tcPr>
            <w:tcW w:w="276" w:type="dxa"/>
            <w:shd w:val="clear" w:color="auto" w:fill="auto"/>
          </w:tcPr>
          <w:p w:rsidR="00B35DBB" w:rsidRPr="00780825" w:rsidRDefault="00B35DBB" w:rsidP="003B46C3">
            <w:pPr>
              <w:rPr>
                <w:rFonts w:ascii="Arial" w:hAnsi="Arial" w:cs="Arial"/>
                <w:sz w:val="8"/>
                <w:szCs w:val="8"/>
              </w:rPr>
            </w:pPr>
          </w:p>
        </w:tc>
        <w:tc>
          <w:tcPr>
            <w:tcW w:w="281" w:type="dxa"/>
            <w:shd w:val="clear" w:color="auto" w:fill="auto"/>
          </w:tcPr>
          <w:p w:rsidR="00B35DBB" w:rsidRPr="00780825" w:rsidRDefault="00B35DBB" w:rsidP="003B46C3">
            <w:pPr>
              <w:rPr>
                <w:rFonts w:ascii="Arial" w:hAnsi="Arial" w:cs="Arial"/>
                <w:sz w:val="8"/>
                <w:szCs w:val="8"/>
              </w:rPr>
            </w:pPr>
          </w:p>
        </w:tc>
        <w:tc>
          <w:tcPr>
            <w:tcW w:w="277" w:type="dxa"/>
            <w:shd w:val="clear" w:color="auto" w:fill="auto"/>
          </w:tcPr>
          <w:p w:rsidR="00B35DBB" w:rsidRPr="00780825" w:rsidRDefault="00B35DBB" w:rsidP="003B46C3">
            <w:pPr>
              <w:rPr>
                <w:rFonts w:ascii="Arial" w:hAnsi="Arial" w:cs="Arial"/>
                <w:sz w:val="8"/>
                <w:szCs w:val="8"/>
              </w:rPr>
            </w:pPr>
          </w:p>
        </w:tc>
        <w:tc>
          <w:tcPr>
            <w:tcW w:w="277" w:type="dxa"/>
            <w:shd w:val="clear" w:color="auto" w:fill="auto"/>
          </w:tcPr>
          <w:p w:rsidR="00B35DBB" w:rsidRPr="00780825" w:rsidRDefault="00B35DBB" w:rsidP="003B46C3">
            <w:pPr>
              <w:rPr>
                <w:rFonts w:ascii="Arial" w:hAnsi="Arial" w:cs="Arial"/>
                <w:sz w:val="8"/>
                <w:szCs w:val="8"/>
              </w:rPr>
            </w:pPr>
          </w:p>
        </w:tc>
        <w:tc>
          <w:tcPr>
            <w:tcW w:w="277" w:type="dxa"/>
            <w:shd w:val="clear" w:color="auto" w:fill="auto"/>
          </w:tcPr>
          <w:p w:rsidR="00B35DBB" w:rsidRPr="00780825" w:rsidRDefault="00B35DBB" w:rsidP="003B46C3">
            <w:pPr>
              <w:rPr>
                <w:rFonts w:ascii="Arial" w:hAnsi="Arial" w:cs="Arial"/>
                <w:sz w:val="8"/>
                <w:szCs w:val="8"/>
              </w:rPr>
            </w:pPr>
          </w:p>
        </w:tc>
        <w:tc>
          <w:tcPr>
            <w:tcW w:w="273" w:type="dxa"/>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Borders>
              <w:left w:val="nil"/>
            </w:tcBorders>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Borders>
              <w:right w:val="single" w:sz="12" w:space="0" w:color="244061" w:themeColor="accent1" w:themeShade="80"/>
            </w:tcBorders>
          </w:tcPr>
          <w:p w:rsidR="00B35DBB" w:rsidRPr="00780825" w:rsidRDefault="00B35DBB" w:rsidP="003B46C3">
            <w:pPr>
              <w:rPr>
                <w:rFonts w:ascii="Arial" w:hAnsi="Arial" w:cs="Arial"/>
                <w:sz w:val="8"/>
                <w:szCs w:val="8"/>
              </w:rPr>
            </w:pPr>
          </w:p>
        </w:tc>
      </w:tr>
      <w:tr w:rsidR="00B35DBB" w:rsidRPr="00780825" w:rsidTr="004A000A">
        <w:trPr>
          <w:jc w:val="center"/>
        </w:trPr>
        <w:tc>
          <w:tcPr>
            <w:tcW w:w="2373" w:type="dxa"/>
            <w:vMerge/>
            <w:tcBorders>
              <w:left w:val="single" w:sz="12" w:space="0" w:color="244061" w:themeColor="accent1" w:themeShade="80"/>
              <w:right w:val="single" w:sz="4" w:space="0" w:color="auto"/>
            </w:tcBorders>
            <w:shd w:val="clear" w:color="auto" w:fill="auto"/>
            <w:vAlign w:val="center"/>
          </w:tcPr>
          <w:p w:rsidR="00B35DBB" w:rsidRPr="00780825" w:rsidRDefault="00B35DBB" w:rsidP="003B46C3">
            <w:pPr>
              <w:jc w:val="right"/>
              <w:rPr>
                <w:rFonts w:ascii="Arial" w:eastAsia="Times New Roman" w:hAnsi="Arial" w:cs="Arial"/>
                <w:b/>
              </w:rPr>
            </w:pP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rPr>
            </w:pPr>
          </w:p>
        </w:tc>
        <w:tc>
          <w:tcPr>
            <w:tcW w:w="7417" w:type="dxa"/>
            <w:gridSpan w:val="27"/>
            <w:vMerge w:val="restart"/>
            <w:tcBorders>
              <w:left w:val="single" w:sz="4" w:space="0" w:color="auto"/>
            </w:tcBorders>
            <w:shd w:val="clear" w:color="auto" w:fill="auto"/>
          </w:tcPr>
          <w:p w:rsidR="00B35DBB" w:rsidRPr="00780825" w:rsidRDefault="004A000A" w:rsidP="003B46C3">
            <w:pPr>
              <w:rPr>
                <w:rFonts w:ascii="Arial" w:hAnsi="Arial" w:cs="Arial"/>
              </w:rPr>
            </w:pPr>
            <w:r w:rsidRPr="00780825">
              <w:rPr>
                <w:rFonts w:ascii="Arial" w:hAnsi="Arial" w:cs="Arial"/>
              </w:rPr>
              <w:t xml:space="preserve">Servicios Generales recurrentes para la próxima gestión </w:t>
            </w:r>
            <w:r w:rsidRPr="00780825">
              <w:rPr>
                <w:rFonts w:ascii="Arial" w:hAnsi="Arial" w:cs="Arial"/>
                <w:i/>
                <w:sz w:val="14"/>
              </w:rPr>
              <w:t>(el proceso llegará hasta la adjudicación y la suscripción del contrato estará sujeta a la aprobación del presupuesto de la siguiente gestión)</w:t>
            </w:r>
          </w:p>
        </w:tc>
        <w:tc>
          <w:tcPr>
            <w:tcW w:w="273" w:type="dxa"/>
            <w:tcBorders>
              <w:right w:val="single" w:sz="12" w:space="0" w:color="244061" w:themeColor="accent1" w:themeShade="80"/>
            </w:tcBorders>
          </w:tcPr>
          <w:p w:rsidR="00B35DBB" w:rsidRPr="00780825" w:rsidRDefault="00B35DBB" w:rsidP="003B46C3">
            <w:pPr>
              <w:rPr>
                <w:rFonts w:ascii="Arial" w:hAnsi="Arial" w:cs="Arial"/>
              </w:rPr>
            </w:pPr>
          </w:p>
        </w:tc>
      </w:tr>
      <w:tr w:rsidR="00B35DBB" w:rsidRPr="00780825" w:rsidTr="004A000A">
        <w:trPr>
          <w:jc w:val="center"/>
        </w:trPr>
        <w:tc>
          <w:tcPr>
            <w:tcW w:w="2373" w:type="dxa"/>
            <w:vMerge/>
            <w:tcBorders>
              <w:left w:val="single" w:sz="12" w:space="0" w:color="244061" w:themeColor="accent1" w:themeShade="80"/>
            </w:tcBorders>
            <w:shd w:val="clear" w:color="auto" w:fill="auto"/>
            <w:vAlign w:val="center"/>
          </w:tcPr>
          <w:p w:rsidR="00B35DBB" w:rsidRPr="00780825" w:rsidRDefault="00B35DBB" w:rsidP="003B46C3">
            <w:pPr>
              <w:jc w:val="right"/>
              <w:rPr>
                <w:rFonts w:ascii="Arial" w:eastAsia="Times New Roman" w:hAnsi="Arial" w:cs="Arial"/>
                <w:b/>
              </w:rPr>
            </w:pPr>
          </w:p>
        </w:tc>
        <w:tc>
          <w:tcPr>
            <w:tcW w:w="283" w:type="dxa"/>
            <w:tcBorders>
              <w:top w:val="single" w:sz="4" w:space="0" w:color="auto"/>
            </w:tcBorders>
            <w:shd w:val="clear" w:color="auto" w:fill="auto"/>
          </w:tcPr>
          <w:p w:rsidR="00B35DBB" w:rsidRPr="00780825" w:rsidRDefault="00B35DBB" w:rsidP="003B46C3">
            <w:pPr>
              <w:rPr>
                <w:rFonts w:ascii="Arial" w:hAnsi="Arial" w:cs="Arial"/>
              </w:rPr>
            </w:pPr>
          </w:p>
        </w:tc>
        <w:tc>
          <w:tcPr>
            <w:tcW w:w="7417" w:type="dxa"/>
            <w:gridSpan w:val="27"/>
            <w:vMerge/>
            <w:tcBorders>
              <w:left w:val="nil"/>
            </w:tcBorders>
            <w:shd w:val="clear" w:color="auto" w:fill="auto"/>
          </w:tcPr>
          <w:p w:rsidR="00B35DBB" w:rsidRPr="00780825" w:rsidRDefault="00B35DBB" w:rsidP="003B46C3">
            <w:pPr>
              <w:rPr>
                <w:rFonts w:ascii="Arial" w:hAnsi="Arial" w:cs="Arial"/>
              </w:rPr>
            </w:pPr>
          </w:p>
        </w:tc>
        <w:tc>
          <w:tcPr>
            <w:tcW w:w="273" w:type="dxa"/>
            <w:tcBorders>
              <w:right w:val="single" w:sz="12" w:space="0" w:color="244061" w:themeColor="accent1" w:themeShade="80"/>
            </w:tcBorders>
          </w:tcPr>
          <w:p w:rsidR="00B35DBB" w:rsidRPr="00780825" w:rsidRDefault="00B35DBB" w:rsidP="003B46C3">
            <w:pPr>
              <w:rPr>
                <w:rFonts w:ascii="Arial" w:hAnsi="Arial" w:cs="Arial"/>
              </w:rPr>
            </w:pPr>
          </w:p>
        </w:tc>
      </w:tr>
    </w:tbl>
    <w:tbl>
      <w:tblPr>
        <w:tblStyle w:val="Tablaconcuadrcula"/>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5"/>
        <w:gridCol w:w="275"/>
        <w:gridCol w:w="274"/>
        <w:gridCol w:w="275"/>
        <w:gridCol w:w="57"/>
        <w:gridCol w:w="217"/>
        <w:gridCol w:w="276"/>
        <w:gridCol w:w="277"/>
        <w:gridCol w:w="283"/>
        <w:gridCol w:w="281"/>
        <w:gridCol w:w="282"/>
        <w:gridCol w:w="272"/>
        <w:gridCol w:w="277"/>
        <w:gridCol w:w="276"/>
        <w:gridCol w:w="281"/>
        <w:gridCol w:w="277"/>
        <w:gridCol w:w="277"/>
        <w:gridCol w:w="277"/>
        <w:gridCol w:w="274"/>
        <w:gridCol w:w="274"/>
        <w:gridCol w:w="273"/>
        <w:gridCol w:w="274"/>
        <w:gridCol w:w="274"/>
        <w:gridCol w:w="274"/>
        <w:gridCol w:w="274"/>
        <w:gridCol w:w="116"/>
        <w:gridCol w:w="157"/>
        <w:gridCol w:w="274"/>
        <w:gridCol w:w="274"/>
        <w:gridCol w:w="274"/>
        <w:gridCol w:w="274"/>
        <w:gridCol w:w="273"/>
        <w:gridCol w:w="273"/>
        <w:gridCol w:w="128"/>
        <w:gridCol w:w="145"/>
        <w:gridCol w:w="273"/>
        <w:gridCol w:w="273"/>
        <w:gridCol w:w="273"/>
        <w:gridCol w:w="273"/>
      </w:tblGrid>
      <w:tr w:rsidR="00B35DBB" w:rsidRPr="00780825" w:rsidTr="00E45EF8">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gridSpan w:val="2"/>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gridSpan w:val="2"/>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lang w:val="es-BO"/>
              </w:rPr>
            </w:pPr>
          </w:p>
        </w:tc>
      </w:tr>
      <w:tr w:rsidR="00B35DBB" w:rsidRPr="00780825" w:rsidTr="00E45EF8">
        <w:trPr>
          <w:jc w:val="center"/>
        </w:trPr>
        <w:tc>
          <w:tcPr>
            <w:tcW w:w="2366" w:type="dxa"/>
            <w:gridSpan w:val="8"/>
            <w:vMerge w:val="restart"/>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Organismos Financiadores</w:t>
            </w:r>
          </w:p>
        </w:tc>
        <w:tc>
          <w:tcPr>
            <w:tcW w:w="283" w:type="dxa"/>
            <w:vMerge w:val="restart"/>
            <w:vAlign w:val="center"/>
          </w:tcPr>
          <w:p w:rsidR="00B35DBB" w:rsidRPr="00780825" w:rsidRDefault="00B35DBB" w:rsidP="003B46C3">
            <w:pPr>
              <w:rPr>
                <w:rFonts w:ascii="Arial" w:hAnsi="Arial" w:cs="Arial"/>
                <w:lang w:val="es-BO"/>
              </w:rPr>
            </w:pPr>
            <w:r w:rsidRPr="00780825">
              <w:rPr>
                <w:rFonts w:ascii="Arial" w:hAnsi="Arial" w:cs="Arial"/>
                <w:sz w:val="12"/>
                <w:lang w:val="es-BO"/>
              </w:rPr>
              <w:t>#</w:t>
            </w:r>
          </w:p>
        </w:tc>
        <w:tc>
          <w:tcPr>
            <w:tcW w:w="5238" w:type="dxa"/>
            <w:gridSpan w:val="20"/>
            <w:vMerge w:val="restart"/>
          </w:tcPr>
          <w:p w:rsidR="00B35DBB" w:rsidRPr="00780825" w:rsidRDefault="00B35DBB" w:rsidP="003B46C3">
            <w:pPr>
              <w:jc w:val="center"/>
              <w:rPr>
                <w:rFonts w:ascii="Arial" w:hAnsi="Arial" w:cs="Arial"/>
                <w:b/>
                <w:lang w:val="es-BO"/>
              </w:rPr>
            </w:pPr>
            <w:r w:rsidRPr="00780825">
              <w:rPr>
                <w:rFonts w:ascii="Arial" w:hAnsi="Arial" w:cs="Arial"/>
                <w:lang w:val="es-BO"/>
              </w:rPr>
              <w:t>Nombre del Organismo Financiador</w:t>
            </w:r>
          </w:p>
          <w:p w:rsidR="00B35DBB" w:rsidRPr="00780825" w:rsidRDefault="00B35DBB" w:rsidP="003B46C3">
            <w:pPr>
              <w:jc w:val="center"/>
              <w:rPr>
                <w:rFonts w:ascii="Arial" w:hAnsi="Arial" w:cs="Arial"/>
                <w:b/>
                <w:lang w:val="es-BO"/>
              </w:rPr>
            </w:pPr>
            <w:r w:rsidRPr="00780825">
              <w:rPr>
                <w:rFonts w:ascii="Arial" w:hAnsi="Arial" w:cs="Arial"/>
                <w:sz w:val="14"/>
                <w:lang w:val="es-BO"/>
              </w:rPr>
              <w:t>(de acuerdo al clasificador vigente)</w:t>
            </w:r>
          </w:p>
        </w:tc>
        <w:tc>
          <w:tcPr>
            <w:tcW w:w="274" w:type="dxa"/>
            <w:vMerge w:val="restart"/>
          </w:tcPr>
          <w:p w:rsidR="00B35DBB" w:rsidRPr="00780825" w:rsidRDefault="00B35DBB" w:rsidP="003B46C3">
            <w:pPr>
              <w:jc w:val="center"/>
              <w:rPr>
                <w:rFonts w:ascii="Arial" w:hAnsi="Arial" w:cs="Arial"/>
                <w:lang w:val="es-BO"/>
              </w:rPr>
            </w:pPr>
          </w:p>
        </w:tc>
        <w:tc>
          <w:tcPr>
            <w:tcW w:w="1912" w:type="dxa"/>
            <w:gridSpan w:val="8"/>
            <w:vMerge w:val="restart"/>
            <w:tcBorders>
              <w:left w:val="nil"/>
            </w:tcBorders>
            <w:vAlign w:val="center"/>
          </w:tcPr>
          <w:p w:rsidR="00B35DBB" w:rsidRPr="00780825" w:rsidRDefault="00B35DBB" w:rsidP="003B46C3">
            <w:pPr>
              <w:jc w:val="center"/>
              <w:rPr>
                <w:rFonts w:ascii="Arial" w:hAnsi="Arial" w:cs="Arial"/>
                <w:lang w:val="es-BO"/>
              </w:rPr>
            </w:pPr>
            <w:r w:rsidRPr="00780825">
              <w:rPr>
                <w:rFonts w:ascii="Arial" w:hAnsi="Arial" w:cs="Arial"/>
                <w:lang w:val="es-BO"/>
              </w:rPr>
              <w:t>% de Financiamiento</w:t>
            </w:r>
          </w:p>
        </w:tc>
        <w:tc>
          <w:tcPr>
            <w:tcW w:w="273" w:type="dxa"/>
            <w:tcBorders>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45EF8">
        <w:trPr>
          <w:trHeight w:val="60"/>
          <w:jc w:val="center"/>
        </w:trPr>
        <w:tc>
          <w:tcPr>
            <w:tcW w:w="2366" w:type="dxa"/>
            <w:gridSpan w:val="8"/>
            <w:vMerge/>
            <w:tcBorders>
              <w:left w:val="single" w:sz="12" w:space="0" w:color="244061" w:themeColor="accent1" w:themeShade="80"/>
            </w:tcBorders>
            <w:vAlign w:val="center"/>
          </w:tcPr>
          <w:p w:rsidR="00B35DBB" w:rsidRPr="00780825" w:rsidRDefault="00B35DBB" w:rsidP="003B46C3">
            <w:pPr>
              <w:jc w:val="right"/>
              <w:rPr>
                <w:rFonts w:ascii="Arial" w:hAnsi="Arial" w:cs="Arial"/>
                <w:b/>
                <w:lang w:val="es-BO"/>
              </w:rPr>
            </w:pPr>
          </w:p>
        </w:tc>
        <w:tc>
          <w:tcPr>
            <w:tcW w:w="283" w:type="dxa"/>
            <w:vMerge/>
            <w:vAlign w:val="center"/>
          </w:tcPr>
          <w:p w:rsidR="00B35DBB" w:rsidRPr="00780825" w:rsidRDefault="00B35DBB" w:rsidP="003B46C3">
            <w:pPr>
              <w:rPr>
                <w:rFonts w:ascii="Arial" w:hAnsi="Arial" w:cs="Arial"/>
                <w:lang w:val="es-BO"/>
              </w:rPr>
            </w:pPr>
          </w:p>
        </w:tc>
        <w:tc>
          <w:tcPr>
            <w:tcW w:w="5238" w:type="dxa"/>
            <w:gridSpan w:val="20"/>
            <w:vMerge/>
          </w:tcPr>
          <w:p w:rsidR="00B35DBB" w:rsidRPr="00780825" w:rsidRDefault="00B35DBB" w:rsidP="003B46C3">
            <w:pPr>
              <w:jc w:val="center"/>
              <w:rPr>
                <w:rFonts w:ascii="Arial" w:hAnsi="Arial" w:cs="Arial"/>
                <w:lang w:val="es-BO"/>
              </w:rPr>
            </w:pPr>
          </w:p>
        </w:tc>
        <w:tc>
          <w:tcPr>
            <w:tcW w:w="274" w:type="dxa"/>
            <w:vMerge/>
          </w:tcPr>
          <w:p w:rsidR="00B35DBB" w:rsidRPr="00780825" w:rsidRDefault="00B35DBB" w:rsidP="003B46C3">
            <w:pPr>
              <w:jc w:val="center"/>
              <w:rPr>
                <w:rFonts w:ascii="Arial" w:hAnsi="Arial" w:cs="Arial"/>
                <w:lang w:val="es-BO"/>
              </w:rPr>
            </w:pPr>
          </w:p>
        </w:tc>
        <w:tc>
          <w:tcPr>
            <w:tcW w:w="1912" w:type="dxa"/>
            <w:gridSpan w:val="8"/>
            <w:vMerge/>
            <w:tcBorders>
              <w:left w:val="nil"/>
            </w:tcBorders>
          </w:tcPr>
          <w:p w:rsidR="00B35DBB" w:rsidRPr="00780825" w:rsidRDefault="00B35DBB" w:rsidP="003B46C3">
            <w:pPr>
              <w:jc w:val="center"/>
              <w:rPr>
                <w:rFonts w:ascii="Arial" w:hAnsi="Arial" w:cs="Arial"/>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45EF8">
        <w:trPr>
          <w:jc w:val="center"/>
        </w:trPr>
        <w:tc>
          <w:tcPr>
            <w:tcW w:w="2366" w:type="dxa"/>
            <w:gridSpan w:val="8"/>
            <w:vMerge/>
            <w:tcBorders>
              <w:left w:val="single" w:sz="12" w:space="0" w:color="244061" w:themeColor="accent1" w:themeShade="80"/>
            </w:tcBorders>
            <w:vAlign w:val="center"/>
          </w:tcPr>
          <w:p w:rsidR="00B35DBB" w:rsidRPr="00780825" w:rsidRDefault="00B35DBB" w:rsidP="003B46C3">
            <w:pPr>
              <w:jc w:val="right"/>
              <w:rPr>
                <w:rFonts w:ascii="Arial" w:hAnsi="Arial" w:cs="Arial"/>
                <w:b/>
                <w:lang w:val="es-BO"/>
              </w:rPr>
            </w:pPr>
          </w:p>
        </w:tc>
        <w:tc>
          <w:tcPr>
            <w:tcW w:w="283" w:type="dxa"/>
            <w:tcBorders>
              <w:right w:val="single" w:sz="4" w:space="0" w:color="auto"/>
            </w:tcBorders>
            <w:vAlign w:val="center"/>
          </w:tcPr>
          <w:p w:rsidR="00B35DBB" w:rsidRPr="00780825" w:rsidRDefault="00B35DBB" w:rsidP="003B46C3">
            <w:pPr>
              <w:rPr>
                <w:rFonts w:ascii="Arial" w:hAnsi="Arial" w:cs="Arial"/>
                <w:sz w:val="12"/>
                <w:lang w:val="es-BO"/>
              </w:rPr>
            </w:pPr>
            <w:r w:rsidRPr="00780825">
              <w:rPr>
                <w:rFonts w:ascii="Arial" w:hAnsi="Arial" w:cs="Arial"/>
                <w:sz w:val="12"/>
                <w:lang w:val="es-BO"/>
              </w:rPr>
              <w:t>1</w:t>
            </w:r>
          </w:p>
        </w:tc>
        <w:tc>
          <w:tcPr>
            <w:tcW w:w="5238" w:type="dxa"/>
            <w:gridSpan w:val="2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7F2573" w:rsidP="007F2573">
            <w:pPr>
              <w:jc w:val="center"/>
              <w:rPr>
                <w:rFonts w:ascii="Arial" w:hAnsi="Arial" w:cs="Arial"/>
                <w:lang w:val="es-BO"/>
              </w:rPr>
            </w:pPr>
            <w:r>
              <w:rPr>
                <w:rFonts w:ascii="Arial" w:hAnsi="Arial" w:cs="Arial"/>
                <w:lang w:val="es-BO"/>
              </w:rPr>
              <w:t>Tesoro General de la Nación TGN</w:t>
            </w:r>
          </w:p>
        </w:tc>
        <w:tc>
          <w:tcPr>
            <w:tcW w:w="274" w:type="dxa"/>
            <w:tcBorders>
              <w:left w:val="single" w:sz="4" w:space="0" w:color="auto"/>
              <w:right w:val="single" w:sz="4" w:space="0" w:color="auto"/>
            </w:tcBorders>
          </w:tcPr>
          <w:p w:rsidR="00B35DBB" w:rsidRPr="00780825" w:rsidRDefault="00B35DBB" w:rsidP="003B46C3">
            <w:pPr>
              <w:rPr>
                <w:rFonts w:ascii="Arial" w:hAnsi="Arial" w:cs="Arial"/>
                <w:lang w:val="es-BO"/>
              </w:rPr>
            </w:pPr>
          </w:p>
        </w:tc>
        <w:tc>
          <w:tcPr>
            <w:tcW w:w="1912"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7F2573" w:rsidP="007F2573">
            <w:pPr>
              <w:jc w:val="center"/>
              <w:rPr>
                <w:rFonts w:ascii="Arial" w:hAnsi="Arial" w:cs="Arial"/>
                <w:lang w:val="es-BO"/>
              </w:rPr>
            </w:pPr>
            <w:r>
              <w:rPr>
                <w:rFonts w:ascii="Arial" w:hAnsi="Arial" w:cs="Arial"/>
                <w:lang w:val="es-BO"/>
              </w:rPr>
              <w:t>100</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45EF8">
        <w:trPr>
          <w:jc w:val="center"/>
        </w:trPr>
        <w:tc>
          <w:tcPr>
            <w:tcW w:w="2366" w:type="dxa"/>
            <w:gridSpan w:val="8"/>
            <w:vMerge/>
            <w:tcBorders>
              <w:left w:val="single" w:sz="12" w:space="0" w:color="244061" w:themeColor="accent1" w:themeShade="80"/>
            </w:tcBorders>
            <w:vAlign w:val="center"/>
          </w:tcPr>
          <w:p w:rsidR="00B35DBB" w:rsidRPr="00780825" w:rsidRDefault="00B35DBB" w:rsidP="003B46C3">
            <w:pPr>
              <w:jc w:val="right"/>
              <w:rPr>
                <w:rFonts w:ascii="Arial" w:hAnsi="Arial" w:cs="Arial"/>
                <w:b/>
                <w:lang w:val="es-BO"/>
              </w:rPr>
            </w:pPr>
          </w:p>
        </w:tc>
        <w:tc>
          <w:tcPr>
            <w:tcW w:w="283" w:type="dxa"/>
            <w:vAlign w:val="center"/>
          </w:tcPr>
          <w:p w:rsidR="00B35DBB" w:rsidRPr="00780825" w:rsidRDefault="00B35DBB" w:rsidP="003B46C3">
            <w:pPr>
              <w:rPr>
                <w:rFonts w:ascii="Arial" w:hAnsi="Arial" w:cs="Arial"/>
                <w:sz w:val="2"/>
                <w:szCs w:val="2"/>
                <w:lang w:val="es-BO"/>
              </w:rPr>
            </w:pPr>
          </w:p>
        </w:tc>
        <w:tc>
          <w:tcPr>
            <w:tcW w:w="281" w:type="dxa"/>
            <w:tcBorders>
              <w:top w:val="single" w:sz="4" w:space="0" w:color="auto"/>
              <w:bottom w:val="single" w:sz="4" w:space="0" w:color="auto"/>
            </w:tcBorders>
            <w:vAlign w:val="center"/>
          </w:tcPr>
          <w:p w:rsidR="00B35DBB" w:rsidRPr="00780825" w:rsidRDefault="00B35DBB" w:rsidP="003B46C3">
            <w:pPr>
              <w:rPr>
                <w:rFonts w:ascii="Arial" w:hAnsi="Arial" w:cs="Arial"/>
                <w:sz w:val="2"/>
                <w:szCs w:val="2"/>
                <w:lang w:val="es-BO"/>
              </w:rPr>
            </w:pPr>
          </w:p>
        </w:tc>
        <w:tc>
          <w:tcPr>
            <w:tcW w:w="282"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2"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7"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6"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81"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7"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7"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7"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gridSpan w:val="2"/>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gridSpan w:val="2"/>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sz w:val="2"/>
                <w:szCs w:val="2"/>
                <w:lang w:val="es-BO"/>
              </w:rPr>
            </w:pPr>
          </w:p>
        </w:tc>
      </w:tr>
      <w:tr w:rsidR="00B35DBB" w:rsidRPr="00780825" w:rsidTr="00E45EF8">
        <w:trPr>
          <w:jc w:val="center"/>
        </w:trPr>
        <w:tc>
          <w:tcPr>
            <w:tcW w:w="2366" w:type="dxa"/>
            <w:gridSpan w:val="8"/>
            <w:vMerge/>
            <w:tcBorders>
              <w:left w:val="single" w:sz="12" w:space="0" w:color="244061" w:themeColor="accent1" w:themeShade="80"/>
            </w:tcBorders>
            <w:vAlign w:val="center"/>
          </w:tcPr>
          <w:p w:rsidR="00B35DBB" w:rsidRPr="00780825" w:rsidRDefault="00B35DBB" w:rsidP="003B46C3">
            <w:pPr>
              <w:jc w:val="right"/>
              <w:rPr>
                <w:rFonts w:ascii="Arial" w:hAnsi="Arial" w:cs="Arial"/>
                <w:b/>
                <w:lang w:val="es-BO"/>
              </w:rPr>
            </w:pPr>
          </w:p>
        </w:tc>
        <w:tc>
          <w:tcPr>
            <w:tcW w:w="283" w:type="dxa"/>
            <w:tcBorders>
              <w:right w:val="single" w:sz="4" w:space="0" w:color="auto"/>
            </w:tcBorders>
            <w:vAlign w:val="center"/>
          </w:tcPr>
          <w:p w:rsidR="00B35DBB" w:rsidRPr="00780825" w:rsidRDefault="00B35DBB" w:rsidP="003B46C3">
            <w:pPr>
              <w:rPr>
                <w:rFonts w:ascii="Arial" w:hAnsi="Arial" w:cs="Arial"/>
                <w:sz w:val="12"/>
                <w:lang w:val="es-BO"/>
              </w:rPr>
            </w:pPr>
            <w:r w:rsidRPr="00780825">
              <w:rPr>
                <w:rFonts w:ascii="Arial" w:hAnsi="Arial" w:cs="Arial"/>
                <w:sz w:val="12"/>
                <w:lang w:val="es-BO"/>
              </w:rPr>
              <w:t>2</w:t>
            </w:r>
          </w:p>
        </w:tc>
        <w:tc>
          <w:tcPr>
            <w:tcW w:w="5238" w:type="dxa"/>
            <w:gridSpan w:val="2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B35DBB" w:rsidP="003B46C3">
            <w:pPr>
              <w:rPr>
                <w:rFonts w:ascii="Arial" w:hAnsi="Arial" w:cs="Arial"/>
                <w:lang w:val="es-BO"/>
              </w:rPr>
            </w:pPr>
          </w:p>
        </w:tc>
        <w:tc>
          <w:tcPr>
            <w:tcW w:w="274" w:type="dxa"/>
            <w:tcBorders>
              <w:left w:val="single" w:sz="4" w:space="0" w:color="auto"/>
              <w:right w:val="single" w:sz="4" w:space="0" w:color="auto"/>
            </w:tcBorders>
          </w:tcPr>
          <w:p w:rsidR="00B35DBB" w:rsidRPr="00780825" w:rsidRDefault="00B35DBB" w:rsidP="003B46C3">
            <w:pPr>
              <w:rPr>
                <w:rFonts w:ascii="Arial" w:hAnsi="Arial" w:cs="Arial"/>
                <w:lang w:val="es-BO"/>
              </w:rPr>
            </w:pPr>
          </w:p>
        </w:tc>
        <w:tc>
          <w:tcPr>
            <w:tcW w:w="1912"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45EF8">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b/>
                <w:sz w:val="8"/>
                <w:szCs w:val="8"/>
                <w:lang w:val="es-BO"/>
              </w:rPr>
            </w:pPr>
          </w:p>
        </w:tc>
        <w:tc>
          <w:tcPr>
            <w:tcW w:w="283" w:type="dxa"/>
            <w:shd w:val="clear" w:color="auto" w:fill="auto"/>
            <w:vAlign w:val="center"/>
          </w:tcPr>
          <w:p w:rsidR="00B35DBB" w:rsidRPr="00780825" w:rsidRDefault="00B35DBB" w:rsidP="003B46C3">
            <w:pPr>
              <w:rPr>
                <w:rFonts w:ascii="Arial" w:hAnsi="Arial" w:cs="Arial"/>
                <w:sz w:val="8"/>
                <w:szCs w:val="8"/>
                <w:lang w:val="es-BO"/>
              </w:rPr>
            </w:pPr>
          </w:p>
        </w:tc>
        <w:tc>
          <w:tcPr>
            <w:tcW w:w="281"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82"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2"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7"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6"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81"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7"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7"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7"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3" w:type="dxa"/>
            <w:gridSpan w:val="2"/>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shd w:val="clear" w:color="auto" w:fill="auto"/>
          </w:tcPr>
          <w:p w:rsidR="00B35DBB" w:rsidRPr="00780825" w:rsidRDefault="00B35DBB" w:rsidP="003B46C3">
            <w:pPr>
              <w:rPr>
                <w:rFonts w:ascii="Arial" w:hAnsi="Arial" w:cs="Arial"/>
                <w:sz w:val="8"/>
                <w:szCs w:val="8"/>
                <w:lang w:val="es-BO"/>
              </w:rPr>
            </w:pPr>
          </w:p>
        </w:tc>
        <w:tc>
          <w:tcPr>
            <w:tcW w:w="274" w:type="dxa"/>
            <w:shd w:val="clear" w:color="auto" w:fill="auto"/>
          </w:tcPr>
          <w:p w:rsidR="00B35DBB" w:rsidRPr="00780825" w:rsidRDefault="00B35DBB" w:rsidP="003B46C3">
            <w:pPr>
              <w:rPr>
                <w:rFonts w:ascii="Arial" w:hAnsi="Arial" w:cs="Arial"/>
                <w:sz w:val="8"/>
                <w:szCs w:val="8"/>
                <w:lang w:val="es-BO"/>
              </w:rPr>
            </w:pPr>
          </w:p>
        </w:tc>
        <w:tc>
          <w:tcPr>
            <w:tcW w:w="273" w:type="dxa"/>
            <w:shd w:val="clear" w:color="auto" w:fill="auto"/>
          </w:tcPr>
          <w:p w:rsidR="00B35DBB" w:rsidRPr="00780825" w:rsidRDefault="00B35DBB" w:rsidP="003B46C3">
            <w:pPr>
              <w:rPr>
                <w:rFonts w:ascii="Arial" w:hAnsi="Arial" w:cs="Arial"/>
                <w:sz w:val="8"/>
                <w:szCs w:val="8"/>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3" w:type="dxa"/>
            <w:gridSpan w:val="2"/>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3" w:type="dxa"/>
            <w:shd w:val="clear" w:color="auto" w:fill="auto"/>
          </w:tcPr>
          <w:p w:rsidR="00B35DBB" w:rsidRPr="00780825" w:rsidRDefault="00B35DBB" w:rsidP="003B46C3">
            <w:pPr>
              <w:rPr>
                <w:rFonts w:ascii="Arial" w:hAnsi="Arial" w:cs="Arial"/>
                <w:sz w:val="8"/>
                <w:szCs w:val="8"/>
                <w:lang w:val="es-BO"/>
              </w:rPr>
            </w:pPr>
          </w:p>
        </w:tc>
        <w:tc>
          <w:tcPr>
            <w:tcW w:w="273" w:type="dxa"/>
            <w:shd w:val="clear" w:color="auto" w:fill="auto"/>
          </w:tcPr>
          <w:p w:rsidR="00B35DBB" w:rsidRPr="00780825" w:rsidRDefault="00B35DBB" w:rsidP="003B46C3">
            <w:pPr>
              <w:rPr>
                <w:rFonts w:ascii="Arial" w:hAnsi="Arial" w:cs="Arial"/>
                <w:sz w:val="8"/>
                <w:szCs w:val="8"/>
                <w:lang w:val="es-BO"/>
              </w:rPr>
            </w:pPr>
          </w:p>
        </w:tc>
        <w:tc>
          <w:tcPr>
            <w:tcW w:w="273" w:type="dxa"/>
            <w:shd w:val="clear" w:color="auto" w:fill="auto"/>
          </w:tcPr>
          <w:p w:rsidR="00B35DBB" w:rsidRPr="00780825" w:rsidRDefault="00B35DBB" w:rsidP="003B46C3">
            <w:pPr>
              <w:rPr>
                <w:rFonts w:ascii="Arial" w:hAnsi="Arial" w:cs="Arial"/>
                <w:sz w:val="8"/>
                <w:szCs w:val="8"/>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sz w:val="8"/>
                <w:szCs w:val="8"/>
                <w:lang w:val="es-BO"/>
              </w:rPr>
            </w:pPr>
          </w:p>
        </w:tc>
      </w:tr>
      <w:tr w:rsidR="00B35DBB" w:rsidRPr="00780825" w:rsidTr="003B46C3">
        <w:trPr>
          <w:trHeight w:val="631"/>
          <w:jc w:val="center"/>
        </w:trPr>
        <w:tc>
          <w:tcPr>
            <w:tcW w:w="10346" w:type="dxa"/>
            <w:gridSpan w:val="39"/>
            <w:tcBorders>
              <w:left w:val="single" w:sz="12" w:space="0" w:color="244061" w:themeColor="accent1" w:themeShade="80"/>
              <w:right w:val="single" w:sz="12" w:space="0" w:color="244061" w:themeColor="accent1" w:themeShade="80"/>
            </w:tcBorders>
            <w:shd w:val="clear" w:color="auto" w:fill="244061" w:themeFill="accent1" w:themeFillShade="80"/>
            <w:vAlign w:val="center"/>
          </w:tcPr>
          <w:p w:rsidR="00B35DBB" w:rsidRPr="00780825" w:rsidRDefault="00B35DBB" w:rsidP="00AA4817">
            <w:pPr>
              <w:pStyle w:val="Prrafodelista"/>
              <w:numPr>
                <w:ilvl w:val="0"/>
                <w:numId w:val="30"/>
              </w:numPr>
              <w:ind w:left="303" w:hanging="284"/>
              <w:contextualSpacing/>
              <w:rPr>
                <w:rFonts w:ascii="Arial" w:hAnsi="Arial" w:cs="Arial"/>
                <w:b/>
                <w:color w:val="FFFFFF" w:themeColor="background1"/>
                <w:sz w:val="16"/>
                <w:szCs w:val="16"/>
                <w:lang w:val="es-BO"/>
              </w:rPr>
            </w:pPr>
            <w:r w:rsidRPr="00780825">
              <w:rPr>
                <w:rFonts w:ascii="Arial" w:hAnsi="Arial" w:cs="Arial"/>
                <w:b/>
                <w:color w:val="FFFFFF" w:themeColor="background1"/>
                <w:sz w:val="18"/>
                <w:szCs w:val="16"/>
                <w:lang w:val="es-BO"/>
              </w:rPr>
              <w:t>INFORMACIÓN DEL DOCUMENTO BASE DE CONTRATACIÓN (DBC</w:t>
            </w:r>
            <w:r w:rsidRPr="00780825">
              <w:rPr>
                <w:rFonts w:ascii="Arial" w:hAnsi="Arial" w:cs="Arial"/>
                <w:b/>
                <w:color w:val="FFFFFF" w:themeColor="background1"/>
                <w:sz w:val="16"/>
                <w:szCs w:val="16"/>
                <w:lang w:val="es-BO"/>
              </w:rPr>
              <w:t xml:space="preserve">) </w:t>
            </w:r>
          </w:p>
          <w:p w:rsidR="00B35DBB" w:rsidRPr="00780825" w:rsidRDefault="00B35DBB" w:rsidP="003B46C3">
            <w:pPr>
              <w:pStyle w:val="Prrafodelista"/>
              <w:ind w:left="303"/>
              <w:contextualSpacing/>
              <w:rPr>
                <w:rFonts w:ascii="Arial" w:hAnsi="Arial" w:cs="Arial"/>
                <w:b/>
                <w:sz w:val="16"/>
                <w:szCs w:val="16"/>
                <w:lang w:val="es-BO"/>
              </w:rPr>
            </w:pPr>
            <w:r w:rsidRPr="00780825">
              <w:rPr>
                <w:rFonts w:ascii="Arial" w:hAnsi="Arial" w:cs="Arial"/>
                <w:b/>
                <w:color w:val="FFFFFF" w:themeColor="background1"/>
                <w:sz w:val="14"/>
                <w:szCs w:val="16"/>
                <w:lang w:val="es-BO"/>
              </w:rPr>
              <w:t>Los interesados podrán recabar el Documento Base de Contratación (DBC) en el sitio Web del SICOES y obtener información de la entidad de acuerdo con los siguientes datos:</w:t>
            </w:r>
          </w:p>
        </w:tc>
      </w:tr>
      <w:tr w:rsidR="00B35DBB" w:rsidRPr="00780825" w:rsidTr="00E45EF8">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b/>
                <w:sz w:val="8"/>
                <w:szCs w:val="2"/>
                <w:lang w:val="es-BO"/>
              </w:rPr>
            </w:pPr>
          </w:p>
        </w:tc>
        <w:tc>
          <w:tcPr>
            <w:tcW w:w="283"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82" w:type="dxa"/>
            <w:shd w:val="clear" w:color="auto" w:fill="auto"/>
          </w:tcPr>
          <w:p w:rsidR="00B35DBB" w:rsidRPr="00780825" w:rsidRDefault="00B35DBB" w:rsidP="003B46C3">
            <w:pPr>
              <w:rPr>
                <w:rFonts w:ascii="Arial" w:hAnsi="Arial" w:cs="Arial"/>
                <w:sz w:val="8"/>
                <w:szCs w:val="2"/>
                <w:lang w:val="es-BO"/>
              </w:rPr>
            </w:pPr>
          </w:p>
        </w:tc>
        <w:tc>
          <w:tcPr>
            <w:tcW w:w="272"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6"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gridSpan w:val="2"/>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gridSpan w:val="2"/>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sz w:val="8"/>
                <w:szCs w:val="2"/>
                <w:lang w:val="es-BO"/>
              </w:rPr>
            </w:pPr>
          </w:p>
        </w:tc>
      </w:tr>
      <w:tr w:rsidR="00B35DBB" w:rsidRPr="00780825" w:rsidTr="003B46C3">
        <w:trPr>
          <w:jc w:val="center"/>
        </w:trPr>
        <w:tc>
          <w:tcPr>
            <w:tcW w:w="2366" w:type="dxa"/>
            <w:gridSpan w:val="8"/>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Domicilio de la Entidad Convocante</w:t>
            </w:r>
          </w:p>
        </w:tc>
        <w:tc>
          <w:tcPr>
            <w:tcW w:w="4816"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7F2573" w:rsidRDefault="007F2573" w:rsidP="007F2573">
            <w:pPr>
              <w:rPr>
                <w:rFonts w:ascii="Arial" w:hAnsi="Arial" w:cs="Arial"/>
                <w:lang w:val="es-BO"/>
              </w:rPr>
            </w:pPr>
            <w:r w:rsidRPr="007F2573">
              <w:rPr>
                <w:rFonts w:ascii="Arial" w:hAnsi="Arial" w:cs="Arial"/>
                <w:lang w:val="es-BO"/>
              </w:rPr>
              <w:t xml:space="preserve">Calle Capitán Ravelo N° 2329, Edificio Excélsior, Piso 6, </w:t>
            </w:r>
          </w:p>
          <w:p w:rsidR="00B35DBB" w:rsidRPr="00780825" w:rsidRDefault="007F2573" w:rsidP="007F2573">
            <w:pPr>
              <w:rPr>
                <w:rFonts w:ascii="Arial" w:hAnsi="Arial" w:cs="Arial"/>
                <w:lang w:val="es-BO"/>
              </w:rPr>
            </w:pPr>
            <w:r w:rsidRPr="007F2573">
              <w:rPr>
                <w:rFonts w:ascii="Arial" w:hAnsi="Arial" w:cs="Arial"/>
                <w:lang w:val="es-BO"/>
              </w:rPr>
              <w:t>La Paz – Bolivia</w:t>
            </w:r>
          </w:p>
        </w:tc>
        <w:tc>
          <w:tcPr>
            <w:tcW w:w="1927" w:type="dxa"/>
            <w:gridSpan w:val="8"/>
            <w:tcBorders>
              <w:left w:val="single" w:sz="4" w:space="0" w:color="auto"/>
              <w:right w:val="single" w:sz="4" w:space="0" w:color="auto"/>
            </w:tcBorders>
            <w:shd w:val="clear" w:color="auto" w:fill="auto"/>
          </w:tcPr>
          <w:p w:rsidR="00B35DBB" w:rsidRPr="00780825" w:rsidRDefault="00B35DBB" w:rsidP="003B46C3">
            <w:pPr>
              <w:jc w:val="right"/>
              <w:rPr>
                <w:rFonts w:ascii="Arial" w:hAnsi="Arial" w:cs="Arial"/>
                <w:lang w:val="es-BO"/>
              </w:rPr>
            </w:pPr>
            <w:r w:rsidRPr="00780825">
              <w:rPr>
                <w:rFonts w:ascii="Arial" w:hAnsi="Arial" w:cs="Arial"/>
                <w:lang w:val="es-BO"/>
              </w:rPr>
              <w:t>Horario de Atención de la Entidad</w:t>
            </w:r>
          </w:p>
        </w:tc>
        <w:tc>
          <w:tcPr>
            <w:tcW w:w="964"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F2573" w:rsidRDefault="007F2573" w:rsidP="003B46C3">
            <w:pPr>
              <w:rPr>
                <w:rFonts w:ascii="Arial" w:hAnsi="Arial" w:cs="Arial"/>
                <w:sz w:val="14"/>
                <w:szCs w:val="14"/>
                <w:lang w:val="es-BO"/>
              </w:rPr>
            </w:pPr>
            <w:r w:rsidRPr="007F2573">
              <w:rPr>
                <w:rFonts w:ascii="Arial" w:hAnsi="Arial" w:cs="Arial"/>
                <w:sz w:val="14"/>
                <w:szCs w:val="14"/>
                <w:lang w:val="es-BO"/>
              </w:rPr>
              <w:t>08:30-12:30</w:t>
            </w:r>
          </w:p>
          <w:p w:rsidR="007F2573" w:rsidRPr="00780825" w:rsidRDefault="007F2573" w:rsidP="007F2573">
            <w:pPr>
              <w:rPr>
                <w:rFonts w:ascii="Arial" w:hAnsi="Arial" w:cs="Arial"/>
                <w:lang w:val="es-BO"/>
              </w:rPr>
            </w:pPr>
            <w:r w:rsidRPr="007F2573">
              <w:rPr>
                <w:rFonts w:ascii="Arial" w:hAnsi="Arial" w:cs="Arial"/>
                <w:sz w:val="14"/>
                <w:szCs w:val="14"/>
                <w:lang w:val="es-BO"/>
              </w:rPr>
              <w:t>14:30-18:30</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45EF8">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b/>
                <w:sz w:val="8"/>
                <w:szCs w:val="2"/>
                <w:lang w:val="es-BO"/>
              </w:rPr>
            </w:pPr>
          </w:p>
        </w:tc>
        <w:tc>
          <w:tcPr>
            <w:tcW w:w="283"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82" w:type="dxa"/>
            <w:shd w:val="clear" w:color="auto" w:fill="auto"/>
          </w:tcPr>
          <w:p w:rsidR="00B35DBB" w:rsidRPr="00780825" w:rsidRDefault="00B35DBB" w:rsidP="003B46C3">
            <w:pPr>
              <w:rPr>
                <w:rFonts w:ascii="Arial" w:hAnsi="Arial" w:cs="Arial"/>
                <w:sz w:val="8"/>
                <w:szCs w:val="2"/>
                <w:lang w:val="es-BO"/>
              </w:rPr>
            </w:pPr>
          </w:p>
        </w:tc>
        <w:tc>
          <w:tcPr>
            <w:tcW w:w="272"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6"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gridSpan w:val="2"/>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gridSpan w:val="2"/>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sz w:val="8"/>
                <w:szCs w:val="2"/>
                <w:lang w:val="es-BO"/>
              </w:rPr>
            </w:pPr>
          </w:p>
        </w:tc>
      </w:tr>
      <w:tr w:rsidR="00B35DBB" w:rsidRPr="00780825" w:rsidTr="00E45EF8">
        <w:trPr>
          <w:jc w:val="center"/>
        </w:trPr>
        <w:tc>
          <w:tcPr>
            <w:tcW w:w="2366" w:type="dxa"/>
            <w:gridSpan w:val="8"/>
            <w:tcBorders>
              <w:left w:val="single" w:sz="12" w:space="0" w:color="244061" w:themeColor="accent1" w:themeShade="80"/>
            </w:tcBorders>
            <w:vAlign w:val="center"/>
          </w:tcPr>
          <w:p w:rsidR="00B35DBB" w:rsidRPr="00780825" w:rsidRDefault="00B35DBB" w:rsidP="003B46C3">
            <w:pPr>
              <w:jc w:val="right"/>
              <w:rPr>
                <w:rFonts w:ascii="Arial" w:hAnsi="Arial" w:cs="Arial"/>
                <w:b/>
                <w:sz w:val="10"/>
                <w:szCs w:val="8"/>
                <w:lang w:val="es-BO"/>
              </w:rPr>
            </w:pPr>
          </w:p>
        </w:tc>
        <w:tc>
          <w:tcPr>
            <w:tcW w:w="283" w:type="dxa"/>
          </w:tcPr>
          <w:p w:rsidR="00B35DBB" w:rsidRPr="00780825" w:rsidRDefault="00B35DBB" w:rsidP="003B46C3">
            <w:pPr>
              <w:rPr>
                <w:rFonts w:ascii="Arial" w:hAnsi="Arial" w:cs="Arial"/>
                <w:sz w:val="10"/>
                <w:szCs w:val="8"/>
                <w:lang w:val="es-BO"/>
              </w:rPr>
            </w:pPr>
          </w:p>
        </w:tc>
        <w:tc>
          <w:tcPr>
            <w:tcW w:w="281" w:type="dxa"/>
          </w:tcPr>
          <w:p w:rsidR="00B35DBB" w:rsidRPr="00780825" w:rsidRDefault="00B35DBB" w:rsidP="003B46C3">
            <w:pPr>
              <w:rPr>
                <w:rFonts w:ascii="Arial" w:hAnsi="Arial" w:cs="Arial"/>
                <w:sz w:val="10"/>
                <w:szCs w:val="8"/>
                <w:lang w:val="es-BO"/>
              </w:rPr>
            </w:pPr>
          </w:p>
        </w:tc>
        <w:tc>
          <w:tcPr>
            <w:tcW w:w="282" w:type="dxa"/>
          </w:tcPr>
          <w:p w:rsidR="00B35DBB" w:rsidRPr="00780825" w:rsidRDefault="00B35DBB" w:rsidP="003B46C3">
            <w:pPr>
              <w:rPr>
                <w:rFonts w:ascii="Arial" w:hAnsi="Arial" w:cs="Arial"/>
                <w:sz w:val="10"/>
                <w:szCs w:val="8"/>
                <w:lang w:val="es-BO"/>
              </w:rPr>
            </w:pPr>
          </w:p>
        </w:tc>
        <w:tc>
          <w:tcPr>
            <w:tcW w:w="272" w:type="dxa"/>
          </w:tcPr>
          <w:p w:rsidR="00B35DBB" w:rsidRPr="00780825" w:rsidRDefault="00B35DBB" w:rsidP="003B46C3">
            <w:pPr>
              <w:rPr>
                <w:rFonts w:ascii="Arial" w:hAnsi="Arial" w:cs="Arial"/>
                <w:sz w:val="10"/>
                <w:szCs w:val="8"/>
                <w:lang w:val="es-BO"/>
              </w:rPr>
            </w:pPr>
          </w:p>
        </w:tc>
        <w:tc>
          <w:tcPr>
            <w:tcW w:w="3034" w:type="dxa"/>
            <w:gridSpan w:val="11"/>
            <w:tcBorders>
              <w:bottom w:val="single" w:sz="4" w:space="0" w:color="auto"/>
            </w:tcBorders>
          </w:tcPr>
          <w:p w:rsidR="00B35DBB" w:rsidRPr="00780825" w:rsidRDefault="00B35DBB" w:rsidP="003B46C3">
            <w:pPr>
              <w:jc w:val="center"/>
              <w:rPr>
                <w:rFonts w:ascii="Arial" w:hAnsi="Arial" w:cs="Arial"/>
                <w:i/>
                <w:sz w:val="10"/>
                <w:szCs w:val="8"/>
                <w:lang w:val="es-BO"/>
              </w:rPr>
            </w:pPr>
            <w:r w:rsidRPr="00780825">
              <w:rPr>
                <w:rFonts w:ascii="Arial" w:hAnsi="Arial" w:cs="Arial"/>
                <w:i/>
                <w:sz w:val="12"/>
                <w:szCs w:val="8"/>
                <w:lang w:val="es-BO"/>
              </w:rPr>
              <w:t>Nombre Completo</w:t>
            </w:r>
          </w:p>
        </w:tc>
        <w:tc>
          <w:tcPr>
            <w:tcW w:w="274" w:type="dxa"/>
          </w:tcPr>
          <w:p w:rsidR="00B35DBB" w:rsidRPr="00780825" w:rsidRDefault="00B35DBB" w:rsidP="003B46C3">
            <w:pPr>
              <w:jc w:val="center"/>
              <w:rPr>
                <w:rFonts w:ascii="Arial" w:hAnsi="Arial" w:cs="Arial"/>
                <w:sz w:val="10"/>
                <w:szCs w:val="8"/>
                <w:lang w:val="es-BO"/>
              </w:rPr>
            </w:pPr>
          </w:p>
        </w:tc>
        <w:tc>
          <w:tcPr>
            <w:tcW w:w="1369" w:type="dxa"/>
            <w:gridSpan w:val="6"/>
            <w:tcBorders>
              <w:bottom w:val="single" w:sz="4" w:space="0" w:color="auto"/>
            </w:tcBorders>
          </w:tcPr>
          <w:p w:rsidR="00B35DBB" w:rsidRPr="00780825" w:rsidRDefault="00B35DBB" w:rsidP="003B46C3">
            <w:pPr>
              <w:jc w:val="center"/>
              <w:rPr>
                <w:rFonts w:ascii="Arial" w:hAnsi="Arial" w:cs="Arial"/>
                <w:sz w:val="10"/>
                <w:szCs w:val="8"/>
                <w:lang w:val="es-BO"/>
              </w:rPr>
            </w:pPr>
            <w:r w:rsidRPr="00780825">
              <w:rPr>
                <w:i/>
                <w:sz w:val="12"/>
                <w:szCs w:val="8"/>
                <w:lang w:val="es-BO"/>
              </w:rPr>
              <w:t>Cargo</w:t>
            </w:r>
          </w:p>
        </w:tc>
        <w:tc>
          <w:tcPr>
            <w:tcW w:w="274" w:type="dxa"/>
          </w:tcPr>
          <w:p w:rsidR="00B35DBB" w:rsidRPr="00780825" w:rsidRDefault="00B35DBB" w:rsidP="003B46C3">
            <w:pPr>
              <w:jc w:val="center"/>
              <w:rPr>
                <w:rFonts w:ascii="Arial" w:hAnsi="Arial" w:cs="Arial"/>
                <w:sz w:val="10"/>
                <w:szCs w:val="8"/>
                <w:lang w:val="es-BO"/>
              </w:rPr>
            </w:pPr>
          </w:p>
        </w:tc>
        <w:tc>
          <w:tcPr>
            <w:tcW w:w="1638" w:type="dxa"/>
            <w:gridSpan w:val="7"/>
            <w:tcBorders>
              <w:bottom w:val="single" w:sz="4" w:space="0" w:color="auto"/>
            </w:tcBorders>
          </w:tcPr>
          <w:p w:rsidR="00B35DBB" w:rsidRPr="00780825" w:rsidRDefault="00B35DBB" w:rsidP="003B46C3">
            <w:pPr>
              <w:jc w:val="center"/>
              <w:rPr>
                <w:rFonts w:ascii="Arial" w:hAnsi="Arial" w:cs="Arial"/>
                <w:sz w:val="10"/>
                <w:szCs w:val="8"/>
                <w:lang w:val="es-BO"/>
              </w:rPr>
            </w:pPr>
            <w:r w:rsidRPr="00780825">
              <w:rPr>
                <w:i/>
                <w:sz w:val="12"/>
                <w:szCs w:val="8"/>
                <w:lang w:val="es-BO"/>
              </w:rPr>
              <w:t>Dependencia</w:t>
            </w:r>
          </w:p>
        </w:tc>
        <w:tc>
          <w:tcPr>
            <w:tcW w:w="273" w:type="dxa"/>
            <w:tcBorders>
              <w:right w:val="single" w:sz="12" w:space="0" w:color="244061" w:themeColor="accent1" w:themeShade="80"/>
            </w:tcBorders>
          </w:tcPr>
          <w:p w:rsidR="00B35DBB" w:rsidRPr="00780825" w:rsidRDefault="00B35DBB" w:rsidP="003B46C3">
            <w:pPr>
              <w:rPr>
                <w:rFonts w:ascii="Arial" w:hAnsi="Arial" w:cs="Arial"/>
                <w:sz w:val="10"/>
                <w:szCs w:val="8"/>
                <w:lang w:val="es-BO"/>
              </w:rPr>
            </w:pPr>
          </w:p>
        </w:tc>
      </w:tr>
      <w:tr w:rsidR="00B35DBB" w:rsidRPr="00780825" w:rsidTr="00A43AA7">
        <w:trPr>
          <w:jc w:val="center"/>
        </w:trPr>
        <w:tc>
          <w:tcPr>
            <w:tcW w:w="3484" w:type="dxa"/>
            <w:gridSpan w:val="12"/>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Encargado de atender consultas</w:t>
            </w:r>
          </w:p>
        </w:tc>
        <w:tc>
          <w:tcPr>
            <w:tcW w:w="3034"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A04956" w:rsidRDefault="001A28D1" w:rsidP="003B46C3">
            <w:pPr>
              <w:rPr>
                <w:rFonts w:ascii="Arial" w:hAnsi="Arial" w:cs="Arial"/>
                <w:highlight w:val="yellow"/>
                <w:lang w:val="es-BO"/>
              </w:rPr>
            </w:pPr>
            <w:proofErr w:type="spellStart"/>
            <w:r w:rsidRPr="001A28D1">
              <w:rPr>
                <w:rFonts w:ascii="Arial" w:hAnsi="Arial" w:cs="Arial"/>
                <w:lang w:val="es-BO"/>
              </w:rPr>
              <w:t>Avidai</w:t>
            </w:r>
            <w:proofErr w:type="spellEnd"/>
            <w:r w:rsidRPr="001A28D1">
              <w:rPr>
                <w:rFonts w:ascii="Arial" w:hAnsi="Arial" w:cs="Arial"/>
                <w:lang w:val="es-BO"/>
              </w:rPr>
              <w:t xml:space="preserve"> </w:t>
            </w:r>
            <w:proofErr w:type="spellStart"/>
            <w:r w:rsidRPr="001A28D1">
              <w:rPr>
                <w:rFonts w:ascii="Arial" w:hAnsi="Arial" w:cs="Arial"/>
                <w:lang w:val="es-BO"/>
              </w:rPr>
              <w:t>Celene</w:t>
            </w:r>
            <w:proofErr w:type="spellEnd"/>
            <w:r w:rsidRPr="001A28D1">
              <w:rPr>
                <w:rFonts w:ascii="Arial" w:hAnsi="Arial" w:cs="Arial"/>
                <w:lang w:val="es-BO"/>
              </w:rPr>
              <w:t xml:space="preserve"> Aliaga Santa Cruz</w:t>
            </w:r>
          </w:p>
        </w:tc>
        <w:tc>
          <w:tcPr>
            <w:tcW w:w="274" w:type="dxa"/>
            <w:tcBorders>
              <w:left w:val="single" w:sz="4" w:space="0" w:color="auto"/>
              <w:right w:val="single" w:sz="4" w:space="0" w:color="auto"/>
            </w:tcBorders>
          </w:tcPr>
          <w:p w:rsidR="00B35DBB" w:rsidRPr="00A04956" w:rsidRDefault="00B35DBB" w:rsidP="003B46C3">
            <w:pPr>
              <w:rPr>
                <w:rFonts w:ascii="Arial" w:hAnsi="Arial" w:cs="Arial"/>
                <w:highlight w:val="yellow"/>
                <w:lang w:val="es-BO"/>
              </w:rPr>
            </w:pPr>
          </w:p>
        </w:tc>
        <w:tc>
          <w:tcPr>
            <w:tcW w:w="1369"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A04956" w:rsidRDefault="001A28D1" w:rsidP="003B46C3">
            <w:pPr>
              <w:rPr>
                <w:rFonts w:ascii="Arial" w:hAnsi="Arial" w:cs="Arial"/>
                <w:highlight w:val="yellow"/>
                <w:lang w:val="es-BO"/>
              </w:rPr>
            </w:pPr>
            <w:r w:rsidRPr="001A28D1">
              <w:rPr>
                <w:rFonts w:ascii="Arial" w:hAnsi="Arial" w:cs="Arial"/>
                <w:lang w:val="es-BO"/>
              </w:rPr>
              <w:t>Técnico Contable</w:t>
            </w:r>
          </w:p>
        </w:tc>
        <w:tc>
          <w:tcPr>
            <w:tcW w:w="274" w:type="dxa"/>
            <w:tcBorders>
              <w:left w:val="single" w:sz="4" w:space="0" w:color="auto"/>
              <w:right w:val="single" w:sz="4" w:space="0" w:color="auto"/>
            </w:tcBorders>
          </w:tcPr>
          <w:p w:rsidR="00B35DBB" w:rsidRPr="00A04956" w:rsidRDefault="00B35DBB" w:rsidP="003B46C3">
            <w:pPr>
              <w:rPr>
                <w:rFonts w:ascii="Arial" w:hAnsi="Arial" w:cs="Arial"/>
                <w:highlight w:val="yellow"/>
                <w:lang w:val="es-BO"/>
              </w:rPr>
            </w:pPr>
          </w:p>
        </w:tc>
        <w:tc>
          <w:tcPr>
            <w:tcW w:w="1638"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A04956" w:rsidRDefault="00E45EF8" w:rsidP="003B46C3">
            <w:pPr>
              <w:rPr>
                <w:rFonts w:ascii="Arial" w:hAnsi="Arial" w:cs="Arial"/>
                <w:highlight w:val="yellow"/>
                <w:lang w:val="es-BO"/>
              </w:rPr>
            </w:pPr>
            <w:r w:rsidRPr="001A28D1">
              <w:rPr>
                <w:rFonts w:ascii="Arial" w:hAnsi="Arial" w:cs="Arial"/>
                <w:lang w:val="es-BO"/>
              </w:rPr>
              <w:t>Unidad Financiera</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45EF8">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b/>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gridSpan w:val="2"/>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gridSpan w:val="2"/>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lang w:val="es-BO"/>
              </w:rPr>
            </w:pPr>
          </w:p>
        </w:tc>
      </w:tr>
      <w:tr w:rsidR="00B35DBB" w:rsidRPr="00780825" w:rsidTr="003B46C3">
        <w:trPr>
          <w:jc w:val="center"/>
        </w:trPr>
        <w:tc>
          <w:tcPr>
            <w:tcW w:w="1596" w:type="dxa"/>
            <w:gridSpan w:val="5"/>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Teléfono</w:t>
            </w:r>
          </w:p>
        </w:tc>
        <w:tc>
          <w:tcPr>
            <w:tcW w:w="1053"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7F2573" w:rsidP="003B46C3">
            <w:pPr>
              <w:rPr>
                <w:rFonts w:ascii="Arial" w:hAnsi="Arial" w:cs="Arial"/>
                <w:lang w:val="es-BO"/>
              </w:rPr>
            </w:pPr>
            <w:r>
              <w:rPr>
                <w:rFonts w:ascii="Arial" w:hAnsi="Arial" w:cs="Arial"/>
                <w:lang w:val="es-BO"/>
              </w:rPr>
              <w:t>2145491</w:t>
            </w:r>
          </w:p>
        </w:tc>
        <w:tc>
          <w:tcPr>
            <w:tcW w:w="281" w:type="dxa"/>
            <w:tcBorders>
              <w:left w:val="single" w:sz="4" w:space="0" w:color="auto"/>
            </w:tcBorders>
            <w:vAlign w:val="center"/>
          </w:tcPr>
          <w:p w:rsidR="00B35DBB" w:rsidRPr="00780825" w:rsidRDefault="00B35DBB" w:rsidP="003B46C3">
            <w:pPr>
              <w:rPr>
                <w:rFonts w:ascii="Arial" w:hAnsi="Arial" w:cs="Arial"/>
                <w:lang w:val="es-BO"/>
              </w:rPr>
            </w:pPr>
          </w:p>
        </w:tc>
        <w:tc>
          <w:tcPr>
            <w:tcW w:w="554" w:type="dxa"/>
            <w:gridSpan w:val="2"/>
            <w:tcBorders>
              <w:left w:val="nil"/>
              <w:right w:val="single" w:sz="4" w:space="0" w:color="auto"/>
            </w:tcBorders>
          </w:tcPr>
          <w:p w:rsidR="00B35DBB" w:rsidRPr="00780825" w:rsidRDefault="00B35DBB" w:rsidP="003B46C3">
            <w:pPr>
              <w:rPr>
                <w:rFonts w:ascii="Arial" w:hAnsi="Arial" w:cs="Arial"/>
                <w:lang w:val="es-BO"/>
              </w:rPr>
            </w:pPr>
            <w:r w:rsidRPr="00780825">
              <w:rPr>
                <w:rFonts w:ascii="Arial" w:hAnsi="Arial" w:cs="Arial"/>
                <w:lang w:val="es-BO"/>
              </w:rPr>
              <w:t>Fax</w:t>
            </w:r>
          </w:p>
        </w:tc>
        <w:tc>
          <w:tcPr>
            <w:tcW w:w="1111"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7" w:type="dxa"/>
            <w:tcBorders>
              <w:left w:val="single" w:sz="4" w:space="0" w:color="auto"/>
            </w:tcBorders>
          </w:tcPr>
          <w:p w:rsidR="00B35DBB" w:rsidRPr="00780825" w:rsidRDefault="00B35DBB" w:rsidP="003B46C3">
            <w:pPr>
              <w:rPr>
                <w:rFonts w:ascii="Arial" w:hAnsi="Arial" w:cs="Arial"/>
                <w:lang w:val="es-BO"/>
              </w:rPr>
            </w:pPr>
          </w:p>
        </w:tc>
        <w:tc>
          <w:tcPr>
            <w:tcW w:w="1646" w:type="dxa"/>
            <w:gridSpan w:val="6"/>
            <w:tcBorders>
              <w:right w:val="single" w:sz="4" w:space="0" w:color="auto"/>
            </w:tcBorders>
          </w:tcPr>
          <w:p w:rsidR="00B35DBB" w:rsidRPr="00780825" w:rsidRDefault="00B35DBB" w:rsidP="003B46C3">
            <w:pPr>
              <w:rPr>
                <w:rFonts w:ascii="Arial" w:hAnsi="Arial" w:cs="Arial"/>
                <w:lang w:val="es-BO"/>
              </w:rPr>
            </w:pPr>
            <w:r w:rsidRPr="00780825">
              <w:rPr>
                <w:rFonts w:ascii="Arial" w:hAnsi="Arial" w:cs="Arial"/>
                <w:lang w:val="es-BO"/>
              </w:rPr>
              <w:t>Correo Electrónico</w:t>
            </w:r>
          </w:p>
        </w:tc>
        <w:tc>
          <w:tcPr>
            <w:tcW w:w="3282"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1A28D1" w:rsidP="003B46C3">
            <w:pPr>
              <w:rPr>
                <w:rFonts w:ascii="Arial" w:hAnsi="Arial" w:cs="Arial"/>
                <w:lang w:val="es-BO"/>
              </w:rPr>
            </w:pPr>
            <w:r w:rsidRPr="001A28D1">
              <w:rPr>
                <w:rFonts w:ascii="Arial" w:hAnsi="Arial" w:cs="Arial"/>
                <w:lang w:val="es-BO"/>
              </w:rPr>
              <w:t>caliaga@eecgnv.gob.bo</w:t>
            </w:r>
          </w:p>
        </w:tc>
        <w:tc>
          <w:tcPr>
            <w:tcW w:w="273" w:type="dxa"/>
            <w:tcBorders>
              <w:left w:val="single" w:sz="4" w:space="0" w:color="auto"/>
            </w:tcBorders>
          </w:tcPr>
          <w:p w:rsidR="00B35DBB" w:rsidRPr="00780825" w:rsidRDefault="00B35DBB" w:rsidP="003B46C3">
            <w:pPr>
              <w:rPr>
                <w:rFonts w:ascii="Arial" w:hAnsi="Arial" w:cs="Arial"/>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45EF8">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b/>
                <w:sz w:val="8"/>
                <w:szCs w:val="2"/>
                <w:lang w:val="es-BO"/>
              </w:rPr>
            </w:pPr>
          </w:p>
        </w:tc>
        <w:tc>
          <w:tcPr>
            <w:tcW w:w="283"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82" w:type="dxa"/>
            <w:shd w:val="clear" w:color="auto" w:fill="auto"/>
          </w:tcPr>
          <w:p w:rsidR="00B35DBB" w:rsidRPr="00780825" w:rsidRDefault="00B35DBB" w:rsidP="003B46C3">
            <w:pPr>
              <w:rPr>
                <w:rFonts w:ascii="Arial" w:hAnsi="Arial" w:cs="Arial"/>
                <w:sz w:val="8"/>
                <w:szCs w:val="2"/>
                <w:lang w:val="es-BO"/>
              </w:rPr>
            </w:pPr>
          </w:p>
        </w:tc>
        <w:tc>
          <w:tcPr>
            <w:tcW w:w="272"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6"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gridSpan w:val="2"/>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gridSpan w:val="2"/>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sz w:val="8"/>
                <w:szCs w:val="2"/>
                <w:lang w:val="es-BO"/>
              </w:rPr>
            </w:pPr>
          </w:p>
        </w:tc>
      </w:tr>
      <w:tr w:rsidR="00B35DBB" w:rsidRPr="00780825" w:rsidTr="00E45EF8">
        <w:trPr>
          <w:jc w:val="center"/>
        </w:trPr>
        <w:tc>
          <w:tcPr>
            <w:tcW w:w="715" w:type="dxa"/>
            <w:tcBorders>
              <w:left w:val="single" w:sz="12" w:space="0" w:color="244061" w:themeColor="accent1" w:themeShade="80"/>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5" w:type="dxa"/>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4" w:type="dxa"/>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5" w:type="dxa"/>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4" w:type="dxa"/>
            <w:gridSpan w:val="2"/>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6" w:type="dxa"/>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7" w:type="dxa"/>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8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81"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82"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2"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7"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6"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81"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7"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7"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7"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gridSpan w:val="2"/>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gridSpan w:val="2"/>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right w:val="single" w:sz="12" w:space="0" w:color="244061" w:themeColor="accent1" w:themeShade="80"/>
            </w:tcBorders>
          </w:tcPr>
          <w:p w:rsidR="00B35DBB" w:rsidRPr="00780825" w:rsidRDefault="00B35DBB" w:rsidP="003B46C3">
            <w:pPr>
              <w:rPr>
                <w:rFonts w:ascii="Arial" w:hAnsi="Arial" w:cs="Arial"/>
                <w:sz w:val="8"/>
                <w:szCs w:val="8"/>
                <w:lang w:val="es-BO"/>
              </w:rPr>
            </w:pPr>
          </w:p>
        </w:tc>
      </w:tr>
    </w:tbl>
    <w:p w:rsidR="00B35DBB" w:rsidRPr="00780825" w:rsidRDefault="00B35DBB" w:rsidP="00B35DBB">
      <w:pPr>
        <w:rPr>
          <w:lang w:val="es-BO"/>
        </w:rPr>
      </w:pPr>
    </w:p>
    <w:tbl>
      <w:tblPr>
        <w:tblW w:w="9923" w:type="dxa"/>
        <w:tblInd w:w="-15" w:type="dxa"/>
        <w:tblLayout w:type="fixed"/>
        <w:tblCellMar>
          <w:left w:w="70" w:type="dxa"/>
          <w:right w:w="70" w:type="dxa"/>
        </w:tblCellMar>
        <w:tblLook w:val="04A0" w:firstRow="1" w:lastRow="0" w:firstColumn="1" w:lastColumn="0" w:noHBand="0" w:noVBand="1"/>
      </w:tblPr>
      <w:tblGrid>
        <w:gridCol w:w="440"/>
        <w:gridCol w:w="3532"/>
        <w:gridCol w:w="134"/>
        <w:gridCol w:w="134"/>
        <w:gridCol w:w="383"/>
        <w:gridCol w:w="134"/>
        <w:gridCol w:w="389"/>
        <w:gridCol w:w="134"/>
        <w:gridCol w:w="524"/>
        <w:gridCol w:w="135"/>
        <w:gridCol w:w="134"/>
        <w:gridCol w:w="475"/>
        <w:gridCol w:w="252"/>
        <w:gridCol w:w="459"/>
        <w:gridCol w:w="135"/>
        <w:gridCol w:w="141"/>
        <w:gridCol w:w="2190"/>
        <w:gridCol w:w="198"/>
      </w:tblGrid>
      <w:tr w:rsidR="00B35DBB" w:rsidRPr="00780825" w:rsidTr="003B46C3">
        <w:trPr>
          <w:trHeight w:val="464"/>
        </w:trPr>
        <w:tc>
          <w:tcPr>
            <w:tcW w:w="9923" w:type="dxa"/>
            <w:gridSpan w:val="18"/>
            <w:tcBorders>
              <w:top w:val="single" w:sz="12" w:space="0" w:color="auto"/>
              <w:left w:val="single" w:sz="12" w:space="0" w:color="auto"/>
              <w:bottom w:val="single" w:sz="4" w:space="0" w:color="auto"/>
              <w:right w:val="single" w:sz="12" w:space="0" w:color="000000"/>
            </w:tcBorders>
            <w:shd w:val="clear" w:color="auto" w:fill="244061" w:themeFill="accent1" w:themeFillShade="80"/>
            <w:noWrap/>
            <w:vAlign w:val="center"/>
            <w:hideMark/>
          </w:tcPr>
          <w:p w:rsidR="00B35DBB" w:rsidRPr="00780825" w:rsidRDefault="00B35DBB" w:rsidP="003B46C3">
            <w:pPr>
              <w:snapToGrid w:val="0"/>
              <w:rPr>
                <w:rFonts w:ascii="Arial" w:hAnsi="Arial" w:cs="Arial"/>
                <w:b/>
                <w:bCs/>
                <w:lang w:val="es-BO" w:eastAsia="es-BO"/>
              </w:rPr>
            </w:pPr>
            <w:r w:rsidRPr="00780825">
              <w:rPr>
                <w:lang w:val="es-BO"/>
              </w:rPr>
              <w:br w:type="page"/>
            </w:r>
            <w:r w:rsidRPr="00780825">
              <w:rPr>
                <w:rFonts w:ascii="Arial" w:hAnsi="Arial" w:cs="Arial"/>
                <w:b/>
                <w:bCs/>
                <w:lang w:val="es-BO" w:eastAsia="es-BO"/>
              </w:rPr>
              <w:t xml:space="preserve">3.    </w:t>
            </w:r>
            <w:r w:rsidRPr="00780825">
              <w:rPr>
                <w:rFonts w:ascii="Arial" w:hAnsi="Arial" w:cs="Arial"/>
                <w:b/>
                <w:color w:val="FFFFFF" w:themeColor="background1"/>
                <w:sz w:val="18"/>
                <w:szCs w:val="18"/>
                <w:lang w:val="es-BO"/>
              </w:rPr>
              <w:t>CRONOGRAMA</w:t>
            </w:r>
            <w:r w:rsidRPr="00780825">
              <w:rPr>
                <w:rFonts w:ascii="Arial" w:hAnsi="Arial" w:cs="Arial"/>
                <w:b/>
                <w:sz w:val="18"/>
                <w:szCs w:val="18"/>
                <w:lang w:val="es-BO"/>
              </w:rPr>
              <w:t xml:space="preserve"> </w:t>
            </w:r>
            <w:r w:rsidRPr="00780825">
              <w:rPr>
                <w:rFonts w:ascii="Arial" w:hAnsi="Arial" w:cs="Arial"/>
                <w:b/>
                <w:color w:val="FFFFFF" w:themeColor="background1"/>
                <w:sz w:val="18"/>
                <w:szCs w:val="18"/>
                <w:lang w:val="es-BO"/>
              </w:rPr>
              <w:t>DE PLAZOS</w:t>
            </w:r>
          </w:p>
        </w:tc>
      </w:tr>
      <w:tr w:rsidR="00B35DBB" w:rsidRPr="00780825" w:rsidTr="003B46C3">
        <w:trPr>
          <w:trHeight w:val="2511"/>
        </w:trPr>
        <w:tc>
          <w:tcPr>
            <w:tcW w:w="9923" w:type="dxa"/>
            <w:gridSpan w:val="18"/>
            <w:tcBorders>
              <w:top w:val="single" w:sz="4" w:space="0" w:color="auto"/>
              <w:left w:val="single" w:sz="12" w:space="0" w:color="auto"/>
              <w:bottom w:val="single" w:sz="12" w:space="0" w:color="auto"/>
              <w:right w:val="single" w:sz="12" w:space="0" w:color="000000"/>
            </w:tcBorders>
            <w:shd w:val="clear" w:color="auto" w:fill="auto"/>
            <w:noWrap/>
            <w:vAlign w:val="bottom"/>
          </w:tcPr>
          <w:p w:rsidR="00B35DBB" w:rsidRPr="00780825" w:rsidRDefault="00B35DBB" w:rsidP="003B46C3">
            <w:pPr>
              <w:spacing w:after="120" w:line="288" w:lineRule="auto"/>
              <w:ind w:left="113" w:right="113"/>
              <w:jc w:val="both"/>
              <w:rPr>
                <w:rFonts w:ascii="Arial" w:hAnsi="Arial" w:cs="Arial"/>
                <w:lang w:val="es-BO"/>
              </w:rPr>
            </w:pPr>
            <w:r w:rsidRPr="00780825">
              <w:rPr>
                <w:rFonts w:ascii="Arial" w:hAnsi="Arial" w:cs="Arial"/>
                <w:lang w:val="es-BO"/>
              </w:rPr>
              <w:t xml:space="preserve">De acuerdo con lo establecido en el Artículo 47 de las NB-SABS, los siguientes plazos son de cumplimiento obligatorio:  </w:t>
            </w:r>
          </w:p>
          <w:p w:rsidR="00B35DBB" w:rsidRPr="00780825" w:rsidRDefault="00B35DBB" w:rsidP="00AA4817">
            <w:pPr>
              <w:pStyle w:val="Prrafodelista"/>
              <w:numPr>
                <w:ilvl w:val="2"/>
                <w:numId w:val="28"/>
              </w:numPr>
              <w:spacing w:after="120" w:line="288" w:lineRule="auto"/>
              <w:ind w:left="356" w:right="113" w:hanging="284"/>
              <w:jc w:val="both"/>
              <w:rPr>
                <w:rFonts w:ascii="Arial" w:hAnsi="Arial" w:cs="Arial"/>
                <w:sz w:val="16"/>
                <w:lang w:val="es-BO"/>
              </w:rPr>
            </w:pPr>
            <w:r w:rsidRPr="00780825">
              <w:rPr>
                <w:rFonts w:ascii="Arial" w:hAnsi="Arial" w:cs="Arial"/>
                <w:sz w:val="16"/>
                <w:lang w:val="es-BO"/>
              </w:rPr>
              <w:t>Presentación de propuestas:</w:t>
            </w:r>
          </w:p>
          <w:p w:rsidR="00B35DBB" w:rsidRPr="00780825" w:rsidRDefault="00B35DBB" w:rsidP="00AA4817">
            <w:pPr>
              <w:pStyle w:val="Prrafodelista"/>
              <w:numPr>
                <w:ilvl w:val="0"/>
                <w:numId w:val="37"/>
              </w:numPr>
              <w:spacing w:after="120" w:line="288" w:lineRule="auto"/>
              <w:ind w:left="781" w:right="113" w:hanging="425"/>
              <w:jc w:val="both"/>
              <w:rPr>
                <w:rFonts w:ascii="Arial" w:hAnsi="Arial" w:cs="Arial"/>
                <w:sz w:val="16"/>
                <w:lang w:val="es-BO"/>
              </w:rPr>
            </w:pPr>
            <w:r w:rsidRPr="00780825">
              <w:rPr>
                <w:rFonts w:ascii="Arial" w:hAnsi="Arial" w:cs="Arial"/>
                <w:sz w:val="16"/>
                <w:lang w:val="es-BO"/>
              </w:rPr>
              <w:t>Para contrataciones hasta Bs.200.000.- (DOSCIENTOS MIL 00/100 BOLIVIANOS), plazo mínimo cuatro (4) días hábiles.</w:t>
            </w:r>
          </w:p>
          <w:p w:rsidR="00B35DBB" w:rsidRPr="00780825" w:rsidRDefault="00B35DBB" w:rsidP="00AA4817">
            <w:pPr>
              <w:pStyle w:val="Prrafodelista"/>
              <w:numPr>
                <w:ilvl w:val="0"/>
                <w:numId w:val="37"/>
              </w:numPr>
              <w:spacing w:after="120" w:line="288" w:lineRule="auto"/>
              <w:ind w:left="781" w:right="113" w:hanging="425"/>
              <w:jc w:val="both"/>
              <w:rPr>
                <w:rFonts w:ascii="Arial" w:hAnsi="Arial" w:cs="Arial"/>
                <w:sz w:val="16"/>
                <w:lang w:val="es-BO"/>
              </w:rPr>
            </w:pPr>
            <w:r w:rsidRPr="00780825">
              <w:rPr>
                <w:rFonts w:ascii="Arial" w:hAnsi="Arial" w:cs="Arial"/>
                <w:sz w:val="16"/>
                <w:lang w:val="es-BO"/>
              </w:rPr>
              <w:t xml:space="preserve">Para contrataciones mayores a Bs.200.000.- (DOSCIENTOS MIL 00/100 BOLIVIANOS) hasta Bs1.000.000.- (UN </w:t>
            </w:r>
            <w:r w:rsidR="00780825" w:rsidRPr="00780825">
              <w:rPr>
                <w:rFonts w:ascii="Arial" w:hAnsi="Arial" w:cs="Arial"/>
                <w:sz w:val="16"/>
                <w:lang w:val="es-BO"/>
              </w:rPr>
              <w:t>MILLÓN</w:t>
            </w:r>
            <w:r w:rsidRPr="00780825">
              <w:rPr>
                <w:rFonts w:ascii="Arial" w:hAnsi="Arial" w:cs="Arial"/>
                <w:sz w:val="16"/>
                <w:lang w:val="es-BO"/>
              </w:rPr>
              <w:t xml:space="preserve"> 00/100 BOLIVIANOS), plazo mínimo ocho (8) días hábiles.</w:t>
            </w:r>
          </w:p>
          <w:p w:rsidR="00B35DBB" w:rsidRPr="00780825" w:rsidRDefault="00B35DBB" w:rsidP="003B46C3">
            <w:pPr>
              <w:spacing w:after="120" w:line="288" w:lineRule="auto"/>
              <w:ind w:left="113" w:right="113"/>
              <w:jc w:val="both"/>
              <w:rPr>
                <w:rFonts w:ascii="Arial" w:hAnsi="Arial" w:cs="Arial"/>
                <w:lang w:val="es-BO"/>
              </w:rPr>
            </w:pPr>
            <w:r w:rsidRPr="00780825">
              <w:rPr>
                <w:rFonts w:ascii="Arial" w:hAnsi="Arial" w:cs="Arial"/>
                <w:lang w:val="es-BO"/>
              </w:rPr>
              <w:t xml:space="preserve">Ambos computables a partir del día siguiente </w:t>
            </w:r>
            <w:r w:rsidR="007B1446" w:rsidRPr="00780825">
              <w:rPr>
                <w:rFonts w:ascii="Arial" w:hAnsi="Arial" w:cs="Arial"/>
                <w:lang w:val="es-BO"/>
              </w:rPr>
              <w:t xml:space="preserve">hábil </w:t>
            </w:r>
            <w:r w:rsidRPr="00780825">
              <w:rPr>
                <w:rFonts w:ascii="Arial" w:hAnsi="Arial" w:cs="Arial"/>
                <w:lang w:val="es-BO"/>
              </w:rPr>
              <w:t>de la</w:t>
            </w:r>
            <w:r w:rsidR="00172575" w:rsidRPr="00780825">
              <w:rPr>
                <w:rFonts w:ascii="Arial" w:hAnsi="Arial" w:cs="Arial"/>
                <w:lang w:val="es-BO"/>
              </w:rPr>
              <w:t xml:space="preserve"> publicación de la convocatoria</w:t>
            </w:r>
            <w:r w:rsidRPr="00780825">
              <w:rPr>
                <w:rFonts w:ascii="Arial" w:hAnsi="Arial" w:cs="Arial"/>
                <w:lang w:val="es-BO"/>
              </w:rPr>
              <w:t>;</w:t>
            </w:r>
          </w:p>
          <w:p w:rsidR="00B35DBB" w:rsidRPr="00780825" w:rsidRDefault="00B35DBB" w:rsidP="00AA4817">
            <w:pPr>
              <w:pStyle w:val="Prrafodelista"/>
              <w:numPr>
                <w:ilvl w:val="2"/>
                <w:numId w:val="28"/>
              </w:numPr>
              <w:spacing w:after="120" w:line="288" w:lineRule="auto"/>
              <w:ind w:left="356" w:right="113" w:hanging="284"/>
              <w:jc w:val="both"/>
              <w:rPr>
                <w:rFonts w:ascii="Arial" w:hAnsi="Arial" w:cs="Arial"/>
                <w:sz w:val="16"/>
                <w:szCs w:val="16"/>
                <w:lang w:val="es-BO"/>
              </w:rPr>
            </w:pPr>
            <w:r w:rsidRPr="00780825">
              <w:rPr>
                <w:rFonts w:ascii="Arial" w:hAnsi="Arial" w:cs="Arial"/>
                <w:sz w:val="16"/>
                <w:szCs w:val="16"/>
                <w:lang w:val="es-BO"/>
              </w:rPr>
              <w:t>Presentación de documentos para la formalización de la contratación, plazo de entrega de documentos no menor a cuatro (4) días hábiles);</w:t>
            </w:r>
          </w:p>
          <w:p w:rsidR="00B35DBB" w:rsidRPr="00780825" w:rsidRDefault="00B35DBB" w:rsidP="00AA4817">
            <w:pPr>
              <w:pStyle w:val="Prrafodelista"/>
              <w:numPr>
                <w:ilvl w:val="2"/>
                <w:numId w:val="28"/>
              </w:numPr>
              <w:spacing w:after="120" w:line="288" w:lineRule="auto"/>
              <w:ind w:left="356" w:right="113" w:hanging="284"/>
              <w:jc w:val="both"/>
              <w:rPr>
                <w:rFonts w:ascii="Arial" w:hAnsi="Arial" w:cs="Arial"/>
                <w:sz w:val="16"/>
                <w:szCs w:val="16"/>
                <w:lang w:val="es-BO"/>
              </w:rPr>
            </w:pPr>
            <w:r w:rsidRPr="00780825">
              <w:rPr>
                <w:rFonts w:ascii="Arial" w:hAnsi="Arial" w:cs="Arial"/>
                <w:sz w:val="16"/>
                <w:szCs w:val="16"/>
                <w:lang w:val="es-BO"/>
              </w:rPr>
              <w:t xml:space="preserve">Plazo para la presentación del Recurso Administrativo de Impugnación a la Resolución de Adjudicación o de Declaratoria Desierta, en contrataciones mayores a Bs200.000.- (DOSCIENTOS MIL 00/100 BOLIVIANOS) hasta Bs1.000.000.- (UN </w:t>
            </w:r>
            <w:r w:rsidR="00172575" w:rsidRPr="00780825">
              <w:rPr>
                <w:rFonts w:ascii="Arial" w:hAnsi="Arial" w:cs="Arial"/>
                <w:sz w:val="16"/>
                <w:szCs w:val="16"/>
                <w:lang w:val="es-BO"/>
              </w:rPr>
              <w:t>MILLÓN</w:t>
            </w:r>
            <w:r w:rsidRPr="00780825">
              <w:rPr>
                <w:rFonts w:ascii="Arial" w:hAnsi="Arial" w:cs="Arial"/>
                <w:sz w:val="16"/>
                <w:szCs w:val="16"/>
                <w:lang w:val="es-BO"/>
              </w:rPr>
              <w:t xml:space="preserve"> 00/100 BOLIVIANOS) (en cuyo caso el cronograma deberá considerar tres (3) días hábiles computables a partir del día siguiente hábil de la notificación de la Resolución Impugnable).</w:t>
            </w:r>
          </w:p>
          <w:p w:rsidR="00B35DBB" w:rsidRPr="00780825" w:rsidRDefault="00B35DBB" w:rsidP="003B46C3">
            <w:pPr>
              <w:spacing w:after="120" w:line="288" w:lineRule="auto"/>
              <w:ind w:left="113" w:right="113"/>
              <w:jc w:val="both"/>
              <w:rPr>
                <w:lang w:val="es-BO"/>
              </w:rPr>
            </w:pPr>
            <w:r w:rsidRPr="00780825">
              <w:rPr>
                <w:rFonts w:ascii="Arial" w:hAnsi="Arial" w:cs="Arial"/>
                <w:b/>
                <w:lang w:val="es-BO"/>
              </w:rPr>
              <w:t>El incumplimiento a los plazos señalados será considerado como inobservancia a la normativa</w:t>
            </w:r>
          </w:p>
        </w:tc>
      </w:tr>
      <w:tr w:rsidR="00B35DBB" w:rsidRPr="00780825" w:rsidTr="003B46C3">
        <w:trPr>
          <w:trHeight w:val="405"/>
        </w:trPr>
        <w:tc>
          <w:tcPr>
            <w:tcW w:w="9923" w:type="dxa"/>
            <w:gridSpan w:val="18"/>
            <w:tcBorders>
              <w:top w:val="single" w:sz="12" w:space="0" w:color="auto"/>
              <w:left w:val="single" w:sz="12" w:space="0" w:color="auto"/>
              <w:bottom w:val="single" w:sz="12" w:space="0" w:color="auto"/>
              <w:right w:val="single" w:sz="12" w:space="0" w:color="000000"/>
            </w:tcBorders>
            <w:shd w:val="clear" w:color="auto" w:fill="C6D9F1" w:themeFill="text2" w:themeFillTint="33"/>
            <w:noWrap/>
            <w:vAlign w:val="center"/>
            <w:hideMark/>
          </w:tcPr>
          <w:p w:rsidR="00B35DBB" w:rsidRPr="00780825" w:rsidRDefault="00B35DBB" w:rsidP="003B46C3">
            <w:pPr>
              <w:snapToGrid w:val="0"/>
              <w:rPr>
                <w:rFonts w:ascii="Arial" w:hAnsi="Arial" w:cs="Arial"/>
                <w:b/>
                <w:bCs/>
                <w:lang w:val="es-BO" w:eastAsia="es-BO"/>
              </w:rPr>
            </w:pPr>
            <w:r w:rsidRPr="00780825">
              <w:rPr>
                <w:rFonts w:ascii="Arial" w:hAnsi="Arial" w:cs="Arial"/>
                <w:b/>
                <w:bCs/>
                <w:lang w:val="es-BO" w:eastAsia="es-BO"/>
              </w:rPr>
              <w:t>El cronograma de plazos previsto para el proceso de contratación, es el siguiente:</w:t>
            </w: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397"/>
        </w:trPr>
        <w:tc>
          <w:tcPr>
            <w:tcW w:w="4106" w:type="dxa"/>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noWrap/>
            <w:tcMar>
              <w:left w:w="0" w:type="dxa"/>
              <w:right w:w="0" w:type="dxa"/>
            </w:tcMar>
            <w:vAlign w:val="center"/>
          </w:tcPr>
          <w:p w:rsidR="00B35DBB" w:rsidRPr="00780825" w:rsidRDefault="00B35DBB" w:rsidP="003B46C3">
            <w:pPr>
              <w:adjustRightInd w:val="0"/>
              <w:snapToGrid w:val="0"/>
              <w:jc w:val="center"/>
              <w:rPr>
                <w:rFonts w:ascii="Arial" w:hAnsi="Arial" w:cs="Arial"/>
                <w:b/>
                <w:sz w:val="18"/>
                <w:lang w:val="es-BO"/>
              </w:rPr>
            </w:pPr>
            <w:r w:rsidRPr="00780825">
              <w:rPr>
                <w:rFonts w:ascii="Arial" w:hAnsi="Arial" w:cs="Arial"/>
                <w:b/>
                <w:sz w:val="18"/>
                <w:lang w:val="es-BO"/>
              </w:rPr>
              <w:t>ACTIVIDAD</w:t>
            </w:r>
          </w:p>
        </w:tc>
        <w:tc>
          <w:tcPr>
            <w:tcW w:w="1833" w:type="dxa"/>
            <w:gridSpan w:val="7"/>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tcMar>
              <w:left w:w="0" w:type="dxa"/>
              <w:right w:w="0" w:type="dxa"/>
            </w:tcMar>
            <w:vAlign w:val="center"/>
          </w:tcPr>
          <w:p w:rsidR="00B35DBB" w:rsidRPr="00780825" w:rsidRDefault="00B35DBB" w:rsidP="003B46C3">
            <w:pPr>
              <w:adjustRightInd w:val="0"/>
              <w:snapToGrid w:val="0"/>
              <w:jc w:val="center"/>
              <w:rPr>
                <w:i/>
                <w:sz w:val="18"/>
                <w:szCs w:val="14"/>
                <w:lang w:val="es-BO"/>
              </w:rPr>
            </w:pPr>
            <w:r w:rsidRPr="00780825">
              <w:rPr>
                <w:rFonts w:ascii="Arial" w:hAnsi="Arial" w:cs="Arial"/>
                <w:b/>
                <w:sz w:val="18"/>
                <w:lang w:val="es-BO"/>
              </w:rPr>
              <w:t>FECHA</w:t>
            </w:r>
          </w:p>
        </w:tc>
        <w:tc>
          <w:tcPr>
            <w:tcW w:w="1455" w:type="dxa"/>
            <w:gridSpan w:val="5"/>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i/>
                <w:sz w:val="18"/>
                <w:szCs w:val="14"/>
                <w:lang w:val="es-BO"/>
              </w:rPr>
            </w:pPr>
            <w:r w:rsidRPr="00780825">
              <w:rPr>
                <w:rFonts w:ascii="Arial" w:hAnsi="Arial" w:cs="Arial"/>
                <w:b/>
                <w:sz w:val="18"/>
                <w:lang w:val="es-BO"/>
              </w:rPr>
              <w:t>HORA</w:t>
            </w:r>
          </w:p>
        </w:tc>
        <w:tc>
          <w:tcPr>
            <w:tcW w:w="2529" w:type="dxa"/>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sz w:val="18"/>
                <w:lang w:val="es-BO"/>
              </w:rPr>
            </w:pPr>
            <w:r w:rsidRPr="00780825">
              <w:rPr>
                <w:rFonts w:ascii="Arial" w:hAnsi="Arial" w:cs="Arial"/>
                <w:b/>
                <w:sz w:val="18"/>
                <w:lang w:val="es-BO"/>
              </w:rPr>
              <w:t>LUGAR Y DIRECCIÓN</w:t>
            </w:r>
          </w:p>
        </w:tc>
      </w:tr>
      <w:tr w:rsidR="00A829FD" w:rsidRPr="00780825" w:rsidTr="00A829FD">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30"/>
        </w:trPr>
        <w:tc>
          <w:tcPr>
            <w:tcW w:w="440" w:type="dxa"/>
            <w:vMerge w:val="restart"/>
            <w:tcBorders>
              <w:top w:val="single" w:sz="12" w:space="0" w:color="000000" w:themeColor="text1"/>
              <w:left w:val="single" w:sz="12" w:space="0" w:color="auto"/>
              <w:right w:val="single" w:sz="12" w:space="0" w:color="auto"/>
            </w:tcBorders>
            <w:shd w:val="clear" w:color="auto" w:fill="auto"/>
            <w:noWrap/>
            <w:tcMar>
              <w:left w:w="0" w:type="dxa"/>
              <w:right w:w="0" w:type="dxa"/>
            </w:tcMar>
            <w:vAlign w:val="center"/>
          </w:tcPr>
          <w:p w:rsidR="00A829FD" w:rsidRPr="00780825" w:rsidRDefault="00A829FD"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single" w:sz="12" w:space="0" w:color="000000" w:themeColor="text1"/>
              <w:left w:val="single" w:sz="12" w:space="0" w:color="auto"/>
              <w:right w:val="single" w:sz="12" w:space="0" w:color="auto"/>
            </w:tcBorders>
            <w:shd w:val="clear" w:color="auto" w:fill="auto"/>
            <w:tcMar>
              <w:left w:w="0" w:type="dxa"/>
              <w:right w:w="0" w:type="dxa"/>
            </w:tcMar>
            <w:vAlign w:val="center"/>
          </w:tcPr>
          <w:p w:rsidR="00A829FD" w:rsidRPr="00780825" w:rsidRDefault="00A829FD" w:rsidP="00A829FD">
            <w:pPr>
              <w:adjustRightInd w:val="0"/>
              <w:snapToGrid w:val="0"/>
              <w:ind w:left="113" w:right="113"/>
              <w:jc w:val="both"/>
              <w:rPr>
                <w:rFonts w:ascii="Arial" w:hAnsi="Arial" w:cs="Arial"/>
                <w:b/>
                <w:lang w:val="es-BO"/>
              </w:rPr>
            </w:pPr>
            <w:r w:rsidRPr="00780825">
              <w:rPr>
                <w:rFonts w:ascii="Arial" w:hAnsi="Arial" w:cs="Arial"/>
                <w:lang w:val="es-BO"/>
              </w:rPr>
              <w:t>Publicación del DBC en el SICOES</w:t>
            </w:r>
            <w:r w:rsidRPr="00780825">
              <w:rPr>
                <w:rFonts w:ascii="Arial" w:hAnsi="Arial" w:cs="Arial"/>
                <w:lang w:val="es-BO" w:eastAsia="es-BO"/>
              </w:rPr>
              <w:t xml:space="preserve"> y la Convocatoria en la Mesa de Partes</w:t>
            </w:r>
          </w:p>
        </w:tc>
        <w:tc>
          <w:tcPr>
            <w:tcW w:w="134" w:type="dxa"/>
            <w:tcBorders>
              <w:top w:val="single" w:sz="12" w:space="0" w:color="000000" w:themeColor="text1"/>
              <w:left w:val="single" w:sz="12" w:space="0" w:color="auto"/>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rFonts w:ascii="Arial" w:hAnsi="Arial" w:cs="Arial"/>
                <w:lang w:val="es-BO"/>
              </w:rPr>
            </w:pPr>
          </w:p>
        </w:tc>
        <w:tc>
          <w:tcPr>
            <w:tcW w:w="383"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Día</w:t>
            </w:r>
          </w:p>
        </w:tc>
        <w:tc>
          <w:tcPr>
            <w:tcW w:w="134" w:type="dxa"/>
            <w:tcBorders>
              <w:top w:val="single" w:sz="12" w:space="0" w:color="000000" w:themeColor="text1"/>
              <w:left w:val="nil"/>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389"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Mes</w:t>
            </w:r>
          </w:p>
        </w:tc>
        <w:tc>
          <w:tcPr>
            <w:tcW w:w="134" w:type="dxa"/>
            <w:tcBorders>
              <w:top w:val="single" w:sz="12" w:space="0" w:color="000000" w:themeColor="text1"/>
              <w:left w:val="nil"/>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524"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Año</w:t>
            </w:r>
          </w:p>
        </w:tc>
        <w:tc>
          <w:tcPr>
            <w:tcW w:w="135" w:type="dxa"/>
            <w:tcBorders>
              <w:top w:val="single" w:sz="12" w:space="0" w:color="000000" w:themeColor="text1"/>
              <w:left w:val="nil"/>
              <w:bottom w:val="nil"/>
              <w:right w:val="single" w:sz="12" w:space="0" w:color="auto"/>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134" w:type="dxa"/>
            <w:tcBorders>
              <w:top w:val="single" w:sz="12" w:space="0" w:color="000000" w:themeColor="text1"/>
              <w:left w:val="single" w:sz="12" w:space="0" w:color="auto"/>
              <w:bottom w:val="nil"/>
              <w:right w:val="nil"/>
            </w:tcBorders>
            <w:tcMar>
              <w:left w:w="0" w:type="dxa"/>
              <w:right w:w="0" w:type="dxa"/>
            </w:tcMar>
          </w:tcPr>
          <w:p w:rsidR="00A829FD" w:rsidRPr="00780825" w:rsidRDefault="00A829FD" w:rsidP="00A829FD">
            <w:pPr>
              <w:adjustRightInd w:val="0"/>
              <w:snapToGrid w:val="0"/>
              <w:jc w:val="center"/>
              <w:rPr>
                <w:i/>
                <w:sz w:val="14"/>
                <w:szCs w:val="14"/>
                <w:lang w:val="es-BO"/>
              </w:rPr>
            </w:pPr>
          </w:p>
        </w:tc>
        <w:tc>
          <w:tcPr>
            <w:tcW w:w="475"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Hora</w:t>
            </w:r>
          </w:p>
        </w:tc>
        <w:tc>
          <w:tcPr>
            <w:tcW w:w="252" w:type="dxa"/>
            <w:tcBorders>
              <w:top w:val="single" w:sz="12" w:space="0" w:color="000000" w:themeColor="text1"/>
              <w:left w:val="nil"/>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459"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Min.</w:t>
            </w:r>
          </w:p>
        </w:tc>
        <w:tc>
          <w:tcPr>
            <w:tcW w:w="135" w:type="dxa"/>
            <w:tcBorders>
              <w:top w:val="single" w:sz="12" w:space="0" w:color="000000" w:themeColor="text1"/>
              <w:left w:val="nil"/>
              <w:bottom w:val="nil"/>
              <w:right w:val="single" w:sz="12" w:space="0" w:color="auto"/>
            </w:tcBorders>
            <w:shd w:val="clear" w:color="auto" w:fill="auto"/>
            <w:vAlign w:val="center"/>
          </w:tcPr>
          <w:p w:rsidR="00A829FD" w:rsidRPr="00780825" w:rsidRDefault="00A829FD" w:rsidP="00A829FD">
            <w:pPr>
              <w:adjustRightInd w:val="0"/>
              <w:snapToGrid w:val="0"/>
              <w:jc w:val="center"/>
              <w:rPr>
                <w:i/>
                <w:sz w:val="14"/>
                <w:szCs w:val="14"/>
                <w:lang w:val="es-BO"/>
              </w:rPr>
            </w:pPr>
          </w:p>
        </w:tc>
        <w:tc>
          <w:tcPr>
            <w:tcW w:w="141" w:type="dxa"/>
            <w:vMerge w:val="restart"/>
            <w:tcBorders>
              <w:top w:val="single" w:sz="12" w:space="0" w:color="000000" w:themeColor="text1"/>
              <w:left w:val="single" w:sz="12" w:space="0" w:color="auto"/>
              <w:bottom w:val="single" w:sz="4" w:space="0" w:color="auto"/>
              <w:right w:val="nil"/>
            </w:tcBorders>
            <w:shd w:val="clear" w:color="auto" w:fill="auto"/>
            <w:vAlign w:val="center"/>
          </w:tcPr>
          <w:p w:rsidR="00A829FD" w:rsidRPr="00780825" w:rsidRDefault="00A829FD" w:rsidP="00A829FD">
            <w:pPr>
              <w:adjustRightInd w:val="0"/>
              <w:snapToGrid w:val="0"/>
              <w:jc w:val="center"/>
              <w:rPr>
                <w:i/>
                <w:sz w:val="14"/>
                <w:szCs w:val="14"/>
                <w:lang w:val="es-BO"/>
              </w:rPr>
            </w:pPr>
          </w:p>
        </w:tc>
        <w:tc>
          <w:tcPr>
            <w:tcW w:w="2190" w:type="dxa"/>
            <w:tcBorders>
              <w:top w:val="single" w:sz="12" w:space="0" w:color="000000" w:themeColor="text1"/>
              <w:left w:val="nil"/>
              <w:bottom w:val="single" w:sz="4" w:space="0" w:color="auto"/>
              <w:right w:val="single" w:sz="4" w:space="0" w:color="auto"/>
            </w:tcBorders>
            <w:shd w:val="clear" w:color="auto" w:fill="auto"/>
            <w:vAlign w:val="center"/>
          </w:tcPr>
          <w:p w:rsidR="00A829FD" w:rsidRPr="00780825" w:rsidRDefault="00A829FD" w:rsidP="00A829FD">
            <w:pPr>
              <w:adjustRightInd w:val="0"/>
              <w:snapToGrid w:val="0"/>
              <w:jc w:val="center"/>
              <w:rPr>
                <w:i/>
                <w:sz w:val="14"/>
                <w:szCs w:val="14"/>
                <w:lang w:val="es-BO"/>
              </w:rPr>
            </w:pPr>
          </w:p>
        </w:tc>
        <w:tc>
          <w:tcPr>
            <w:tcW w:w="198" w:type="dxa"/>
            <w:vMerge w:val="restart"/>
            <w:tcBorders>
              <w:top w:val="single" w:sz="12" w:space="0" w:color="000000" w:themeColor="text1"/>
              <w:left w:val="single" w:sz="4" w:space="0" w:color="auto"/>
              <w:bottom w:val="single" w:sz="12" w:space="0" w:color="auto"/>
              <w:right w:val="single" w:sz="12" w:space="0" w:color="000000" w:themeColor="text1"/>
            </w:tcBorders>
            <w:shd w:val="clear" w:color="auto" w:fill="auto"/>
            <w:vAlign w:val="center"/>
          </w:tcPr>
          <w:p w:rsidR="00A829FD" w:rsidRPr="00780825" w:rsidRDefault="00A829FD" w:rsidP="00A829FD">
            <w:pPr>
              <w:adjustRightInd w:val="0"/>
              <w:snapToGrid w:val="0"/>
              <w:jc w:val="center"/>
              <w:rPr>
                <w:i/>
                <w:sz w:val="14"/>
                <w:szCs w:val="14"/>
                <w:lang w:val="es-BO"/>
              </w:rPr>
            </w:pPr>
          </w:p>
        </w:tc>
      </w:tr>
      <w:tr w:rsidR="00A829FD" w:rsidRPr="00780825" w:rsidTr="00A43A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2</w:t>
            </w:r>
            <w:r w:rsidR="001A28D1">
              <w:rPr>
                <w:rFonts w:ascii="Arial" w:hAnsi="Arial" w:cs="Arial"/>
                <w:lang w:val="es-BO"/>
              </w:rPr>
              <w:t>8</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08</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2018</w:t>
            </w:r>
          </w:p>
        </w:tc>
        <w:tc>
          <w:tcPr>
            <w:tcW w:w="135"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4" w:space="0" w:color="auto"/>
              <w:bottom w:val="nil"/>
              <w:right w:val="single" w:sz="4" w:space="0" w:color="auto"/>
            </w:tcBorders>
          </w:tcPr>
          <w:p w:rsidR="00B35DBB" w:rsidRPr="00780825" w:rsidRDefault="00B35DBB" w:rsidP="003B46C3">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1</w:t>
            </w:r>
            <w:r w:rsidR="001A28D1">
              <w:rPr>
                <w:rFonts w:ascii="Arial" w:hAnsi="Arial" w:cs="Arial"/>
                <w:lang w:val="es-BO"/>
              </w:rPr>
              <w:t>8</w:t>
            </w:r>
          </w:p>
        </w:tc>
        <w:tc>
          <w:tcPr>
            <w:tcW w:w="252"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1A28D1" w:rsidP="003B46C3">
            <w:pPr>
              <w:adjustRightInd w:val="0"/>
              <w:snapToGrid w:val="0"/>
              <w:jc w:val="center"/>
              <w:rPr>
                <w:rFonts w:ascii="Arial" w:hAnsi="Arial" w:cs="Arial"/>
                <w:lang w:val="es-BO"/>
              </w:rPr>
            </w:pPr>
            <w:r>
              <w:rPr>
                <w:rFonts w:ascii="Arial" w:hAnsi="Arial" w:cs="Arial"/>
                <w:lang w:val="es-BO"/>
              </w:rPr>
              <w:t>3</w:t>
            </w:r>
            <w:r w:rsidR="00E45EF8">
              <w:rPr>
                <w:rFonts w:ascii="Arial" w:hAnsi="Arial" w:cs="Arial"/>
                <w:lang w:val="es-BO"/>
              </w:rPr>
              <w:t>0</w:t>
            </w:r>
          </w:p>
        </w:tc>
        <w:tc>
          <w:tcPr>
            <w:tcW w:w="135"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top w:val="single" w:sz="4" w:space="0" w:color="auto"/>
              <w:left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rPr>
              <w:t>Calle Capitán Ravelo N° 2329, Edificio Excélsior, Piso 6, La Paz - Bolivia</w:t>
            </w:r>
            <w:r>
              <w:rPr>
                <w:rFonts w:ascii="Arial" w:hAnsi="Arial" w:cs="Arial"/>
                <w:sz w:val="20"/>
                <w:szCs w:val="20"/>
                <w:lang w:val="es-BO" w:eastAsia="es-BO"/>
              </w:rPr>
              <w:t> </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C6D9F1" w:themeFill="text2"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A829FD">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Inspección previa (No es obligatoria)</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Hora</w:t>
            </w: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B35DBB" w:rsidRPr="00780825" w:rsidRDefault="00B35DBB" w:rsidP="003B46C3">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252"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No corresponde</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0855D3"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0855D3" w:rsidRPr="00780825" w:rsidRDefault="000855D3"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0855D3" w:rsidRPr="00780825" w:rsidRDefault="000855D3" w:rsidP="000855D3">
            <w:pPr>
              <w:adjustRightInd w:val="0"/>
              <w:snapToGrid w:val="0"/>
              <w:ind w:left="113" w:right="113"/>
              <w:jc w:val="both"/>
              <w:rPr>
                <w:rFonts w:ascii="Arial" w:hAnsi="Arial" w:cs="Arial"/>
                <w:b/>
                <w:lang w:val="es-BO"/>
              </w:rPr>
            </w:pPr>
            <w:r w:rsidRPr="00780825">
              <w:rPr>
                <w:rFonts w:ascii="Arial" w:hAnsi="Arial" w:cs="Arial"/>
                <w:lang w:val="es-BO"/>
              </w:rPr>
              <w:t>Consultas Escritas (No es obligatoria)</w:t>
            </w:r>
          </w:p>
        </w:tc>
        <w:tc>
          <w:tcPr>
            <w:tcW w:w="134" w:type="dxa"/>
            <w:tcBorders>
              <w:top w:val="nil"/>
              <w:left w:val="single" w:sz="12" w:space="0" w:color="auto"/>
              <w:bottom w:val="nil"/>
              <w:right w:val="nil"/>
            </w:tcBorders>
            <w:shd w:val="clear" w:color="auto" w:fill="auto"/>
            <w:tcMar>
              <w:left w:w="0" w:type="dxa"/>
              <w:right w:w="0" w:type="dxa"/>
            </w:tcMar>
            <w:vAlign w:val="center"/>
          </w:tcPr>
          <w:p w:rsidR="000855D3" w:rsidRPr="00780825" w:rsidRDefault="000855D3" w:rsidP="000855D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0855D3" w:rsidRPr="00780825" w:rsidRDefault="000855D3" w:rsidP="000855D3">
            <w:pPr>
              <w:adjustRightInd w:val="0"/>
              <w:snapToGrid w:val="0"/>
              <w:jc w:val="center"/>
              <w:rPr>
                <w:i/>
                <w:sz w:val="14"/>
                <w:szCs w:val="14"/>
                <w:lang w:val="es-BO"/>
              </w:rPr>
            </w:pPr>
          </w:p>
        </w:tc>
        <w:tc>
          <w:tcPr>
            <w:tcW w:w="475" w:type="dxa"/>
            <w:tcBorders>
              <w:top w:val="nil"/>
              <w:left w:val="nil"/>
              <w:bottom w:val="single" w:sz="4" w:space="0" w:color="auto"/>
              <w:right w:val="nil"/>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r w:rsidRPr="00780825">
              <w:rPr>
                <w:i/>
                <w:sz w:val="14"/>
                <w:szCs w:val="14"/>
                <w:lang w:val="es-BO"/>
              </w:rPr>
              <w:t>Hora</w:t>
            </w:r>
          </w:p>
        </w:tc>
        <w:tc>
          <w:tcPr>
            <w:tcW w:w="252" w:type="dxa"/>
            <w:tcBorders>
              <w:top w:val="nil"/>
              <w:left w:val="nil"/>
              <w:bottom w:val="nil"/>
              <w:right w:val="nil"/>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r w:rsidRPr="00780825">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0855D3" w:rsidRPr="00780825" w:rsidRDefault="000855D3" w:rsidP="000855D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0855D3" w:rsidRPr="00780825" w:rsidRDefault="000855D3" w:rsidP="000855D3">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0855D3" w:rsidRPr="00780825" w:rsidRDefault="000855D3" w:rsidP="000855D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0855D3" w:rsidRPr="00780825" w:rsidRDefault="000855D3" w:rsidP="000855D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B35DBB" w:rsidRPr="00780825" w:rsidRDefault="00B35DBB" w:rsidP="003B46C3">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252"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No corresponde</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 xml:space="preserve">Reunión Informativa de aclaración (No es obligatoria) </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Hora</w:t>
            </w: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B35DBB" w:rsidRPr="00780825" w:rsidRDefault="00B35DBB" w:rsidP="003B46C3">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252"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No corresponde</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Fecha límite de Presentación y Apertura de Propuestas</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Hora</w:t>
            </w: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1A28D1" w:rsidP="003B46C3">
            <w:pPr>
              <w:adjustRightInd w:val="0"/>
              <w:snapToGrid w:val="0"/>
              <w:jc w:val="center"/>
              <w:rPr>
                <w:rFonts w:ascii="Arial" w:hAnsi="Arial" w:cs="Arial"/>
                <w:lang w:val="es-BO"/>
              </w:rPr>
            </w:pPr>
            <w:r>
              <w:rPr>
                <w:rFonts w:ascii="Arial" w:hAnsi="Arial" w:cs="Arial"/>
                <w:lang w:val="es-BO"/>
              </w:rPr>
              <w:t>04</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401338" w:rsidP="003B46C3">
            <w:pPr>
              <w:adjustRightInd w:val="0"/>
              <w:snapToGrid w:val="0"/>
              <w:jc w:val="center"/>
              <w:rPr>
                <w:rFonts w:ascii="Arial" w:hAnsi="Arial" w:cs="Arial"/>
                <w:lang w:val="es-BO"/>
              </w:rPr>
            </w:pPr>
            <w:r>
              <w:rPr>
                <w:rFonts w:ascii="Arial" w:hAnsi="Arial" w:cs="Arial"/>
                <w:lang w:val="es-BO"/>
              </w:rPr>
              <w:t>0</w:t>
            </w:r>
            <w:r w:rsidR="001A28D1">
              <w:rPr>
                <w:rFonts w:ascii="Arial" w:hAnsi="Arial" w:cs="Arial"/>
                <w:lang w:val="es-BO"/>
              </w:rPr>
              <w:t>9</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401338" w:rsidP="003B46C3">
            <w:pPr>
              <w:adjustRightInd w:val="0"/>
              <w:snapToGrid w:val="0"/>
              <w:jc w:val="center"/>
              <w:rPr>
                <w:rFonts w:ascii="Arial" w:hAnsi="Arial" w:cs="Arial"/>
                <w:lang w:val="es-BO"/>
              </w:rPr>
            </w:pPr>
            <w:r>
              <w:rPr>
                <w:rFonts w:ascii="Arial" w:hAnsi="Arial" w:cs="Arial"/>
                <w:lang w:val="es-BO"/>
              </w:rPr>
              <w:t>2018</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B35DBB" w:rsidRPr="00780825" w:rsidRDefault="00B35DBB" w:rsidP="003B46C3">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Default="00401338" w:rsidP="003B46C3">
            <w:pPr>
              <w:adjustRightInd w:val="0"/>
              <w:snapToGrid w:val="0"/>
              <w:jc w:val="center"/>
              <w:rPr>
                <w:rFonts w:ascii="Arial" w:hAnsi="Arial" w:cs="Arial"/>
                <w:lang w:val="es-BO"/>
              </w:rPr>
            </w:pPr>
            <w:r>
              <w:rPr>
                <w:rFonts w:ascii="Arial" w:hAnsi="Arial" w:cs="Arial"/>
                <w:lang w:val="es-BO"/>
              </w:rPr>
              <w:t>10</w:t>
            </w:r>
          </w:p>
          <w:p w:rsidR="00401338" w:rsidRPr="00780825" w:rsidRDefault="00401338" w:rsidP="003B46C3">
            <w:pPr>
              <w:adjustRightInd w:val="0"/>
              <w:snapToGrid w:val="0"/>
              <w:jc w:val="center"/>
              <w:rPr>
                <w:rFonts w:ascii="Arial" w:hAnsi="Arial" w:cs="Arial"/>
                <w:lang w:val="es-BO"/>
              </w:rPr>
            </w:pPr>
            <w:r>
              <w:rPr>
                <w:rFonts w:ascii="Arial" w:hAnsi="Arial" w:cs="Arial"/>
                <w:lang w:val="es-BO"/>
              </w:rPr>
              <w:t>10</w:t>
            </w:r>
          </w:p>
        </w:tc>
        <w:tc>
          <w:tcPr>
            <w:tcW w:w="252"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Default="00401338" w:rsidP="003B46C3">
            <w:pPr>
              <w:adjustRightInd w:val="0"/>
              <w:snapToGrid w:val="0"/>
              <w:jc w:val="center"/>
              <w:rPr>
                <w:rFonts w:ascii="Arial" w:hAnsi="Arial" w:cs="Arial"/>
                <w:lang w:val="es-BO"/>
              </w:rPr>
            </w:pPr>
            <w:r>
              <w:rPr>
                <w:rFonts w:ascii="Arial" w:hAnsi="Arial" w:cs="Arial"/>
                <w:lang w:val="es-BO"/>
              </w:rPr>
              <w:t>00</w:t>
            </w:r>
          </w:p>
          <w:p w:rsidR="00401338" w:rsidRPr="00780825" w:rsidRDefault="00401338" w:rsidP="003B46C3">
            <w:pPr>
              <w:adjustRightInd w:val="0"/>
              <w:snapToGrid w:val="0"/>
              <w:jc w:val="center"/>
              <w:rPr>
                <w:rFonts w:ascii="Arial" w:hAnsi="Arial" w:cs="Arial"/>
                <w:lang w:val="es-BO"/>
              </w:rPr>
            </w:pPr>
            <w:r>
              <w:rPr>
                <w:rFonts w:ascii="Arial" w:hAnsi="Arial" w:cs="Arial"/>
                <w:lang w:val="es-BO"/>
              </w:rPr>
              <w:t>20</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rPr>
              <w:t>Calle Capitán Ravelo N° 2329, Edificio Excélsior, Piso 6, La Paz - Bolivia</w:t>
            </w:r>
            <w:r>
              <w:rPr>
                <w:rFonts w:ascii="Arial" w:hAnsi="Arial" w:cs="Arial"/>
                <w:sz w:val="20"/>
                <w:szCs w:val="20"/>
                <w:lang w:val="es-BO" w:eastAsia="es-BO"/>
              </w:rPr>
              <w:t> </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Presentación del Informe de Evaluación y Recomendación al RPA</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1A28D1" w:rsidP="003B46C3">
            <w:pPr>
              <w:adjustRightInd w:val="0"/>
              <w:snapToGrid w:val="0"/>
              <w:jc w:val="center"/>
              <w:rPr>
                <w:rFonts w:ascii="Arial" w:hAnsi="Arial" w:cs="Arial"/>
                <w:lang w:val="es-BO"/>
              </w:rPr>
            </w:pPr>
            <w:r>
              <w:rPr>
                <w:rFonts w:ascii="Arial" w:hAnsi="Arial" w:cs="Arial"/>
                <w:lang w:val="es-BO"/>
              </w:rPr>
              <w:t>05</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0</w:t>
            </w:r>
            <w:r w:rsidR="001A28D1">
              <w:rPr>
                <w:rFonts w:ascii="Arial" w:hAnsi="Arial" w:cs="Arial"/>
                <w:lang w:val="es-BO"/>
              </w:rPr>
              <w:t>9</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2018</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trPr>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74"/>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vAlign w:val="center"/>
          </w:tcPr>
          <w:p w:rsidR="00B35DBB" w:rsidRPr="00780825" w:rsidRDefault="00B35DBB" w:rsidP="003B46C3">
            <w:pPr>
              <w:adjustRightInd w:val="0"/>
              <w:snapToGrid w:val="0"/>
              <w:ind w:left="113" w:right="113"/>
              <w:jc w:val="both"/>
              <w:rPr>
                <w:rFonts w:ascii="Arial" w:hAnsi="Arial" w:cs="Arial"/>
                <w:b/>
                <w:sz w:val="14"/>
                <w:szCs w:val="14"/>
                <w:lang w:val="es-BO"/>
              </w:rPr>
            </w:pPr>
            <w:r w:rsidRPr="00780825">
              <w:rPr>
                <w:rFonts w:ascii="Arial" w:hAnsi="Arial" w:cs="Arial"/>
                <w:lang w:val="es-BO"/>
              </w:rPr>
              <w:t xml:space="preserve">Adjudicación o Declaratoria Desierta </w:t>
            </w: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383" w:type="dxa"/>
            <w:tcBorders>
              <w:top w:val="nil"/>
              <w:left w:val="nil"/>
              <w:bottom w:val="single" w:sz="4"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14"/>
                <w:szCs w:val="1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r>
      <w:tr w:rsidR="00B35DBB" w:rsidRPr="00780825" w:rsidTr="00802C36">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1A28D1" w:rsidP="003B46C3">
            <w:pPr>
              <w:adjustRightInd w:val="0"/>
              <w:snapToGrid w:val="0"/>
              <w:jc w:val="center"/>
              <w:rPr>
                <w:rFonts w:ascii="Arial" w:hAnsi="Arial" w:cs="Arial"/>
                <w:lang w:val="es-BO"/>
              </w:rPr>
            </w:pPr>
            <w:r>
              <w:rPr>
                <w:rFonts w:ascii="Arial" w:hAnsi="Arial" w:cs="Arial"/>
                <w:lang w:val="es-BO"/>
              </w:rPr>
              <w:t>06</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0</w:t>
            </w:r>
            <w:r w:rsidR="001A28D1">
              <w:rPr>
                <w:rFonts w:ascii="Arial" w:hAnsi="Arial" w:cs="Arial"/>
                <w:lang w:val="es-BO"/>
              </w:rPr>
              <w:t>9</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2018</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Notificación de la adjudicación o Declaratoria Desierta (fecha límite)</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73"/>
        </w:trPr>
        <w:tc>
          <w:tcPr>
            <w:tcW w:w="440" w:type="dxa"/>
            <w:vMerge/>
            <w:tcBorders>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vMerge w:val="restart"/>
            <w:tcBorders>
              <w:top w:val="nil"/>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1A28D1" w:rsidP="003B46C3">
            <w:pPr>
              <w:adjustRightInd w:val="0"/>
              <w:snapToGrid w:val="0"/>
              <w:jc w:val="center"/>
              <w:rPr>
                <w:rFonts w:ascii="Arial" w:hAnsi="Arial" w:cs="Arial"/>
                <w:lang w:val="es-BO"/>
              </w:rPr>
            </w:pPr>
            <w:r>
              <w:rPr>
                <w:rFonts w:ascii="Arial" w:hAnsi="Arial" w:cs="Arial"/>
                <w:lang w:val="es-BO"/>
              </w:rPr>
              <w:t>06</w:t>
            </w:r>
          </w:p>
        </w:tc>
        <w:tc>
          <w:tcPr>
            <w:tcW w:w="134" w:type="dxa"/>
            <w:vMerge w:val="restart"/>
            <w:tcBorders>
              <w:top w:val="nil"/>
              <w:left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0</w:t>
            </w:r>
            <w:r w:rsidR="001A28D1">
              <w:rPr>
                <w:rFonts w:ascii="Arial" w:hAnsi="Arial" w:cs="Arial"/>
                <w:lang w:val="es-BO"/>
              </w:rPr>
              <w:t>9</w:t>
            </w:r>
          </w:p>
        </w:tc>
        <w:tc>
          <w:tcPr>
            <w:tcW w:w="134" w:type="dxa"/>
            <w:vMerge w:val="restart"/>
            <w:tcBorders>
              <w:top w:val="nil"/>
              <w:left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2018</w:t>
            </w:r>
          </w:p>
        </w:tc>
        <w:tc>
          <w:tcPr>
            <w:tcW w:w="135" w:type="dxa"/>
            <w:vMerge w:val="restart"/>
            <w:tcBorders>
              <w:top w:val="nil"/>
              <w:left w:val="single" w:sz="4" w:space="0" w:color="auto"/>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vMerge w:val="restart"/>
            <w:tcBorders>
              <w:top w:val="nil"/>
              <w:left w:val="single" w:sz="12" w:space="0" w:color="auto"/>
              <w:right w:val="nil"/>
            </w:tcBorders>
          </w:tcPr>
          <w:p w:rsidR="00B35DBB" w:rsidRPr="00780825" w:rsidRDefault="00B35DBB" w:rsidP="003B46C3">
            <w:pPr>
              <w:adjustRightInd w:val="0"/>
              <w:snapToGrid w:val="0"/>
              <w:jc w:val="center"/>
              <w:rPr>
                <w:rFonts w:ascii="Arial" w:hAnsi="Arial" w:cs="Arial"/>
                <w:lang w:val="es-BO"/>
              </w:rPr>
            </w:pPr>
          </w:p>
        </w:tc>
        <w:tc>
          <w:tcPr>
            <w:tcW w:w="475" w:type="dxa"/>
            <w:vMerge w:val="restart"/>
            <w:tcBorders>
              <w:top w:val="nil"/>
              <w:left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vMerge w:val="restart"/>
            <w:tcBorders>
              <w:top w:val="nil"/>
              <w:left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vMerge w:val="restart"/>
            <w:tcBorders>
              <w:top w:val="nil"/>
              <w:left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vMerge w:val="restart"/>
            <w:tcBorders>
              <w:top w:val="nil"/>
              <w:left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vMerge w:val="restart"/>
            <w:tcBorders>
              <w:top w:val="nil"/>
              <w:left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vMerge/>
            <w:tcBorders>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2"/>
                <w:szCs w:val="2"/>
                <w:lang w:val="es-BO"/>
              </w:rPr>
            </w:pPr>
          </w:p>
        </w:tc>
        <w:tc>
          <w:tcPr>
            <w:tcW w:w="134" w:type="dxa"/>
            <w:vMerge/>
            <w:tcBorders>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2"/>
                <w:szCs w:val="2"/>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2"/>
                <w:szCs w:val="2"/>
                <w:lang w:val="es-BO"/>
              </w:rPr>
            </w:pPr>
          </w:p>
        </w:tc>
        <w:tc>
          <w:tcPr>
            <w:tcW w:w="134" w:type="dxa"/>
            <w:vMerge/>
            <w:tcBorders>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2"/>
                <w:szCs w:val="2"/>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2"/>
                <w:szCs w:val="2"/>
                <w:lang w:val="es-BO"/>
              </w:rPr>
            </w:pPr>
          </w:p>
        </w:tc>
        <w:tc>
          <w:tcPr>
            <w:tcW w:w="135" w:type="dxa"/>
            <w:vMerge/>
            <w:tcBorders>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vMerge/>
            <w:tcBorders>
              <w:left w:val="single" w:sz="12" w:space="0" w:color="auto"/>
              <w:bottom w:val="nil"/>
              <w:right w:val="nil"/>
            </w:tcBorders>
          </w:tcPr>
          <w:p w:rsidR="00B35DBB" w:rsidRPr="00780825" w:rsidRDefault="00B35DBB" w:rsidP="003B46C3">
            <w:pPr>
              <w:adjustRightInd w:val="0"/>
              <w:snapToGrid w:val="0"/>
              <w:jc w:val="center"/>
              <w:rPr>
                <w:rFonts w:ascii="Arial" w:hAnsi="Arial" w:cs="Arial"/>
                <w:lang w:val="es-BO"/>
              </w:rPr>
            </w:pPr>
          </w:p>
        </w:tc>
        <w:tc>
          <w:tcPr>
            <w:tcW w:w="475" w:type="dxa"/>
            <w:vMerge/>
            <w:tcBorders>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vMerge/>
            <w:tcBorders>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vMerge/>
            <w:tcBorders>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vMerge/>
            <w:tcBorders>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vMerge/>
            <w:tcBorders>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Presentación de documentos para la formalización de la contratación.</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1A28D1" w:rsidP="003B46C3">
            <w:pPr>
              <w:adjustRightInd w:val="0"/>
              <w:snapToGrid w:val="0"/>
              <w:jc w:val="center"/>
              <w:rPr>
                <w:rFonts w:ascii="Arial" w:hAnsi="Arial" w:cs="Arial"/>
                <w:lang w:val="es-BO"/>
              </w:rPr>
            </w:pPr>
            <w:r>
              <w:rPr>
                <w:rFonts w:ascii="Arial" w:hAnsi="Arial" w:cs="Arial"/>
                <w:lang w:val="es-BO"/>
              </w:rPr>
              <w:t>12</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09</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2018</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802C36">
            <w:pPr>
              <w:adjustRightInd w:val="0"/>
              <w:snapToGrid w:val="0"/>
              <w:ind w:left="113" w:right="113"/>
              <w:jc w:val="both"/>
              <w:rPr>
                <w:rFonts w:ascii="Arial" w:hAnsi="Arial" w:cs="Arial"/>
                <w:b/>
                <w:lang w:val="es-BO"/>
              </w:rPr>
            </w:pPr>
            <w:r w:rsidRPr="00780825">
              <w:rPr>
                <w:rFonts w:ascii="Arial" w:hAnsi="Arial" w:cs="Arial"/>
                <w:lang w:val="es-BO"/>
              </w:rPr>
              <w:t xml:space="preserve">Suscripción de contrato o emisión de la Orden de </w:t>
            </w:r>
            <w:r w:rsidR="00802C36" w:rsidRPr="00780825">
              <w:rPr>
                <w:rFonts w:ascii="Arial" w:hAnsi="Arial" w:cs="Arial"/>
                <w:lang w:val="es-BO"/>
              </w:rPr>
              <w:t>Servicio</w:t>
            </w:r>
            <w:r w:rsidRPr="00780825">
              <w:rPr>
                <w:rFonts w:ascii="Arial" w:hAnsi="Arial" w:cs="Arial"/>
                <w:lang w:val="es-BO"/>
              </w:rPr>
              <w:t>.</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tcMar>
              <w:left w:w="0" w:type="dxa"/>
              <w:right w:w="0" w:type="dxa"/>
            </w:tcMar>
            <w:tcFitText/>
            <w:vAlign w:val="bottom"/>
          </w:tcPr>
          <w:p w:rsidR="00B35DBB" w:rsidRPr="00780825" w:rsidRDefault="00B35DBB" w:rsidP="003B46C3">
            <w:pPr>
              <w:adjustRightInd w:val="0"/>
              <w:snapToGrid w:val="0"/>
              <w:jc w:val="right"/>
              <w:rPr>
                <w:rFonts w:ascii="Arial" w:hAnsi="Arial" w:cs="Arial"/>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jc w:val="right"/>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1A28D1" w:rsidP="003B46C3">
            <w:pPr>
              <w:adjustRightInd w:val="0"/>
              <w:snapToGrid w:val="0"/>
              <w:jc w:val="center"/>
              <w:rPr>
                <w:rFonts w:ascii="Arial" w:hAnsi="Arial" w:cs="Arial"/>
                <w:lang w:val="es-BO"/>
              </w:rPr>
            </w:pPr>
            <w:r>
              <w:rPr>
                <w:rFonts w:ascii="Arial" w:hAnsi="Arial" w:cs="Arial"/>
                <w:lang w:val="es-BO"/>
              </w:rPr>
              <w:t>13</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09</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2018</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single" w:sz="12" w:space="0" w:color="auto"/>
              <w:right w:val="single" w:sz="12" w:space="0" w:color="auto"/>
            </w:tcBorders>
            <w:shd w:val="clear" w:color="auto" w:fill="auto"/>
            <w:tcMar>
              <w:left w:w="0" w:type="dxa"/>
              <w:right w:w="0" w:type="dxa"/>
            </w:tcMar>
            <w:tcFitText/>
            <w:vAlign w:val="bottom"/>
          </w:tcPr>
          <w:p w:rsidR="00B35DBB" w:rsidRPr="00780825" w:rsidRDefault="00B35DBB" w:rsidP="003B46C3">
            <w:pPr>
              <w:adjustRightInd w:val="0"/>
              <w:snapToGrid w:val="0"/>
              <w:jc w:val="right"/>
              <w:rPr>
                <w:rFonts w:ascii="Arial" w:hAnsi="Arial" w:cs="Arial"/>
                <w:sz w:val="4"/>
                <w:szCs w:val="4"/>
                <w:lang w:val="es-BO"/>
              </w:rPr>
            </w:pPr>
          </w:p>
        </w:tc>
        <w:tc>
          <w:tcPr>
            <w:tcW w:w="3532" w:type="dxa"/>
            <w:tcBorders>
              <w:top w:val="nil"/>
              <w:left w:val="single" w:sz="12" w:space="0" w:color="auto"/>
              <w:bottom w:val="single" w:sz="12" w:space="0" w:color="auto"/>
              <w:right w:val="nil"/>
            </w:tcBorders>
            <w:shd w:val="clear" w:color="auto" w:fill="auto"/>
            <w:vAlign w:val="bottom"/>
          </w:tcPr>
          <w:p w:rsidR="00B35DBB" w:rsidRPr="00780825" w:rsidRDefault="00B35DBB" w:rsidP="003B46C3">
            <w:pPr>
              <w:adjustRightInd w:val="0"/>
              <w:snapToGrid w:val="0"/>
              <w:jc w:val="right"/>
              <w:rPr>
                <w:rFonts w:ascii="Arial" w:hAnsi="Arial" w:cs="Arial"/>
                <w:sz w:val="4"/>
                <w:szCs w:val="4"/>
                <w:lang w:val="es-BO"/>
              </w:rPr>
            </w:pPr>
          </w:p>
        </w:tc>
        <w:tc>
          <w:tcPr>
            <w:tcW w:w="134" w:type="dxa"/>
            <w:tcBorders>
              <w:top w:val="nil"/>
              <w:left w:val="nil"/>
              <w:bottom w:val="single" w:sz="12" w:space="0" w:color="auto"/>
              <w:right w:val="single" w:sz="12" w:space="0" w:color="auto"/>
            </w:tcBorders>
            <w:shd w:val="clear" w:color="auto" w:fill="auto"/>
            <w:vAlign w:val="bottom"/>
          </w:tcPr>
          <w:p w:rsidR="00B35DBB" w:rsidRPr="00780825" w:rsidRDefault="00B35DBB" w:rsidP="003B46C3">
            <w:pPr>
              <w:adjustRightInd w:val="0"/>
              <w:snapToGrid w:val="0"/>
              <w:jc w:val="right"/>
              <w:rPr>
                <w:rFonts w:ascii="Arial" w:hAnsi="Arial" w:cs="Arial"/>
                <w:b/>
                <w:sz w:val="4"/>
                <w:szCs w:val="4"/>
                <w:lang w:val="es-BO"/>
              </w:rPr>
            </w:pPr>
          </w:p>
        </w:tc>
        <w:tc>
          <w:tcPr>
            <w:tcW w:w="134" w:type="dxa"/>
            <w:tcBorders>
              <w:top w:val="nil"/>
              <w:left w:val="single" w:sz="12" w:space="0" w:color="auto"/>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single" w:sz="12" w:space="0" w:color="auto"/>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single" w:sz="12" w:space="0" w:color="auto"/>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single" w:sz="12" w:space="0" w:color="auto"/>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bl>
    <w:p w:rsidR="00B35DBB" w:rsidRPr="00780825" w:rsidRDefault="00B35DBB" w:rsidP="00B35DBB">
      <w:pPr>
        <w:jc w:val="right"/>
        <w:rPr>
          <w:rFonts w:ascii="Arial" w:hAnsi="Arial" w:cs="Arial"/>
          <w:strike/>
          <w:lang w:val="es-BO"/>
        </w:rPr>
      </w:pPr>
    </w:p>
    <w:p w:rsidR="00B35DBB" w:rsidRPr="00780825" w:rsidRDefault="00B35DBB" w:rsidP="00B35DBB">
      <w:pPr>
        <w:pStyle w:val="Puesto"/>
        <w:spacing w:before="0" w:after="0"/>
        <w:ind w:left="432"/>
        <w:jc w:val="both"/>
        <w:rPr>
          <w:rFonts w:ascii="Verdana" w:hAnsi="Verdana"/>
          <w:sz w:val="18"/>
        </w:rPr>
      </w:pPr>
    </w:p>
    <w:p w:rsidR="002B0744" w:rsidRPr="00780825" w:rsidRDefault="002B0744" w:rsidP="002B0744">
      <w:pPr>
        <w:pStyle w:val="Puesto"/>
        <w:spacing w:before="0" w:after="0"/>
        <w:ind w:left="432"/>
        <w:jc w:val="both"/>
        <w:rPr>
          <w:rFonts w:ascii="Verdana" w:hAnsi="Verdana"/>
          <w:sz w:val="18"/>
        </w:rPr>
      </w:pPr>
    </w:p>
    <w:p w:rsidR="00A14B6C" w:rsidRPr="00780825" w:rsidRDefault="00A14B6C" w:rsidP="002B0744">
      <w:pPr>
        <w:pStyle w:val="Puesto"/>
        <w:spacing w:before="0" w:after="0"/>
        <w:ind w:left="432"/>
        <w:jc w:val="both"/>
        <w:rPr>
          <w:rFonts w:ascii="Verdana" w:hAnsi="Verdana"/>
          <w:sz w:val="18"/>
        </w:rPr>
      </w:pPr>
    </w:p>
    <w:p w:rsidR="00A14B6C" w:rsidRPr="00780825" w:rsidRDefault="00A14B6C" w:rsidP="002B0744">
      <w:pPr>
        <w:pStyle w:val="Puesto"/>
        <w:spacing w:before="0" w:after="0"/>
        <w:ind w:left="432"/>
        <w:jc w:val="both"/>
        <w:rPr>
          <w:rFonts w:ascii="Verdana" w:hAnsi="Verdana"/>
          <w:sz w:val="18"/>
        </w:rPr>
      </w:pPr>
    </w:p>
    <w:p w:rsidR="00A14B6C" w:rsidRPr="00780825" w:rsidRDefault="00A14B6C" w:rsidP="007277A5">
      <w:pPr>
        <w:rPr>
          <w:lang w:val="es-BO"/>
        </w:rPr>
      </w:pPr>
    </w:p>
    <w:p w:rsidR="00A14B6C" w:rsidRPr="00780825" w:rsidRDefault="00A14B6C" w:rsidP="007277A5">
      <w:pPr>
        <w:rPr>
          <w:lang w:val="es-BO"/>
        </w:rPr>
      </w:pPr>
    </w:p>
    <w:p w:rsidR="00101963" w:rsidRPr="00780825" w:rsidRDefault="00101963" w:rsidP="007277A5">
      <w:pPr>
        <w:rPr>
          <w:rFonts w:cs="Arial"/>
          <w:szCs w:val="18"/>
          <w:lang w:val="es-BO"/>
        </w:rPr>
      </w:pPr>
    </w:p>
    <w:p w:rsidR="00A72FB0" w:rsidRPr="00780825" w:rsidRDefault="00783EFD" w:rsidP="00AA4817">
      <w:pPr>
        <w:pStyle w:val="Puesto"/>
        <w:numPr>
          <w:ilvl w:val="0"/>
          <w:numId w:val="20"/>
        </w:numPr>
        <w:spacing w:before="0" w:after="0"/>
        <w:jc w:val="both"/>
        <w:rPr>
          <w:rFonts w:ascii="Verdana" w:hAnsi="Verdana"/>
          <w:sz w:val="18"/>
        </w:rPr>
      </w:pPr>
      <w:bookmarkStart w:id="74" w:name="_Toc517950095"/>
      <w:r w:rsidRPr="00780825">
        <w:rPr>
          <w:rFonts w:ascii="Verdana" w:hAnsi="Verdana"/>
          <w:sz w:val="18"/>
        </w:rPr>
        <w:lastRenderedPageBreak/>
        <w:t>ESPECIFICACIONES TÉCNICAS Y</w:t>
      </w:r>
      <w:r w:rsidR="00C85460" w:rsidRPr="00780825">
        <w:rPr>
          <w:rFonts w:ascii="Verdana" w:hAnsi="Verdana"/>
          <w:sz w:val="18"/>
        </w:rPr>
        <w:t xml:space="preserve"> </w:t>
      </w:r>
      <w:r w:rsidR="00A72FB0" w:rsidRPr="00780825">
        <w:rPr>
          <w:rFonts w:ascii="Verdana" w:hAnsi="Verdana"/>
          <w:sz w:val="18"/>
        </w:rPr>
        <w:t xml:space="preserve">CONDICIONES </w:t>
      </w:r>
      <w:r w:rsidR="00C85460" w:rsidRPr="00780825">
        <w:rPr>
          <w:rFonts w:ascii="Verdana" w:hAnsi="Verdana"/>
          <w:sz w:val="18"/>
        </w:rPr>
        <w:t xml:space="preserve">TÉCNICAS </w:t>
      </w:r>
      <w:r w:rsidR="00A72FB0" w:rsidRPr="00780825">
        <w:rPr>
          <w:rFonts w:ascii="Verdana" w:hAnsi="Verdana"/>
          <w:sz w:val="18"/>
        </w:rPr>
        <w:t>REQUERID</w:t>
      </w:r>
      <w:r w:rsidR="00F32849" w:rsidRPr="00780825">
        <w:rPr>
          <w:rFonts w:ascii="Verdana" w:hAnsi="Verdana"/>
          <w:sz w:val="18"/>
        </w:rPr>
        <w:t>A</w:t>
      </w:r>
      <w:r w:rsidR="00A72FB0" w:rsidRPr="00780825">
        <w:rPr>
          <w:rFonts w:ascii="Verdana" w:hAnsi="Verdana"/>
          <w:sz w:val="18"/>
        </w:rPr>
        <w:t xml:space="preserve">S </w:t>
      </w:r>
      <w:r w:rsidR="00C85460" w:rsidRPr="00780825">
        <w:rPr>
          <w:rFonts w:ascii="Verdana" w:hAnsi="Verdana"/>
          <w:sz w:val="18"/>
        </w:rPr>
        <w:t>DE</w:t>
      </w:r>
      <w:r w:rsidR="00A72FB0" w:rsidRPr="00780825">
        <w:rPr>
          <w:rFonts w:ascii="Verdana" w:hAnsi="Verdana"/>
          <w:sz w:val="18"/>
        </w:rPr>
        <w:t xml:space="preserve">L SERVICIO </w:t>
      </w:r>
      <w:r w:rsidR="00F32849" w:rsidRPr="00780825">
        <w:rPr>
          <w:rFonts w:ascii="Verdana" w:hAnsi="Verdana"/>
          <w:sz w:val="18"/>
        </w:rPr>
        <w:t>GENERAL</w:t>
      </w:r>
      <w:bookmarkEnd w:id="74"/>
    </w:p>
    <w:p w:rsidR="00A72FB0" w:rsidRPr="00780825" w:rsidRDefault="00A72FB0" w:rsidP="00F32849">
      <w:pPr>
        <w:ind w:left="709"/>
        <w:jc w:val="both"/>
        <w:rPr>
          <w:rFonts w:cs="Arial"/>
          <w:b/>
          <w:sz w:val="18"/>
          <w:szCs w:val="18"/>
          <w:lang w:val="es-BO"/>
        </w:rPr>
      </w:pPr>
    </w:p>
    <w:p w:rsidR="006A1F58" w:rsidRPr="00780825" w:rsidRDefault="006A1F58" w:rsidP="00F32849">
      <w:pPr>
        <w:ind w:left="709"/>
        <w:jc w:val="both"/>
        <w:rPr>
          <w:rFonts w:cs="Arial"/>
          <w:sz w:val="18"/>
          <w:szCs w:val="18"/>
          <w:lang w:val="es-BO"/>
        </w:rPr>
      </w:pPr>
      <w:r w:rsidRPr="00780825">
        <w:rPr>
          <w:rFonts w:cs="Arial"/>
          <w:sz w:val="18"/>
          <w:szCs w:val="18"/>
          <w:lang w:val="es-BO"/>
        </w:rPr>
        <w:t>Las especificaciones técnicas requeridas son:</w:t>
      </w:r>
    </w:p>
    <w:p w:rsidR="006A1F58" w:rsidRPr="00780825" w:rsidRDefault="006A1F58" w:rsidP="00F32849">
      <w:pPr>
        <w:ind w:left="709"/>
        <w:jc w:val="both"/>
        <w:rPr>
          <w:rFonts w:cs="Arial"/>
          <w:b/>
          <w:sz w:val="18"/>
          <w:szCs w:val="18"/>
          <w:lang w:val="es-BO"/>
        </w:rPr>
      </w:pPr>
    </w:p>
    <w:tbl>
      <w:tblPr>
        <w:tblW w:w="9781" w:type="dxa"/>
        <w:tblInd w:w="2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28" w:type="dxa"/>
          <w:right w:w="28" w:type="dxa"/>
        </w:tblCellMar>
        <w:tblLook w:val="01E0" w:firstRow="1" w:lastRow="1" w:firstColumn="1" w:lastColumn="1" w:noHBand="0" w:noVBand="0"/>
      </w:tblPr>
      <w:tblGrid>
        <w:gridCol w:w="9781"/>
      </w:tblGrid>
      <w:tr w:rsidR="00A72FB0" w:rsidRPr="00780825" w:rsidTr="007F4BF4">
        <w:trPr>
          <w:trHeight w:val="435"/>
        </w:trPr>
        <w:tc>
          <w:tcPr>
            <w:tcW w:w="9781" w:type="dxa"/>
            <w:shd w:val="clear" w:color="auto" w:fill="244061" w:themeFill="accent1" w:themeFillShade="80"/>
            <w:vAlign w:val="center"/>
          </w:tcPr>
          <w:p w:rsidR="007F4BF4" w:rsidRPr="00780825" w:rsidRDefault="007F4BF4" w:rsidP="007F4BF4">
            <w:pPr>
              <w:spacing w:line="200" w:lineRule="exact"/>
              <w:jc w:val="center"/>
              <w:rPr>
                <w:b/>
                <w:color w:val="FFFFFF" w:themeColor="background1"/>
                <w:sz w:val="18"/>
                <w:szCs w:val="18"/>
                <w:lang w:val="es-BO"/>
              </w:rPr>
            </w:pPr>
            <w:r w:rsidRPr="00780825">
              <w:rPr>
                <w:b/>
                <w:color w:val="FFFFFF" w:themeColor="background1"/>
                <w:sz w:val="18"/>
                <w:szCs w:val="18"/>
                <w:lang w:val="es-BO"/>
              </w:rPr>
              <w:t>ESPECIFICACIONES TÉCNICAS</w:t>
            </w:r>
          </w:p>
          <w:p w:rsidR="00A72FB0" w:rsidRPr="00780825" w:rsidRDefault="00A72FB0" w:rsidP="007F4BF4">
            <w:pPr>
              <w:jc w:val="center"/>
              <w:rPr>
                <w:rFonts w:cs="Arial"/>
                <w:b/>
                <w:color w:val="FFFFFF" w:themeColor="background1"/>
                <w:lang w:val="es-BO"/>
              </w:rPr>
            </w:pPr>
          </w:p>
        </w:tc>
      </w:tr>
      <w:tr w:rsidR="006A1F58" w:rsidRPr="00780825" w:rsidTr="007B2157">
        <w:trPr>
          <w:trHeight w:val="995"/>
        </w:trPr>
        <w:tc>
          <w:tcPr>
            <w:tcW w:w="9781" w:type="dxa"/>
            <w:shd w:val="clear" w:color="auto" w:fill="FFFFFF"/>
            <w:vAlign w:val="center"/>
          </w:tcPr>
          <w:p w:rsidR="006A1F58" w:rsidRPr="00780825" w:rsidRDefault="006A1F58" w:rsidP="007B2157">
            <w:pPr>
              <w:jc w:val="center"/>
              <w:rPr>
                <w:rFonts w:cs="Arial"/>
                <w:b/>
                <w:i/>
                <w:lang w:val="es-BO"/>
              </w:rPr>
            </w:pPr>
          </w:p>
          <w:p w:rsidR="00E45EF8" w:rsidRPr="00E45EF8" w:rsidRDefault="00E45EF8" w:rsidP="00E45EF8">
            <w:pPr>
              <w:pStyle w:val="Sinespaciado"/>
              <w:spacing w:line="288" w:lineRule="auto"/>
              <w:jc w:val="both"/>
              <w:rPr>
                <w:rFonts w:ascii="Verdana" w:hAnsi="Verdana"/>
                <w:sz w:val="18"/>
                <w:szCs w:val="18"/>
              </w:rPr>
            </w:pPr>
            <w:bookmarkStart w:id="75" w:name="_Toc71629436"/>
            <w:bookmarkStart w:id="76" w:name="_Toc170719731"/>
            <w:r w:rsidRPr="00E45EF8">
              <w:rPr>
                <w:rFonts w:ascii="Verdana" w:hAnsi="Verdana"/>
                <w:sz w:val="18"/>
                <w:szCs w:val="18"/>
              </w:rPr>
              <w:t xml:space="preserve">Las presentes Especificaciones Técnicas, fueron elaboradas en base a comparaciones de servicios de similar naturaleza, los mismos que pueden ser prestados por personas jurídicas, en el mercado interno.  </w:t>
            </w:r>
          </w:p>
          <w:p w:rsidR="00E45EF8" w:rsidRPr="00E45EF8" w:rsidRDefault="00E45EF8" w:rsidP="00AA4817">
            <w:pPr>
              <w:pStyle w:val="Ttulo1"/>
              <w:numPr>
                <w:ilvl w:val="0"/>
                <w:numId w:val="45"/>
              </w:numPr>
              <w:spacing w:before="240" w:after="60" w:line="276" w:lineRule="auto"/>
              <w:jc w:val="both"/>
              <w:rPr>
                <w:rFonts w:cs="Calibri"/>
              </w:rPr>
            </w:pPr>
            <w:r w:rsidRPr="00E45EF8">
              <w:rPr>
                <w:rFonts w:cs="Calibri"/>
              </w:rPr>
              <w:t>ANTECEDENTES</w:t>
            </w:r>
          </w:p>
          <w:p w:rsidR="00E45EF8" w:rsidRPr="00E45EF8" w:rsidRDefault="00E45EF8" w:rsidP="00E45EF8">
            <w:pPr>
              <w:ind w:left="355"/>
              <w:jc w:val="both"/>
              <w:rPr>
                <w:sz w:val="18"/>
                <w:szCs w:val="18"/>
                <w:lang w:eastAsia="x-none"/>
              </w:rPr>
            </w:pPr>
            <w:r w:rsidRPr="00E45EF8">
              <w:rPr>
                <w:sz w:val="18"/>
                <w:szCs w:val="18"/>
                <w:lang w:eastAsia="x-none"/>
              </w:rPr>
              <w:t>Mediante Decreto Supremo Nº 0675 de 20 de octubre de 2010 se crea la Entidad Ejecutora de Conversión a Gas Natural Vehicular como Institución Publica desconcentrada dependiente del Ministerio de Hidrocarburos (Anterior Ministerio de Hidrocarburos y Energía) con independencia administrativa, financiera, legal y técnica.</w:t>
            </w:r>
          </w:p>
          <w:p w:rsidR="00E45EF8" w:rsidRPr="00E45EF8" w:rsidRDefault="00E45EF8" w:rsidP="00E45EF8">
            <w:pPr>
              <w:ind w:left="355"/>
              <w:jc w:val="both"/>
              <w:rPr>
                <w:sz w:val="18"/>
                <w:szCs w:val="18"/>
                <w:lang w:eastAsia="x-none"/>
              </w:rPr>
            </w:pPr>
            <w:r w:rsidRPr="00E45EF8">
              <w:rPr>
                <w:sz w:val="18"/>
                <w:szCs w:val="18"/>
                <w:lang w:eastAsia="x-none"/>
              </w:rPr>
              <w:t>En este sentido cumpliendo las Normas Básicas del Sistema de Administración de Bienes y Servicios, la Entidad Ejecutora de Conversión a Gas Natural Vehicular (en adelante EEC-GNV), requiere la contratación de una Agencia de Viajes que otorgue el servicio de provisión de pasajes nacionales.</w:t>
            </w:r>
          </w:p>
          <w:p w:rsidR="00AB55BE" w:rsidRDefault="00AB55BE" w:rsidP="00E45EF8">
            <w:pPr>
              <w:ind w:left="355"/>
              <w:jc w:val="both"/>
              <w:rPr>
                <w:sz w:val="18"/>
                <w:szCs w:val="18"/>
              </w:rPr>
            </w:pPr>
          </w:p>
          <w:p w:rsidR="00E45EF8" w:rsidRPr="00E45EF8" w:rsidRDefault="00E45EF8" w:rsidP="00E45EF8">
            <w:pPr>
              <w:ind w:left="355"/>
              <w:jc w:val="both"/>
              <w:rPr>
                <w:sz w:val="18"/>
                <w:szCs w:val="18"/>
              </w:rPr>
            </w:pPr>
            <w:r w:rsidRPr="00E45EF8">
              <w:rPr>
                <w:sz w:val="18"/>
                <w:szCs w:val="18"/>
              </w:rPr>
              <w:t>Las especificaciones técnicas requeridas son:</w:t>
            </w:r>
          </w:p>
          <w:p w:rsidR="00E45EF8" w:rsidRPr="00E45EF8" w:rsidRDefault="00E45EF8" w:rsidP="00AA4817">
            <w:pPr>
              <w:pStyle w:val="Ttulo1"/>
              <w:numPr>
                <w:ilvl w:val="0"/>
                <w:numId w:val="45"/>
              </w:numPr>
              <w:spacing w:before="240" w:after="60" w:line="276" w:lineRule="auto"/>
              <w:jc w:val="both"/>
              <w:rPr>
                <w:rFonts w:cs="Calibri"/>
                <w:lang w:val="es-ES"/>
              </w:rPr>
            </w:pPr>
            <w:r w:rsidRPr="00E45EF8">
              <w:rPr>
                <w:rFonts w:cs="Calibri"/>
              </w:rPr>
              <w:t>OBJETIVO</w:t>
            </w:r>
            <w:r w:rsidRPr="00E45EF8">
              <w:rPr>
                <w:rFonts w:cs="Calibri"/>
                <w:lang w:val="es-ES"/>
              </w:rPr>
              <w:t xml:space="preserve"> </w:t>
            </w:r>
          </w:p>
          <w:p w:rsidR="00E45EF8" w:rsidRPr="00E45EF8" w:rsidRDefault="00E45EF8" w:rsidP="00E45EF8">
            <w:pPr>
              <w:ind w:left="496"/>
              <w:jc w:val="both"/>
              <w:rPr>
                <w:sz w:val="18"/>
                <w:szCs w:val="18"/>
                <w:lang w:eastAsia="x-none"/>
              </w:rPr>
            </w:pPr>
            <w:r w:rsidRPr="00E45EF8">
              <w:rPr>
                <w:sz w:val="18"/>
                <w:szCs w:val="18"/>
                <w:lang w:eastAsia="x-none"/>
              </w:rPr>
              <w:t xml:space="preserve">El objetivo del presente proceso de contratación, es la contratación de una Agencia de Viajes que otorgue el servicio de provisión de pasajes aéreos nacionales de manera rápida, segura eficiente, oportuna en las rutas más cortas y con las tarifas más económicas. </w:t>
            </w:r>
          </w:p>
          <w:p w:rsidR="00E45EF8" w:rsidRPr="00E45EF8" w:rsidRDefault="00E45EF8" w:rsidP="00AA4817">
            <w:pPr>
              <w:pStyle w:val="Ttulo1"/>
              <w:numPr>
                <w:ilvl w:val="0"/>
                <w:numId w:val="45"/>
              </w:numPr>
              <w:spacing w:before="240" w:after="60" w:line="276" w:lineRule="auto"/>
              <w:jc w:val="both"/>
              <w:rPr>
                <w:rFonts w:cs="Calibri"/>
              </w:rPr>
            </w:pPr>
            <w:r w:rsidRPr="00E45EF8">
              <w:rPr>
                <w:rFonts w:cs="Calibri"/>
              </w:rPr>
              <w:t>ALCANCE</w:t>
            </w:r>
          </w:p>
          <w:p w:rsidR="00E45EF8" w:rsidRPr="00E45EF8" w:rsidRDefault="00E45EF8" w:rsidP="00E45EF8">
            <w:pPr>
              <w:ind w:left="496"/>
              <w:jc w:val="both"/>
              <w:rPr>
                <w:sz w:val="18"/>
                <w:szCs w:val="18"/>
                <w:lang w:eastAsia="x-none"/>
              </w:rPr>
            </w:pPr>
            <w:r w:rsidRPr="00E45EF8">
              <w:rPr>
                <w:sz w:val="18"/>
                <w:szCs w:val="18"/>
                <w:lang w:eastAsia="x-none"/>
              </w:rPr>
              <w:t>La Agencia de Viajes deberá proveer a la Entidad Ejecutora de Conversión a Gas Natural Vehicular – EEC-GNV, dependiente del Ministerio de Hidrocarburos, pasajes aéreos en rutas nacionales, de manera oportuna y preferencial en tarifas, reservas y otros servicios conexos de la empresa y líneas aéreas.</w:t>
            </w:r>
          </w:p>
          <w:p w:rsidR="00E45EF8" w:rsidRDefault="00E45EF8" w:rsidP="00E45EF8">
            <w:pPr>
              <w:ind w:left="496"/>
              <w:jc w:val="both"/>
              <w:rPr>
                <w:sz w:val="18"/>
                <w:szCs w:val="18"/>
                <w:lang w:eastAsia="x-none"/>
              </w:rPr>
            </w:pPr>
            <w:r w:rsidRPr="00E45EF8">
              <w:rPr>
                <w:sz w:val="18"/>
                <w:szCs w:val="18"/>
                <w:lang w:eastAsia="x-none"/>
              </w:rPr>
              <w:t>El servicio deberá cubrir en forma seria y responsable la totalidad de los destinos requeridos por la Entidad Ejecutora de Conversión a Gas Natural Vehicular – EEC-GNV cualesquiera que fueran los mismos, así como la información detallada de itinerarios de vuelos por cada tramo solicitado, las conexiones entre líneas aéreas si corresponde y cualquier otra información y/o confirmación que se requiera con relación al servicio solicitado.</w:t>
            </w:r>
          </w:p>
          <w:p w:rsidR="00E45EF8" w:rsidRPr="00E45EF8" w:rsidRDefault="00E45EF8" w:rsidP="00E45EF8">
            <w:pPr>
              <w:jc w:val="both"/>
              <w:rPr>
                <w:sz w:val="18"/>
                <w:szCs w:val="18"/>
                <w:lang w:eastAsia="x-none"/>
              </w:rPr>
            </w:pPr>
          </w:p>
          <w:p w:rsidR="00E45EF8" w:rsidRDefault="00E45EF8" w:rsidP="00AA4817">
            <w:pPr>
              <w:pStyle w:val="Sinespaciado"/>
              <w:numPr>
                <w:ilvl w:val="0"/>
                <w:numId w:val="45"/>
              </w:numPr>
              <w:rPr>
                <w:rFonts w:ascii="Verdana" w:hAnsi="Verdana"/>
                <w:b/>
                <w:sz w:val="18"/>
                <w:szCs w:val="18"/>
              </w:rPr>
            </w:pPr>
            <w:r w:rsidRPr="00E45EF8">
              <w:rPr>
                <w:rFonts w:ascii="Verdana" w:hAnsi="Verdana"/>
                <w:b/>
                <w:sz w:val="18"/>
                <w:szCs w:val="18"/>
              </w:rPr>
              <w:t>METODO DE EVALUACIÓN</w:t>
            </w:r>
          </w:p>
          <w:p w:rsidR="00AB55BE" w:rsidRPr="00E45EF8" w:rsidRDefault="00AB55BE" w:rsidP="00AB55BE">
            <w:pPr>
              <w:pStyle w:val="Sinespaciado"/>
              <w:ind w:left="426"/>
              <w:rPr>
                <w:rFonts w:ascii="Verdana" w:hAnsi="Verdana"/>
                <w:b/>
                <w:sz w:val="18"/>
                <w:szCs w:val="18"/>
              </w:rPr>
            </w:pPr>
          </w:p>
          <w:p w:rsidR="00E45EF8" w:rsidRPr="00E45EF8" w:rsidRDefault="00E45EF8" w:rsidP="00E45EF8">
            <w:pPr>
              <w:pStyle w:val="Sinespaciado"/>
              <w:ind w:left="426"/>
              <w:rPr>
                <w:rFonts w:ascii="Verdana" w:hAnsi="Verdana"/>
                <w:sz w:val="18"/>
                <w:szCs w:val="18"/>
              </w:rPr>
            </w:pPr>
            <w:r w:rsidRPr="00E45EF8">
              <w:rPr>
                <w:rFonts w:ascii="Verdana" w:hAnsi="Verdana"/>
                <w:sz w:val="18"/>
                <w:szCs w:val="18"/>
              </w:rPr>
              <w:t>El método de evaluación será por “Calidad, propuesta técnica y costo”.</w:t>
            </w:r>
          </w:p>
          <w:p w:rsidR="00E45EF8" w:rsidRPr="00E45EF8" w:rsidRDefault="00E45EF8" w:rsidP="00E45EF8">
            <w:pPr>
              <w:pStyle w:val="Sinespaciado"/>
              <w:ind w:left="426"/>
              <w:rPr>
                <w:rFonts w:ascii="Verdana" w:hAnsi="Verdana"/>
                <w:sz w:val="18"/>
                <w:szCs w:val="18"/>
              </w:rPr>
            </w:pPr>
          </w:p>
          <w:p w:rsidR="00E45EF8" w:rsidRPr="00AB55BE" w:rsidRDefault="00E45EF8" w:rsidP="00AA4817">
            <w:pPr>
              <w:pStyle w:val="Sinespaciado"/>
              <w:numPr>
                <w:ilvl w:val="0"/>
                <w:numId w:val="45"/>
              </w:numPr>
              <w:rPr>
                <w:rFonts w:ascii="Verdana" w:hAnsi="Verdana"/>
                <w:b/>
                <w:sz w:val="18"/>
                <w:szCs w:val="18"/>
              </w:rPr>
            </w:pPr>
            <w:r w:rsidRPr="00E45EF8">
              <w:rPr>
                <w:rFonts w:ascii="Verdana" w:hAnsi="Verdana" w:cs="Calibri"/>
                <w:b/>
                <w:sz w:val="18"/>
                <w:szCs w:val="18"/>
              </w:rPr>
              <w:t>FORMA DE ADJUDICACIÓN</w:t>
            </w:r>
          </w:p>
          <w:p w:rsidR="00AB55BE" w:rsidRPr="00E45EF8" w:rsidRDefault="00AB55BE" w:rsidP="00AB55BE">
            <w:pPr>
              <w:pStyle w:val="Sinespaciado"/>
              <w:ind w:left="426"/>
              <w:rPr>
                <w:rFonts w:ascii="Verdana" w:hAnsi="Verdana"/>
                <w:b/>
                <w:sz w:val="18"/>
                <w:szCs w:val="18"/>
              </w:rPr>
            </w:pPr>
          </w:p>
          <w:p w:rsidR="00E45EF8" w:rsidRPr="00E45EF8" w:rsidRDefault="00E45EF8" w:rsidP="00E45EF8">
            <w:pPr>
              <w:pStyle w:val="Sinespaciado"/>
              <w:ind w:left="426"/>
              <w:rPr>
                <w:rFonts w:ascii="Verdana" w:hAnsi="Verdana" w:cs="Calibri"/>
                <w:sz w:val="18"/>
                <w:szCs w:val="18"/>
              </w:rPr>
            </w:pPr>
            <w:r w:rsidRPr="00E45EF8">
              <w:rPr>
                <w:rFonts w:ascii="Verdana" w:hAnsi="Verdana" w:cs="Calibri"/>
                <w:sz w:val="18"/>
                <w:szCs w:val="18"/>
              </w:rPr>
              <w:t>La forma de adjudicación será “Por el total”.</w:t>
            </w:r>
          </w:p>
          <w:p w:rsidR="00E45EF8" w:rsidRPr="00E45EF8" w:rsidRDefault="00E45EF8" w:rsidP="00E45EF8">
            <w:pPr>
              <w:pStyle w:val="Sinespaciado"/>
              <w:ind w:left="426"/>
              <w:rPr>
                <w:rFonts w:ascii="Verdana" w:hAnsi="Verdana" w:cs="Calibri"/>
                <w:sz w:val="18"/>
                <w:szCs w:val="18"/>
              </w:rPr>
            </w:pPr>
          </w:p>
          <w:p w:rsidR="00E45EF8" w:rsidRPr="00E45EF8" w:rsidRDefault="00E45EF8" w:rsidP="00AA4817">
            <w:pPr>
              <w:pStyle w:val="Sinespaciado"/>
              <w:numPr>
                <w:ilvl w:val="0"/>
                <w:numId w:val="45"/>
              </w:numPr>
              <w:rPr>
                <w:rFonts w:ascii="Verdana" w:hAnsi="Verdana" w:cs="Calibri"/>
                <w:b/>
                <w:sz w:val="18"/>
                <w:szCs w:val="18"/>
              </w:rPr>
            </w:pPr>
            <w:r w:rsidRPr="00E45EF8">
              <w:rPr>
                <w:rFonts w:ascii="Verdana" w:hAnsi="Verdana" w:cs="Calibri"/>
                <w:b/>
                <w:sz w:val="18"/>
                <w:szCs w:val="18"/>
              </w:rPr>
              <w:t>REQUISITOS DEL SERVICIO</w:t>
            </w:r>
          </w:p>
          <w:p w:rsidR="00E45EF8" w:rsidRPr="00E45EF8" w:rsidRDefault="00E45EF8" w:rsidP="00E45EF8">
            <w:pPr>
              <w:pStyle w:val="Sinespaciado"/>
              <w:rPr>
                <w:rFonts w:ascii="Verdana" w:hAnsi="Verdana" w:cs="Calibri"/>
                <w:b/>
                <w:sz w:val="18"/>
                <w:szCs w:val="18"/>
              </w:rPr>
            </w:pPr>
          </w:p>
          <w:tbl>
            <w:tblPr>
              <w:tblW w:w="9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646"/>
              <w:gridCol w:w="2994"/>
            </w:tblGrid>
            <w:tr w:rsidR="00E45EF8" w:rsidRPr="00E45EF8" w:rsidTr="00876AAC">
              <w:trPr>
                <w:trHeight w:val="77"/>
                <w:tblHeader/>
                <w:jc w:val="center"/>
              </w:trPr>
              <w:tc>
                <w:tcPr>
                  <w:tcW w:w="9640" w:type="dxa"/>
                  <w:gridSpan w:val="2"/>
                  <w:shd w:val="clear" w:color="auto" w:fill="EAF1DD"/>
                  <w:vAlign w:val="center"/>
                </w:tcPr>
                <w:p w:rsidR="00E45EF8" w:rsidRPr="00E45EF8" w:rsidRDefault="00E45EF8" w:rsidP="00E45EF8">
                  <w:pPr>
                    <w:jc w:val="center"/>
                    <w:rPr>
                      <w:b/>
                      <w:sz w:val="18"/>
                      <w:szCs w:val="18"/>
                      <w:lang w:val="es-ES_tradnl"/>
                    </w:rPr>
                  </w:pPr>
                  <w:r w:rsidRPr="00E45EF8">
                    <w:rPr>
                      <w:b/>
                      <w:sz w:val="18"/>
                      <w:szCs w:val="18"/>
                      <w:lang w:val="es-ES_tradnl"/>
                    </w:rPr>
                    <w:t>REQUISITOS NECESARIOS DE LOS SERVICIOS Y LAS CONDICIONES COMPLEMENTARIAS:</w:t>
                  </w:r>
                </w:p>
              </w:tc>
            </w:tr>
            <w:tr w:rsidR="00E45EF8" w:rsidRPr="00E45EF8" w:rsidTr="00AB55BE">
              <w:trPr>
                <w:trHeight w:val="225"/>
                <w:jc w:val="center"/>
              </w:trPr>
              <w:tc>
                <w:tcPr>
                  <w:tcW w:w="9640" w:type="dxa"/>
                  <w:gridSpan w:val="2"/>
                  <w:shd w:val="clear" w:color="auto" w:fill="D9D9D9"/>
                </w:tcPr>
                <w:p w:rsidR="00E45EF8" w:rsidRPr="00E45EF8" w:rsidRDefault="00E45EF8" w:rsidP="00E45EF8">
                  <w:pPr>
                    <w:spacing w:line="200" w:lineRule="exact"/>
                    <w:ind w:left="2688"/>
                    <w:jc w:val="both"/>
                    <w:rPr>
                      <w:b/>
                      <w:sz w:val="18"/>
                      <w:szCs w:val="18"/>
                      <w:lang w:val="es-ES_tradnl"/>
                    </w:rPr>
                  </w:pPr>
                </w:p>
                <w:p w:rsidR="00E45EF8" w:rsidRPr="00E45EF8" w:rsidRDefault="00E45EF8" w:rsidP="00AA4817">
                  <w:pPr>
                    <w:numPr>
                      <w:ilvl w:val="0"/>
                      <w:numId w:val="57"/>
                    </w:numPr>
                    <w:spacing w:line="200" w:lineRule="exact"/>
                    <w:jc w:val="both"/>
                    <w:rPr>
                      <w:b/>
                      <w:sz w:val="18"/>
                      <w:szCs w:val="18"/>
                      <w:lang w:val="es-ES_tradnl"/>
                    </w:rPr>
                  </w:pPr>
                  <w:r w:rsidRPr="00E45EF8">
                    <w:rPr>
                      <w:b/>
                      <w:sz w:val="18"/>
                      <w:szCs w:val="18"/>
                      <w:lang w:val="es-ES_tradnl"/>
                    </w:rPr>
                    <w:t>REQUISITOS DEL SERVICIO</w:t>
                  </w:r>
                </w:p>
                <w:p w:rsidR="00E45EF8" w:rsidRPr="00E45EF8" w:rsidRDefault="00E45EF8" w:rsidP="00E45EF8">
                  <w:pPr>
                    <w:spacing w:line="200" w:lineRule="exact"/>
                    <w:ind w:left="2688"/>
                    <w:jc w:val="both"/>
                    <w:rPr>
                      <w:b/>
                      <w:sz w:val="18"/>
                      <w:szCs w:val="18"/>
                      <w:lang w:val="es-ES_tradnl"/>
                    </w:rPr>
                  </w:pPr>
                </w:p>
              </w:tc>
            </w:tr>
            <w:tr w:rsidR="00E45EF8" w:rsidRPr="00E45EF8" w:rsidTr="00876AAC">
              <w:trPr>
                <w:trHeight w:val="77"/>
                <w:jc w:val="center"/>
              </w:trPr>
              <w:tc>
                <w:tcPr>
                  <w:tcW w:w="9640" w:type="dxa"/>
                  <w:gridSpan w:val="2"/>
                </w:tcPr>
                <w:p w:rsidR="00E45EF8" w:rsidRPr="00E45EF8" w:rsidRDefault="00E45EF8" w:rsidP="00AA4817">
                  <w:pPr>
                    <w:numPr>
                      <w:ilvl w:val="0"/>
                      <w:numId w:val="46"/>
                    </w:numPr>
                    <w:tabs>
                      <w:tab w:val="clear" w:pos="720"/>
                    </w:tabs>
                    <w:ind w:left="351" w:hanging="316"/>
                    <w:jc w:val="both"/>
                    <w:rPr>
                      <w:sz w:val="18"/>
                      <w:szCs w:val="18"/>
                      <w:lang w:val="es-ES_tradnl"/>
                    </w:rPr>
                  </w:pPr>
                  <w:r w:rsidRPr="00E45EF8">
                    <w:rPr>
                      <w:b/>
                      <w:sz w:val="18"/>
                      <w:szCs w:val="18"/>
                      <w:lang w:val="es-ES_tradnl"/>
                    </w:rPr>
                    <w:t xml:space="preserve">Reserva inmediata de pasajes aéreos nacionales.- </w:t>
                  </w:r>
                  <w:r w:rsidRPr="00E45EF8">
                    <w:rPr>
                      <w:sz w:val="18"/>
                      <w:szCs w:val="18"/>
                      <w:lang w:val="es-ES_tradnl"/>
                    </w:rPr>
                    <w:t xml:space="preserve">En Cumplimiento a disposiciones legales en vigencia de la administración pública, la </w:t>
                  </w:r>
                  <w:r w:rsidRPr="00E45EF8">
                    <w:rPr>
                      <w:sz w:val="18"/>
                      <w:szCs w:val="18"/>
                    </w:rPr>
                    <w:t xml:space="preserve">Entidad Ejecutora de Conversión a Gas Natural Vehicular - EEC-GNV, </w:t>
                  </w:r>
                  <w:r w:rsidRPr="00E45EF8">
                    <w:rPr>
                      <w:sz w:val="18"/>
                      <w:szCs w:val="18"/>
                      <w:lang w:val="es-ES_tradnl"/>
                    </w:rPr>
                    <w:t>solicitará a la Agencia de Viajes las reservas de pasajes aéreos nacionales, en clase económica en cualquiera de las rutas o tramos que se requiera sin restricción, velando por las tarifas más económicas. Estas reservas estarán sujetas a confirmación por la Entidad, antes de la emisión del boleto.</w:t>
                  </w:r>
                </w:p>
                <w:p w:rsidR="00E45EF8" w:rsidRPr="00E45EF8" w:rsidRDefault="00E45EF8" w:rsidP="00E45EF8">
                  <w:pPr>
                    <w:spacing w:line="200" w:lineRule="exact"/>
                    <w:ind w:left="351"/>
                    <w:jc w:val="both"/>
                    <w:rPr>
                      <w:sz w:val="18"/>
                      <w:szCs w:val="18"/>
                      <w:lang w:val="es-ES_tradnl"/>
                    </w:rPr>
                  </w:pPr>
                </w:p>
              </w:tc>
            </w:tr>
            <w:tr w:rsidR="00E45EF8" w:rsidRPr="00E45EF8" w:rsidTr="00876AAC">
              <w:trPr>
                <w:trHeight w:val="941"/>
                <w:jc w:val="center"/>
              </w:trPr>
              <w:tc>
                <w:tcPr>
                  <w:tcW w:w="9640" w:type="dxa"/>
                  <w:gridSpan w:val="2"/>
                </w:tcPr>
                <w:p w:rsidR="00E45EF8" w:rsidRPr="00E45EF8" w:rsidRDefault="00E45EF8" w:rsidP="00AA4817">
                  <w:pPr>
                    <w:numPr>
                      <w:ilvl w:val="0"/>
                      <w:numId w:val="46"/>
                    </w:numPr>
                    <w:tabs>
                      <w:tab w:val="clear" w:pos="720"/>
                    </w:tabs>
                    <w:ind w:left="351" w:hanging="316"/>
                    <w:jc w:val="both"/>
                    <w:rPr>
                      <w:sz w:val="18"/>
                      <w:szCs w:val="18"/>
                      <w:lang w:val="es-ES_tradnl"/>
                    </w:rPr>
                  </w:pPr>
                  <w:r w:rsidRPr="00E45EF8">
                    <w:rPr>
                      <w:b/>
                      <w:sz w:val="18"/>
                      <w:szCs w:val="18"/>
                      <w:lang w:val="es-ES_tradnl"/>
                    </w:rPr>
                    <w:lastRenderedPageBreak/>
                    <w:t>Confirmación de pasajes en los tramos y horarios requeridos.-</w:t>
                  </w:r>
                  <w:r w:rsidRPr="00E45EF8">
                    <w:rPr>
                      <w:sz w:val="18"/>
                      <w:szCs w:val="18"/>
                      <w:lang w:val="es-ES_tradnl"/>
                    </w:rPr>
                    <w:t xml:space="preserve"> La Agencia de Viajes debe efectuar la confirmación de los pasajes aéreos nacionales en clase económica y la emisión de los boletos con fechas y hora confirmada, en cualquiera de los tramos requeridos por la </w:t>
                  </w:r>
                  <w:r w:rsidRPr="00E45EF8">
                    <w:rPr>
                      <w:sz w:val="18"/>
                      <w:szCs w:val="18"/>
                    </w:rPr>
                    <w:t>Entidad Ejecutora de Conversión a Gas Natural Vehicular  - EEC-GNV</w:t>
                  </w:r>
                  <w:r w:rsidRPr="00E45EF8">
                    <w:rPr>
                      <w:sz w:val="18"/>
                      <w:szCs w:val="18"/>
                      <w:lang w:val="es-ES_tradnl"/>
                    </w:rPr>
                    <w:t>.</w:t>
                  </w:r>
                </w:p>
                <w:p w:rsidR="00E45EF8" w:rsidRPr="00E45EF8" w:rsidRDefault="00E45EF8" w:rsidP="00E45EF8">
                  <w:pPr>
                    <w:spacing w:line="200" w:lineRule="exact"/>
                    <w:ind w:left="351"/>
                    <w:jc w:val="both"/>
                    <w:rPr>
                      <w:sz w:val="18"/>
                      <w:szCs w:val="18"/>
                      <w:lang w:val="es-ES_tradnl"/>
                    </w:rPr>
                  </w:pPr>
                  <w:r w:rsidRPr="00E45EF8">
                    <w:rPr>
                      <w:sz w:val="18"/>
                      <w:szCs w:val="18"/>
                      <w:lang w:val="es-ES_tradnl"/>
                    </w:rPr>
                    <w:t xml:space="preserve"> </w:t>
                  </w:r>
                </w:p>
              </w:tc>
            </w:tr>
            <w:tr w:rsidR="00E45EF8" w:rsidRPr="00E45EF8" w:rsidTr="00876AAC">
              <w:trPr>
                <w:trHeight w:val="1327"/>
                <w:jc w:val="center"/>
              </w:trPr>
              <w:tc>
                <w:tcPr>
                  <w:tcW w:w="9640" w:type="dxa"/>
                  <w:gridSpan w:val="2"/>
                </w:tcPr>
                <w:p w:rsidR="00E45EF8" w:rsidRPr="00E45EF8" w:rsidRDefault="00E45EF8" w:rsidP="00AA4817">
                  <w:pPr>
                    <w:numPr>
                      <w:ilvl w:val="0"/>
                      <w:numId w:val="46"/>
                    </w:numPr>
                    <w:tabs>
                      <w:tab w:val="clear" w:pos="720"/>
                    </w:tabs>
                    <w:ind w:left="351" w:hanging="351"/>
                    <w:jc w:val="both"/>
                    <w:rPr>
                      <w:sz w:val="18"/>
                      <w:szCs w:val="18"/>
                      <w:lang w:val="es-ES_tradnl"/>
                    </w:rPr>
                  </w:pPr>
                  <w:r w:rsidRPr="00E45EF8">
                    <w:rPr>
                      <w:b/>
                      <w:sz w:val="18"/>
                      <w:szCs w:val="18"/>
                      <w:lang w:val="es-ES_tradnl"/>
                    </w:rPr>
                    <w:t>Entrega de pasajes nacionales en forma oportuna</w:t>
                  </w:r>
                  <w:r w:rsidRPr="00E45EF8">
                    <w:rPr>
                      <w:sz w:val="18"/>
                      <w:szCs w:val="18"/>
                      <w:lang w:val="es-ES_tradnl"/>
                    </w:rPr>
                    <w:t xml:space="preserve">.- La Agencia de Viajes, debe garantizar la entrega de los boletos o pasajes nacionales solicitados y confirmados, en las oficinas de la </w:t>
                  </w:r>
                  <w:r w:rsidRPr="00E45EF8">
                    <w:rPr>
                      <w:sz w:val="18"/>
                      <w:szCs w:val="18"/>
                    </w:rPr>
                    <w:t>Entidad Ejecutora de Conversión a Gas Natural Vehicular  - EEC-GNV</w:t>
                  </w:r>
                  <w:r w:rsidRPr="00E45EF8">
                    <w:rPr>
                      <w:sz w:val="18"/>
                      <w:szCs w:val="18"/>
                      <w:lang w:val="es-ES_tradnl"/>
                    </w:rPr>
                    <w:t xml:space="preserve"> en la ciudad de La Paz y en sus oficinas Regionales en el interior del país, en forma oportuna, garantizando el servicio de apoyo en aeropuerto por lo menos en eje troncal (La Paz, Cochabamba y Santa Cruz).</w:t>
                  </w:r>
                </w:p>
                <w:p w:rsidR="00E45EF8" w:rsidRPr="00E45EF8" w:rsidRDefault="00E45EF8" w:rsidP="00E45EF8">
                  <w:pPr>
                    <w:spacing w:line="200" w:lineRule="exact"/>
                    <w:ind w:left="351"/>
                    <w:jc w:val="both"/>
                    <w:rPr>
                      <w:sz w:val="18"/>
                      <w:szCs w:val="18"/>
                      <w:lang w:val="es-ES_tradnl"/>
                    </w:rPr>
                  </w:pPr>
                </w:p>
              </w:tc>
            </w:tr>
            <w:tr w:rsidR="00E45EF8" w:rsidRPr="00E45EF8" w:rsidTr="00876AAC">
              <w:trPr>
                <w:trHeight w:val="597"/>
                <w:jc w:val="center"/>
              </w:trPr>
              <w:tc>
                <w:tcPr>
                  <w:tcW w:w="9640" w:type="dxa"/>
                  <w:gridSpan w:val="2"/>
                </w:tcPr>
                <w:p w:rsidR="00E45EF8" w:rsidRPr="00E45EF8" w:rsidRDefault="00E45EF8" w:rsidP="00AA4817">
                  <w:pPr>
                    <w:pStyle w:val="Prrafodelista"/>
                    <w:numPr>
                      <w:ilvl w:val="0"/>
                      <w:numId w:val="46"/>
                    </w:numPr>
                    <w:tabs>
                      <w:tab w:val="clear" w:pos="720"/>
                      <w:tab w:val="num" w:pos="351"/>
                    </w:tabs>
                    <w:ind w:left="0" w:right="152" w:firstLine="35"/>
                    <w:jc w:val="both"/>
                    <w:rPr>
                      <w:rFonts w:ascii="Verdana" w:hAnsi="Verdana"/>
                      <w:sz w:val="18"/>
                      <w:szCs w:val="18"/>
                    </w:rPr>
                  </w:pPr>
                  <w:r w:rsidRPr="00E45EF8">
                    <w:rPr>
                      <w:rFonts w:ascii="Verdana" w:hAnsi="Verdana"/>
                      <w:b/>
                      <w:sz w:val="18"/>
                      <w:szCs w:val="18"/>
                      <w:lang w:val="es-ES_tradnl"/>
                    </w:rPr>
                    <w:t xml:space="preserve">Plazo de entrega de los pasajes.- </w:t>
                  </w:r>
                </w:p>
                <w:p w:rsidR="00E45EF8" w:rsidRPr="00E45EF8" w:rsidRDefault="00E45EF8" w:rsidP="00E45EF8">
                  <w:pPr>
                    <w:pStyle w:val="Prrafodelista"/>
                    <w:tabs>
                      <w:tab w:val="num" w:pos="351"/>
                    </w:tabs>
                    <w:ind w:left="360" w:right="152" w:firstLine="35"/>
                    <w:jc w:val="both"/>
                    <w:rPr>
                      <w:rFonts w:ascii="Verdana" w:hAnsi="Verdana"/>
                      <w:sz w:val="18"/>
                      <w:szCs w:val="18"/>
                    </w:rPr>
                  </w:pPr>
                </w:p>
                <w:p w:rsidR="00E45EF8" w:rsidRPr="00E45EF8" w:rsidRDefault="00E45EF8" w:rsidP="00AA4817">
                  <w:pPr>
                    <w:pStyle w:val="Prrafodelista"/>
                    <w:numPr>
                      <w:ilvl w:val="0"/>
                      <w:numId w:val="51"/>
                    </w:numPr>
                    <w:ind w:right="152"/>
                    <w:jc w:val="both"/>
                    <w:rPr>
                      <w:rFonts w:ascii="Verdana" w:hAnsi="Verdana"/>
                      <w:sz w:val="18"/>
                      <w:szCs w:val="18"/>
                    </w:rPr>
                  </w:pPr>
                  <w:r w:rsidRPr="00E45EF8">
                    <w:rPr>
                      <w:rFonts w:ascii="Verdana" w:hAnsi="Verdana"/>
                      <w:sz w:val="18"/>
                      <w:szCs w:val="18"/>
                    </w:rPr>
                    <w:t>Para viajes de emergencia, la entrega de los pasajes será inmediata o informar los códigos con el que se emitió el pasaje por las vías de comunicación más oportunas.</w:t>
                  </w:r>
                </w:p>
                <w:p w:rsidR="00E45EF8" w:rsidRPr="00E45EF8" w:rsidRDefault="00E45EF8" w:rsidP="00E45EF8">
                  <w:pPr>
                    <w:pStyle w:val="Prrafodelista"/>
                    <w:ind w:left="1080" w:right="152"/>
                    <w:jc w:val="both"/>
                    <w:rPr>
                      <w:rFonts w:ascii="Verdana" w:hAnsi="Verdana"/>
                      <w:sz w:val="18"/>
                      <w:szCs w:val="18"/>
                    </w:rPr>
                  </w:pPr>
                </w:p>
                <w:p w:rsidR="00E45EF8" w:rsidRPr="00E45EF8" w:rsidRDefault="00E45EF8" w:rsidP="00AA4817">
                  <w:pPr>
                    <w:pStyle w:val="Prrafodelista"/>
                    <w:numPr>
                      <w:ilvl w:val="0"/>
                      <w:numId w:val="51"/>
                    </w:numPr>
                    <w:ind w:right="152"/>
                    <w:jc w:val="both"/>
                    <w:rPr>
                      <w:rFonts w:ascii="Verdana" w:hAnsi="Verdana"/>
                      <w:sz w:val="18"/>
                      <w:szCs w:val="18"/>
                    </w:rPr>
                  </w:pPr>
                  <w:r w:rsidRPr="00E45EF8">
                    <w:rPr>
                      <w:rFonts w:ascii="Verdana" w:hAnsi="Verdana"/>
                      <w:sz w:val="18"/>
                      <w:szCs w:val="18"/>
                    </w:rPr>
                    <w:t>Para viajes normales, la Agencia de Viajes deberá realizar la entrega de los pasajes en las oficinas de la Entidad Ejecutora de Conversión a Gas Natural Vehicular  - EEC-GNV, sin costo alguno,  mínimo con 24 horas de anticipación a la hora de efectuarse el viaje o vía correo electrónico al Encargado de Pasajes y Viáticos.</w:t>
                  </w:r>
                </w:p>
                <w:p w:rsidR="00E45EF8" w:rsidRPr="00E45EF8" w:rsidRDefault="00E45EF8" w:rsidP="00E45EF8">
                  <w:pPr>
                    <w:pStyle w:val="Prrafodelista"/>
                    <w:ind w:left="1080" w:right="152"/>
                    <w:jc w:val="both"/>
                    <w:rPr>
                      <w:rFonts w:ascii="Verdana" w:hAnsi="Verdana"/>
                      <w:sz w:val="18"/>
                      <w:szCs w:val="18"/>
                    </w:rPr>
                  </w:pPr>
                </w:p>
              </w:tc>
            </w:tr>
            <w:tr w:rsidR="00E45EF8" w:rsidRPr="00E45EF8" w:rsidTr="00876AAC">
              <w:trPr>
                <w:trHeight w:val="636"/>
                <w:jc w:val="center"/>
              </w:trPr>
              <w:tc>
                <w:tcPr>
                  <w:tcW w:w="9640" w:type="dxa"/>
                  <w:gridSpan w:val="2"/>
                </w:tcPr>
                <w:p w:rsidR="00E45EF8" w:rsidRPr="00E45EF8" w:rsidRDefault="00E45EF8" w:rsidP="00AA4817">
                  <w:pPr>
                    <w:numPr>
                      <w:ilvl w:val="0"/>
                      <w:numId w:val="46"/>
                    </w:numPr>
                    <w:tabs>
                      <w:tab w:val="clear" w:pos="720"/>
                      <w:tab w:val="num" w:pos="317"/>
                    </w:tabs>
                    <w:spacing w:line="200" w:lineRule="exact"/>
                    <w:ind w:left="351" w:hanging="351"/>
                    <w:jc w:val="both"/>
                    <w:rPr>
                      <w:sz w:val="18"/>
                      <w:szCs w:val="18"/>
                      <w:lang w:val="es-ES_tradnl"/>
                    </w:rPr>
                  </w:pPr>
                  <w:r w:rsidRPr="00E45EF8">
                    <w:rPr>
                      <w:b/>
                      <w:sz w:val="18"/>
                      <w:szCs w:val="18"/>
                      <w:lang w:val="es-ES_tradnl"/>
                    </w:rPr>
                    <w:t xml:space="preserve"> Horario de atención permanente.</w:t>
                  </w:r>
                  <w:r w:rsidRPr="00E45EF8">
                    <w:rPr>
                      <w:sz w:val="18"/>
                      <w:szCs w:val="18"/>
                      <w:lang w:val="es-ES_tradnl"/>
                    </w:rPr>
                    <w:t xml:space="preserve">- La agencia de viajes debe garantizar una atención permanente a la </w:t>
                  </w:r>
                  <w:r w:rsidRPr="00E45EF8">
                    <w:rPr>
                      <w:sz w:val="18"/>
                      <w:szCs w:val="18"/>
                    </w:rPr>
                    <w:t>Entidad Ejecutora de Conversión a Gas Natural Vehicular  - EEC-GNV</w:t>
                  </w:r>
                  <w:r w:rsidRPr="00E45EF8">
                    <w:rPr>
                      <w:sz w:val="18"/>
                      <w:szCs w:val="18"/>
                      <w:lang w:val="es-ES_tradnl"/>
                    </w:rPr>
                    <w:t xml:space="preserve"> en los horarios de 24 horas al día, siete días de la semana, incluidos días feriados. La agencia de viajes debe garantizar la asignación de dos ejecutivos de cuenta.</w:t>
                  </w:r>
                </w:p>
                <w:p w:rsidR="00E45EF8" w:rsidRPr="00E45EF8" w:rsidRDefault="00E45EF8" w:rsidP="00E45EF8">
                  <w:pPr>
                    <w:spacing w:line="200" w:lineRule="exact"/>
                    <w:ind w:left="351"/>
                    <w:jc w:val="both"/>
                    <w:rPr>
                      <w:sz w:val="18"/>
                      <w:szCs w:val="18"/>
                      <w:lang w:val="es-ES_tradnl"/>
                    </w:rPr>
                  </w:pPr>
                </w:p>
              </w:tc>
            </w:tr>
            <w:tr w:rsidR="00E45EF8" w:rsidRPr="00E45EF8" w:rsidTr="00876AAC">
              <w:trPr>
                <w:trHeight w:val="77"/>
                <w:jc w:val="center"/>
              </w:trPr>
              <w:tc>
                <w:tcPr>
                  <w:tcW w:w="9640" w:type="dxa"/>
                  <w:gridSpan w:val="2"/>
                </w:tcPr>
                <w:p w:rsidR="00E45EF8" w:rsidRPr="00E45EF8" w:rsidRDefault="00E45EF8" w:rsidP="00AA4817">
                  <w:pPr>
                    <w:numPr>
                      <w:ilvl w:val="0"/>
                      <w:numId w:val="46"/>
                    </w:numPr>
                    <w:tabs>
                      <w:tab w:val="clear" w:pos="720"/>
                      <w:tab w:val="num" w:pos="0"/>
                      <w:tab w:val="num" w:pos="317"/>
                    </w:tabs>
                    <w:spacing w:line="200" w:lineRule="exact"/>
                    <w:ind w:left="351" w:hanging="351"/>
                    <w:jc w:val="both"/>
                    <w:rPr>
                      <w:iCs/>
                      <w:sz w:val="18"/>
                      <w:szCs w:val="18"/>
                      <w:lang w:val="es-ES_tradnl"/>
                    </w:rPr>
                  </w:pPr>
                  <w:r w:rsidRPr="00E45EF8">
                    <w:rPr>
                      <w:b/>
                      <w:iCs/>
                      <w:sz w:val="18"/>
                      <w:szCs w:val="18"/>
                    </w:rPr>
                    <w:t xml:space="preserve"> Habilitación de línea telefónica para consultas de emergencia</w:t>
                  </w:r>
                  <w:r w:rsidRPr="00E45EF8">
                    <w:rPr>
                      <w:iCs/>
                      <w:sz w:val="18"/>
                      <w:szCs w:val="18"/>
                    </w:rPr>
                    <w:t>.- La Agencia de Viajes debe indicar un número telefónico celular y fijo, de oficina o domicilio de uno o más personas o empleados de la agencia para establecer contacto en casos de emergencia.</w:t>
                  </w:r>
                </w:p>
                <w:p w:rsidR="00E45EF8" w:rsidRPr="00E45EF8" w:rsidRDefault="00E45EF8" w:rsidP="00E45EF8">
                  <w:pPr>
                    <w:tabs>
                      <w:tab w:val="num" w:pos="720"/>
                    </w:tabs>
                    <w:spacing w:line="200" w:lineRule="exact"/>
                    <w:ind w:left="351"/>
                    <w:jc w:val="both"/>
                    <w:rPr>
                      <w:iCs/>
                      <w:sz w:val="18"/>
                      <w:szCs w:val="18"/>
                      <w:lang w:val="es-ES_tradnl"/>
                    </w:rPr>
                  </w:pPr>
                </w:p>
              </w:tc>
            </w:tr>
            <w:tr w:rsidR="00E45EF8" w:rsidRPr="00E45EF8" w:rsidTr="00876AAC">
              <w:trPr>
                <w:trHeight w:val="77"/>
                <w:jc w:val="center"/>
              </w:trPr>
              <w:tc>
                <w:tcPr>
                  <w:tcW w:w="9640" w:type="dxa"/>
                  <w:gridSpan w:val="2"/>
                </w:tcPr>
                <w:p w:rsidR="00E45EF8" w:rsidRPr="00E45EF8" w:rsidRDefault="00E45EF8" w:rsidP="00AA4817">
                  <w:pPr>
                    <w:numPr>
                      <w:ilvl w:val="0"/>
                      <w:numId w:val="46"/>
                    </w:numPr>
                    <w:tabs>
                      <w:tab w:val="clear" w:pos="720"/>
                      <w:tab w:val="num" w:pos="317"/>
                      <w:tab w:val="num" w:pos="684"/>
                    </w:tabs>
                    <w:spacing w:line="200" w:lineRule="exact"/>
                    <w:ind w:left="351" w:hanging="351"/>
                    <w:jc w:val="both"/>
                    <w:rPr>
                      <w:sz w:val="18"/>
                      <w:szCs w:val="18"/>
                      <w:lang w:val="es-ES_tradnl"/>
                    </w:rPr>
                  </w:pPr>
                  <w:r w:rsidRPr="00E45EF8">
                    <w:rPr>
                      <w:b/>
                      <w:sz w:val="18"/>
                      <w:szCs w:val="18"/>
                      <w:lang w:val="es-ES_tradnl"/>
                    </w:rPr>
                    <w:t xml:space="preserve"> Asistencia en casos de emergencia.-</w:t>
                  </w:r>
                  <w:r w:rsidRPr="00E45EF8">
                    <w:rPr>
                      <w:sz w:val="18"/>
                      <w:szCs w:val="18"/>
                      <w:lang w:val="es-ES_tradnl"/>
                    </w:rPr>
                    <w:t xml:space="preserve"> La Agencia de Viajes, debe proporcionar asistencia relacionada con el servicio a todos los funcionarios de la </w:t>
                  </w:r>
                  <w:r w:rsidRPr="00E45EF8">
                    <w:rPr>
                      <w:sz w:val="18"/>
                      <w:szCs w:val="18"/>
                    </w:rPr>
                    <w:t>Entidad Ejecutora de Conversión a Gas Natural Vehicular - EEC-GNV</w:t>
                  </w:r>
                  <w:r w:rsidRPr="00E45EF8">
                    <w:rPr>
                      <w:sz w:val="18"/>
                      <w:szCs w:val="18"/>
                      <w:lang w:val="es-ES_tradnl"/>
                    </w:rPr>
                    <w:t>, que se encuentran en viajes dentro del territorio nacional.</w:t>
                  </w:r>
                </w:p>
                <w:p w:rsidR="00E45EF8" w:rsidRPr="00E45EF8" w:rsidRDefault="00E45EF8" w:rsidP="00E45EF8">
                  <w:pPr>
                    <w:tabs>
                      <w:tab w:val="num" w:pos="720"/>
                    </w:tabs>
                    <w:spacing w:line="200" w:lineRule="exact"/>
                    <w:ind w:left="351"/>
                    <w:jc w:val="both"/>
                    <w:rPr>
                      <w:sz w:val="18"/>
                      <w:szCs w:val="18"/>
                      <w:lang w:val="es-ES_tradnl"/>
                    </w:rPr>
                  </w:pP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numPr>
                      <w:ilvl w:val="0"/>
                      <w:numId w:val="46"/>
                    </w:numPr>
                    <w:tabs>
                      <w:tab w:val="clear" w:pos="720"/>
                      <w:tab w:val="num" w:pos="351"/>
                    </w:tabs>
                    <w:spacing w:line="200" w:lineRule="exact"/>
                    <w:ind w:left="351" w:hanging="351"/>
                    <w:jc w:val="both"/>
                    <w:rPr>
                      <w:b/>
                      <w:sz w:val="18"/>
                      <w:szCs w:val="18"/>
                      <w:lang w:val="es-ES_tradnl"/>
                    </w:rPr>
                  </w:pPr>
                  <w:r w:rsidRPr="00E45EF8">
                    <w:rPr>
                      <w:b/>
                      <w:sz w:val="18"/>
                      <w:szCs w:val="18"/>
                      <w:lang w:val="es-ES_tradnl"/>
                    </w:rPr>
                    <w:t>Entrega de documentación de respaldo relacionado con el servicio.-</w:t>
                  </w:r>
                  <w:r w:rsidRPr="00E45EF8">
                    <w:rPr>
                      <w:sz w:val="18"/>
                      <w:szCs w:val="18"/>
                      <w:lang w:val="es-ES_tradnl"/>
                    </w:rPr>
                    <w:t xml:space="preserve"> La Agencia de Viajes deberá hacer llegar a la </w:t>
                  </w:r>
                  <w:r w:rsidRPr="00E45EF8">
                    <w:rPr>
                      <w:sz w:val="18"/>
                      <w:szCs w:val="18"/>
                    </w:rPr>
                    <w:t xml:space="preserve">Entidad Ejecutora de Conversión a Gas Natural Vehicular - EEC-GNV </w:t>
                  </w:r>
                  <w:r w:rsidRPr="00E45EF8">
                    <w:rPr>
                      <w:sz w:val="18"/>
                      <w:szCs w:val="18"/>
                      <w:lang w:val="es-ES_tradnl"/>
                    </w:rPr>
                    <w:t xml:space="preserve">cada 15 días la relación de pasajes utilizados y no utilizados con las Notas de Débito que correspondan para procesar el pago de los mismos, independientemente del tiempo que demande al proceso de dicho pago. </w:t>
                  </w:r>
                </w:p>
                <w:p w:rsidR="00E45EF8" w:rsidRPr="00E45EF8" w:rsidRDefault="00E45EF8" w:rsidP="00E45EF8">
                  <w:pPr>
                    <w:spacing w:line="200" w:lineRule="exact"/>
                    <w:ind w:left="351"/>
                    <w:jc w:val="both"/>
                    <w:rPr>
                      <w:b/>
                      <w:sz w:val="18"/>
                      <w:szCs w:val="18"/>
                      <w:lang w:val="es-ES_tradnl"/>
                    </w:rPr>
                  </w:pP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numPr>
                      <w:ilvl w:val="0"/>
                      <w:numId w:val="46"/>
                    </w:numPr>
                    <w:tabs>
                      <w:tab w:val="clear" w:pos="720"/>
                      <w:tab w:val="num" w:pos="351"/>
                    </w:tabs>
                    <w:spacing w:line="200" w:lineRule="exact"/>
                    <w:ind w:left="351" w:hanging="351"/>
                    <w:jc w:val="both"/>
                    <w:rPr>
                      <w:sz w:val="18"/>
                      <w:szCs w:val="18"/>
                      <w:lang w:val="es-ES_tradnl"/>
                    </w:rPr>
                  </w:pPr>
                  <w:r w:rsidRPr="00E45EF8">
                    <w:rPr>
                      <w:b/>
                      <w:sz w:val="18"/>
                      <w:szCs w:val="18"/>
                      <w:lang w:val="es-ES_tradnl"/>
                    </w:rPr>
                    <w:t>Servicios de cambios, reembolsos y devoluciones de boletos.-</w:t>
                  </w:r>
                  <w:r w:rsidRPr="00E45EF8">
                    <w:rPr>
                      <w:sz w:val="18"/>
                      <w:szCs w:val="18"/>
                      <w:lang w:val="es-ES_tradnl"/>
                    </w:rPr>
                    <w:t xml:space="preserve"> La Agencia de Viajes a requerimiento de la </w:t>
                  </w:r>
                  <w:r w:rsidRPr="00E45EF8">
                    <w:rPr>
                      <w:sz w:val="18"/>
                      <w:szCs w:val="18"/>
                    </w:rPr>
                    <w:t>Entidad Ejecutora de Conversión a Gas Natural Vehicular  - EEC-GNV</w:t>
                  </w:r>
                  <w:r w:rsidRPr="00E45EF8">
                    <w:rPr>
                      <w:sz w:val="18"/>
                      <w:szCs w:val="18"/>
                      <w:lang w:val="es-ES_tradnl"/>
                    </w:rPr>
                    <w:t xml:space="preserve"> procederá a realizar pagos por multas, cambio de rutas, por otro lado deberá hacer la gestión de devolución de pasajes no utilizados, garantizando un manejo económico y óptimo de los pasajes solicitados.</w:t>
                  </w:r>
                </w:p>
                <w:p w:rsidR="00E45EF8" w:rsidRPr="00E45EF8" w:rsidRDefault="00E45EF8" w:rsidP="00E45EF8">
                  <w:pPr>
                    <w:spacing w:line="200" w:lineRule="exact"/>
                    <w:ind w:left="351"/>
                    <w:jc w:val="both"/>
                    <w:rPr>
                      <w:sz w:val="18"/>
                      <w:szCs w:val="18"/>
                      <w:lang w:val="es-ES_tradnl"/>
                    </w:rPr>
                  </w:pP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numPr>
                      <w:ilvl w:val="0"/>
                      <w:numId w:val="46"/>
                    </w:numPr>
                    <w:tabs>
                      <w:tab w:val="clear" w:pos="720"/>
                      <w:tab w:val="num" w:pos="0"/>
                      <w:tab w:val="num" w:pos="351"/>
                    </w:tabs>
                    <w:spacing w:line="200" w:lineRule="exact"/>
                    <w:ind w:left="351" w:hanging="351"/>
                    <w:jc w:val="both"/>
                    <w:rPr>
                      <w:bCs/>
                      <w:color w:val="000000"/>
                      <w:sz w:val="18"/>
                      <w:szCs w:val="18"/>
                      <w:lang w:val="es-ES_tradnl"/>
                    </w:rPr>
                  </w:pPr>
                  <w:r w:rsidRPr="00E45EF8">
                    <w:rPr>
                      <w:b/>
                      <w:sz w:val="18"/>
                      <w:szCs w:val="18"/>
                      <w:lang w:val="es-ES_tradnl"/>
                    </w:rPr>
                    <w:t>Anulación de pasajes.-</w:t>
                  </w:r>
                  <w:r w:rsidRPr="00E45EF8">
                    <w:rPr>
                      <w:sz w:val="18"/>
                      <w:szCs w:val="18"/>
                      <w:lang w:val="es-ES_tradnl"/>
                    </w:rPr>
                    <w:t xml:space="preserve"> La Agencia de Viajes anulará los pasajes solicitados a simple requerimiento de la </w:t>
                  </w:r>
                  <w:r w:rsidRPr="00E45EF8">
                    <w:rPr>
                      <w:sz w:val="18"/>
                      <w:szCs w:val="18"/>
                    </w:rPr>
                    <w:t>Entidad Ejecutora de Conversión a Gas Natural Vehicular - EEC-GNV</w:t>
                  </w:r>
                  <w:r w:rsidRPr="00E45EF8">
                    <w:rPr>
                      <w:sz w:val="18"/>
                      <w:szCs w:val="18"/>
                      <w:lang w:val="es-ES_tradnl"/>
                    </w:rPr>
                    <w:t>. Por otra parte la Agencia de Viajes deberá informar oportunamente sobre el vencimiento de los boletos nacionales solicitados y que no hayan sido utilizados, proporcionando fechas tentativas para la utilización de boletos.</w:t>
                  </w:r>
                </w:p>
                <w:p w:rsidR="00E45EF8" w:rsidRPr="00E45EF8" w:rsidRDefault="00E45EF8" w:rsidP="00E45EF8">
                  <w:pPr>
                    <w:tabs>
                      <w:tab w:val="num" w:pos="351"/>
                    </w:tabs>
                    <w:spacing w:line="200" w:lineRule="exact"/>
                    <w:ind w:left="351"/>
                    <w:jc w:val="both"/>
                    <w:rPr>
                      <w:bCs/>
                      <w:color w:val="000000"/>
                      <w:sz w:val="18"/>
                      <w:szCs w:val="18"/>
                      <w:lang w:val="es-ES_tradnl"/>
                    </w:rPr>
                  </w:pPr>
                </w:p>
              </w:tc>
            </w:tr>
            <w:tr w:rsidR="00E45EF8" w:rsidRPr="00E45EF8" w:rsidTr="00876AAC">
              <w:trPr>
                <w:trHeight w:val="302"/>
                <w:jc w:val="center"/>
              </w:trPr>
              <w:tc>
                <w:tcPr>
                  <w:tcW w:w="9640" w:type="dxa"/>
                  <w:gridSpan w:val="2"/>
                  <w:tcBorders>
                    <w:bottom w:val="single" w:sz="4" w:space="0" w:color="auto"/>
                  </w:tcBorders>
                </w:tcPr>
                <w:p w:rsidR="00E45EF8" w:rsidRPr="00E45EF8" w:rsidRDefault="00E45EF8" w:rsidP="00AA4817">
                  <w:pPr>
                    <w:numPr>
                      <w:ilvl w:val="0"/>
                      <w:numId w:val="46"/>
                    </w:numPr>
                    <w:tabs>
                      <w:tab w:val="clear" w:pos="720"/>
                      <w:tab w:val="left" w:pos="0"/>
                      <w:tab w:val="num" w:pos="351"/>
                    </w:tabs>
                    <w:spacing w:line="200" w:lineRule="exact"/>
                    <w:ind w:left="351" w:hanging="351"/>
                    <w:jc w:val="both"/>
                    <w:rPr>
                      <w:b/>
                      <w:sz w:val="18"/>
                      <w:szCs w:val="18"/>
                      <w:lang w:val="es-ES_tradnl"/>
                    </w:rPr>
                  </w:pPr>
                  <w:r w:rsidRPr="00E45EF8">
                    <w:rPr>
                      <w:b/>
                      <w:sz w:val="18"/>
                      <w:szCs w:val="18"/>
                      <w:lang w:val="es-ES_tradnl"/>
                    </w:rPr>
                    <w:t>Servicios de Tramites de pasajes aéreos.-</w:t>
                  </w:r>
                  <w:r w:rsidRPr="00E45EF8">
                    <w:rPr>
                      <w:sz w:val="18"/>
                      <w:szCs w:val="18"/>
                      <w:lang w:val="es-ES_tradnl"/>
                    </w:rPr>
                    <w:t xml:space="preserve"> La Agencia de Viajes realizará trámite ante las líneas cancelando costos reglamentarios para posterior envió de las Notas de Debito a la </w:t>
                  </w:r>
                  <w:r w:rsidRPr="00E45EF8">
                    <w:rPr>
                      <w:sz w:val="18"/>
                      <w:szCs w:val="18"/>
                    </w:rPr>
                    <w:t>Entidad Ejecutora de Conversión a Gas Natural Vehicular  - EEC-GNV</w:t>
                  </w:r>
                  <w:r w:rsidRPr="00E45EF8">
                    <w:rPr>
                      <w:sz w:val="18"/>
                      <w:szCs w:val="18"/>
                      <w:lang w:val="es-ES_tradnl"/>
                    </w:rPr>
                    <w:t>, especificando el cambio de fecha, cambio de ruta y cualquier otro tramite que se necesite realizar.</w:t>
                  </w:r>
                </w:p>
                <w:p w:rsidR="00E45EF8" w:rsidRPr="00E45EF8" w:rsidRDefault="00E45EF8" w:rsidP="00E45EF8">
                  <w:pPr>
                    <w:tabs>
                      <w:tab w:val="left" w:pos="0"/>
                    </w:tabs>
                    <w:spacing w:line="200" w:lineRule="exact"/>
                    <w:ind w:left="351"/>
                    <w:jc w:val="both"/>
                    <w:rPr>
                      <w:b/>
                      <w:sz w:val="18"/>
                      <w:szCs w:val="18"/>
                      <w:lang w:val="es-ES_tradnl"/>
                    </w:rPr>
                  </w:pPr>
                </w:p>
              </w:tc>
            </w:tr>
            <w:tr w:rsidR="00E45EF8" w:rsidRPr="00E45EF8" w:rsidTr="00876AAC">
              <w:trPr>
                <w:trHeight w:val="340"/>
                <w:jc w:val="center"/>
              </w:trPr>
              <w:tc>
                <w:tcPr>
                  <w:tcW w:w="9640" w:type="dxa"/>
                  <w:gridSpan w:val="2"/>
                </w:tcPr>
                <w:p w:rsidR="00E45EF8" w:rsidRPr="00E45EF8" w:rsidRDefault="00E45EF8" w:rsidP="00AA4817">
                  <w:pPr>
                    <w:numPr>
                      <w:ilvl w:val="0"/>
                      <w:numId w:val="46"/>
                    </w:numPr>
                    <w:tabs>
                      <w:tab w:val="clear" w:pos="720"/>
                      <w:tab w:val="num" w:pos="0"/>
                      <w:tab w:val="num" w:pos="351"/>
                    </w:tabs>
                    <w:spacing w:line="200" w:lineRule="exact"/>
                    <w:ind w:left="351" w:hanging="351"/>
                    <w:jc w:val="both"/>
                    <w:rPr>
                      <w:b/>
                      <w:sz w:val="18"/>
                      <w:szCs w:val="18"/>
                      <w:lang w:val="es-ES_tradnl"/>
                    </w:rPr>
                  </w:pPr>
                  <w:r w:rsidRPr="00E45EF8">
                    <w:rPr>
                      <w:b/>
                      <w:sz w:val="18"/>
                      <w:szCs w:val="18"/>
                      <w:lang w:val="es-ES_tradnl"/>
                    </w:rPr>
                    <w:t xml:space="preserve">Aplicaciones de descuentos, tarifas bajas y rutas directas.- </w:t>
                  </w:r>
                  <w:r w:rsidRPr="00E45EF8">
                    <w:rPr>
                      <w:sz w:val="18"/>
                      <w:szCs w:val="18"/>
                      <w:lang w:val="es-ES_tradnl"/>
                    </w:rPr>
                    <w:t xml:space="preserve">La Agencia de Viajes debe proponer a la </w:t>
                  </w:r>
                  <w:r w:rsidRPr="00E45EF8">
                    <w:rPr>
                      <w:sz w:val="18"/>
                      <w:szCs w:val="18"/>
                    </w:rPr>
                    <w:t>Entidad Ejecutora de Conversión a Gas Natural Vehicular  - EEC-GNV</w:t>
                  </w:r>
                  <w:r w:rsidRPr="00E45EF8">
                    <w:rPr>
                      <w:sz w:val="18"/>
                      <w:szCs w:val="18"/>
                      <w:lang w:val="es-ES_tradnl"/>
                    </w:rPr>
                    <w:t>, los mejores itinerarios con las rutas más directas, aplicando en todo momento, las tarifas más bajas, aplicando las promociones de las diferentes aerolíneas y otros descuentos. Para garantizar lo anterior y de conformidad con el principio de economía, la EEC-GNV podrá consultar precios del mercado, y con tres veces que se compruebe que las reservas presentadas por la agencia de viajes contratada, supera dichos costos, podrá resolver unilateralmente el contrato.</w:t>
                  </w:r>
                </w:p>
                <w:p w:rsidR="00E45EF8" w:rsidRPr="00E45EF8" w:rsidRDefault="00E45EF8" w:rsidP="00E45EF8">
                  <w:pPr>
                    <w:tabs>
                      <w:tab w:val="num" w:pos="351"/>
                    </w:tabs>
                    <w:spacing w:line="200" w:lineRule="exact"/>
                    <w:ind w:left="351"/>
                    <w:jc w:val="both"/>
                    <w:rPr>
                      <w:b/>
                      <w:sz w:val="18"/>
                      <w:szCs w:val="18"/>
                      <w:lang w:val="es-ES_tradnl"/>
                    </w:rPr>
                  </w:pPr>
                </w:p>
              </w:tc>
            </w:tr>
            <w:tr w:rsidR="00E45EF8" w:rsidRPr="00E45EF8" w:rsidTr="00876AAC">
              <w:trPr>
                <w:trHeight w:val="470"/>
                <w:jc w:val="center"/>
              </w:trPr>
              <w:tc>
                <w:tcPr>
                  <w:tcW w:w="9640" w:type="dxa"/>
                  <w:gridSpan w:val="2"/>
                </w:tcPr>
                <w:p w:rsidR="00E45EF8" w:rsidRPr="00E45EF8" w:rsidRDefault="00E45EF8" w:rsidP="00AA4817">
                  <w:pPr>
                    <w:numPr>
                      <w:ilvl w:val="0"/>
                      <w:numId w:val="46"/>
                    </w:numPr>
                    <w:tabs>
                      <w:tab w:val="clear" w:pos="720"/>
                      <w:tab w:val="left" w:pos="0"/>
                      <w:tab w:val="num" w:pos="35"/>
                      <w:tab w:val="num" w:pos="351"/>
                    </w:tabs>
                    <w:spacing w:line="200" w:lineRule="exact"/>
                    <w:ind w:left="351" w:hanging="351"/>
                    <w:jc w:val="both"/>
                    <w:rPr>
                      <w:b/>
                      <w:sz w:val="18"/>
                      <w:szCs w:val="18"/>
                      <w:lang w:val="es-ES_tradnl"/>
                    </w:rPr>
                  </w:pPr>
                  <w:r w:rsidRPr="00E45EF8">
                    <w:rPr>
                      <w:b/>
                      <w:sz w:val="18"/>
                      <w:szCs w:val="18"/>
                      <w:lang w:val="es-ES_tradnl"/>
                    </w:rPr>
                    <w:lastRenderedPageBreak/>
                    <w:t>Acceso a los programas promociones y beneficios que brinda las líneas aéreas.-</w:t>
                  </w:r>
                  <w:r w:rsidRPr="00E45EF8">
                    <w:rPr>
                      <w:sz w:val="18"/>
                      <w:szCs w:val="18"/>
                      <w:lang w:val="es-ES_tradnl"/>
                    </w:rPr>
                    <w:t xml:space="preserve"> La </w:t>
                  </w:r>
                  <w:r w:rsidRPr="00E45EF8">
                    <w:rPr>
                      <w:sz w:val="18"/>
                      <w:szCs w:val="18"/>
                    </w:rPr>
                    <w:t>Entidad Ejecutora de Conversión a Gas Natural Vehicular - EEC-GNV</w:t>
                  </w:r>
                  <w:r w:rsidRPr="00E45EF8">
                    <w:rPr>
                      <w:sz w:val="18"/>
                      <w:szCs w:val="18"/>
                      <w:lang w:val="es-ES_tradnl"/>
                    </w:rPr>
                    <w:t>, debe tener acceso garantizado a todos los programas, promociones y beneficios corporativos (los beneficios son de la Entidad contratante y no así del funcionario generador del mismo) que brindan las líneas aéreas nacionales comerciales o privadas.</w:t>
                  </w:r>
                </w:p>
                <w:p w:rsidR="00E45EF8" w:rsidRPr="00E45EF8" w:rsidRDefault="00E45EF8" w:rsidP="00E45EF8">
                  <w:pPr>
                    <w:tabs>
                      <w:tab w:val="left" w:pos="0"/>
                      <w:tab w:val="num" w:pos="351"/>
                    </w:tabs>
                    <w:spacing w:line="200" w:lineRule="exact"/>
                    <w:ind w:left="351"/>
                    <w:jc w:val="both"/>
                    <w:rPr>
                      <w:b/>
                      <w:sz w:val="18"/>
                      <w:szCs w:val="18"/>
                      <w:lang w:val="es-ES_tradnl"/>
                    </w:rPr>
                  </w:pPr>
                </w:p>
                <w:p w:rsidR="00E45EF8" w:rsidRPr="00E45EF8" w:rsidRDefault="00E45EF8" w:rsidP="00AA4817">
                  <w:pPr>
                    <w:numPr>
                      <w:ilvl w:val="0"/>
                      <w:numId w:val="46"/>
                    </w:numPr>
                    <w:tabs>
                      <w:tab w:val="clear" w:pos="720"/>
                      <w:tab w:val="left" w:pos="0"/>
                      <w:tab w:val="num" w:pos="35"/>
                      <w:tab w:val="num" w:pos="351"/>
                    </w:tabs>
                    <w:spacing w:line="200" w:lineRule="exact"/>
                    <w:ind w:left="351" w:hanging="351"/>
                    <w:jc w:val="both"/>
                    <w:rPr>
                      <w:b/>
                      <w:sz w:val="18"/>
                      <w:szCs w:val="18"/>
                      <w:lang w:val="es-ES_tradnl"/>
                    </w:rPr>
                  </w:pPr>
                  <w:r w:rsidRPr="00E45EF8">
                    <w:rPr>
                      <w:sz w:val="18"/>
                      <w:szCs w:val="18"/>
                      <w:lang w:val="es-ES_tradnl"/>
                    </w:rPr>
                    <w:t xml:space="preserve">Gestionar ante las aerolíneas los descuentos, acumulación de puntos de viajes, tickets y demás beneficios adicionales que estas ofrezcan o reconozcan a la Entidad, en razón al contrato a suscribir procurando las mejores condiciones para la </w:t>
                  </w:r>
                  <w:r w:rsidRPr="00E45EF8">
                    <w:rPr>
                      <w:sz w:val="18"/>
                      <w:szCs w:val="18"/>
                    </w:rPr>
                    <w:t>Entidad Ejecutora de Conversión a Gas Natural Vehicular  - EEC-GNV</w:t>
                  </w:r>
                  <w:r w:rsidRPr="00E45EF8">
                    <w:rPr>
                      <w:sz w:val="18"/>
                      <w:szCs w:val="18"/>
                      <w:lang w:val="es-ES_tradnl"/>
                    </w:rPr>
                    <w:t xml:space="preserve"> en aeropuertos.</w:t>
                  </w:r>
                </w:p>
                <w:p w:rsidR="00E45EF8" w:rsidRPr="00E45EF8" w:rsidRDefault="00E45EF8" w:rsidP="00E45EF8">
                  <w:pPr>
                    <w:tabs>
                      <w:tab w:val="left" w:pos="0"/>
                      <w:tab w:val="num" w:pos="351"/>
                    </w:tabs>
                    <w:spacing w:line="200" w:lineRule="exact"/>
                    <w:jc w:val="both"/>
                    <w:rPr>
                      <w:b/>
                      <w:sz w:val="18"/>
                      <w:szCs w:val="18"/>
                      <w:lang w:val="es-ES_tradnl"/>
                    </w:rPr>
                  </w:pPr>
                </w:p>
              </w:tc>
            </w:tr>
            <w:tr w:rsidR="00E45EF8" w:rsidRPr="00E45EF8" w:rsidTr="00876AAC">
              <w:trPr>
                <w:trHeight w:val="165"/>
                <w:jc w:val="center"/>
              </w:trPr>
              <w:tc>
                <w:tcPr>
                  <w:tcW w:w="9640" w:type="dxa"/>
                  <w:gridSpan w:val="2"/>
                </w:tcPr>
                <w:p w:rsidR="00E45EF8" w:rsidRPr="00E45EF8" w:rsidRDefault="00E45EF8" w:rsidP="00AA4817">
                  <w:pPr>
                    <w:numPr>
                      <w:ilvl w:val="0"/>
                      <w:numId w:val="46"/>
                    </w:numPr>
                    <w:tabs>
                      <w:tab w:val="clear" w:pos="720"/>
                      <w:tab w:val="num" w:pos="351"/>
                    </w:tabs>
                    <w:spacing w:line="200" w:lineRule="exact"/>
                    <w:ind w:left="351" w:hanging="351"/>
                    <w:jc w:val="both"/>
                    <w:rPr>
                      <w:sz w:val="18"/>
                      <w:szCs w:val="18"/>
                      <w:lang w:val="es-ES_tradnl"/>
                    </w:rPr>
                  </w:pPr>
                  <w:r w:rsidRPr="00E45EF8">
                    <w:rPr>
                      <w:b/>
                      <w:sz w:val="18"/>
                      <w:szCs w:val="18"/>
                    </w:rPr>
                    <w:t>Remitir tarifas actualizadas</w:t>
                  </w:r>
                  <w:r w:rsidRPr="00E45EF8">
                    <w:rPr>
                      <w:sz w:val="18"/>
                      <w:szCs w:val="18"/>
                    </w:rPr>
                    <w:t>.- La Agencia de viajes debe remitir a la EEC-GNV periódicamente tarifas actualizadas de líneas nacionales.</w:t>
                  </w:r>
                </w:p>
                <w:p w:rsidR="00E45EF8" w:rsidRPr="00E45EF8" w:rsidRDefault="00E45EF8" w:rsidP="00E45EF8">
                  <w:pPr>
                    <w:spacing w:line="200" w:lineRule="exact"/>
                    <w:ind w:left="351"/>
                    <w:jc w:val="both"/>
                    <w:rPr>
                      <w:sz w:val="18"/>
                      <w:szCs w:val="18"/>
                      <w:lang w:val="es-ES_tradnl"/>
                    </w:rPr>
                  </w:pPr>
                </w:p>
              </w:tc>
            </w:tr>
            <w:tr w:rsidR="00E45EF8" w:rsidRPr="00E45EF8" w:rsidTr="00876AAC">
              <w:trPr>
                <w:trHeight w:val="643"/>
                <w:jc w:val="center"/>
              </w:trPr>
              <w:tc>
                <w:tcPr>
                  <w:tcW w:w="9640" w:type="dxa"/>
                  <w:gridSpan w:val="2"/>
                </w:tcPr>
                <w:p w:rsidR="00E45EF8" w:rsidRPr="00E45EF8" w:rsidRDefault="00E45EF8" w:rsidP="00AA4817">
                  <w:pPr>
                    <w:numPr>
                      <w:ilvl w:val="0"/>
                      <w:numId w:val="46"/>
                    </w:numPr>
                    <w:tabs>
                      <w:tab w:val="clear" w:pos="720"/>
                      <w:tab w:val="num" w:pos="351"/>
                    </w:tabs>
                    <w:spacing w:line="200" w:lineRule="exact"/>
                    <w:ind w:left="351" w:hanging="351"/>
                    <w:jc w:val="both"/>
                    <w:rPr>
                      <w:sz w:val="18"/>
                      <w:szCs w:val="18"/>
                      <w:lang w:val="es-ES_tradnl"/>
                    </w:rPr>
                  </w:pPr>
                  <w:r w:rsidRPr="00E45EF8">
                    <w:rPr>
                      <w:b/>
                      <w:bCs/>
                      <w:sz w:val="18"/>
                      <w:szCs w:val="18"/>
                    </w:rPr>
                    <w:t>Entrega de estados de cuentas mensuales</w:t>
                  </w:r>
                  <w:r w:rsidRPr="00E45EF8">
                    <w:rPr>
                      <w:bCs/>
                      <w:sz w:val="18"/>
                      <w:szCs w:val="18"/>
                    </w:rPr>
                    <w:t>.- La Agencia de Viajes debe presentar los estados de cuentas de forma mensual, como máximo hasta el segundo día hábil del mes subsiguiente, de manera de garantizar la conciliación de cuentas.</w:t>
                  </w:r>
                </w:p>
                <w:p w:rsidR="00E45EF8" w:rsidRPr="00E45EF8" w:rsidRDefault="00E45EF8" w:rsidP="00E45EF8">
                  <w:pPr>
                    <w:spacing w:line="200" w:lineRule="exact"/>
                    <w:ind w:left="351"/>
                    <w:jc w:val="both"/>
                    <w:rPr>
                      <w:sz w:val="18"/>
                      <w:szCs w:val="18"/>
                      <w:lang w:val="es-ES_tradnl"/>
                    </w:rPr>
                  </w:pPr>
                </w:p>
              </w:tc>
            </w:tr>
            <w:tr w:rsidR="00E45EF8" w:rsidRPr="00E45EF8" w:rsidTr="00876AAC">
              <w:trPr>
                <w:trHeight w:val="648"/>
                <w:jc w:val="center"/>
              </w:trPr>
              <w:tc>
                <w:tcPr>
                  <w:tcW w:w="9640" w:type="dxa"/>
                  <w:gridSpan w:val="2"/>
                </w:tcPr>
                <w:p w:rsidR="00E45EF8" w:rsidRPr="00E45EF8" w:rsidRDefault="00E45EF8" w:rsidP="00AA4817">
                  <w:pPr>
                    <w:numPr>
                      <w:ilvl w:val="0"/>
                      <w:numId w:val="46"/>
                    </w:numPr>
                    <w:tabs>
                      <w:tab w:val="clear" w:pos="720"/>
                      <w:tab w:val="left" w:pos="0"/>
                      <w:tab w:val="num" w:pos="351"/>
                    </w:tabs>
                    <w:spacing w:line="200" w:lineRule="exact"/>
                    <w:ind w:left="351" w:hanging="351"/>
                    <w:jc w:val="both"/>
                    <w:rPr>
                      <w:iCs/>
                      <w:sz w:val="18"/>
                      <w:szCs w:val="18"/>
                      <w:lang w:val="es-ES_tradnl"/>
                    </w:rPr>
                  </w:pPr>
                  <w:r w:rsidRPr="00E45EF8">
                    <w:rPr>
                      <w:b/>
                      <w:bCs/>
                      <w:sz w:val="18"/>
                      <w:szCs w:val="18"/>
                    </w:rPr>
                    <w:t xml:space="preserve">Reserva y contratación de servicios de hotelería.- </w:t>
                  </w:r>
                  <w:r w:rsidRPr="00E45EF8">
                    <w:rPr>
                      <w:bCs/>
                      <w:sz w:val="18"/>
                      <w:szCs w:val="18"/>
                    </w:rPr>
                    <w:t xml:space="preserve">A requerimiento de la </w:t>
                  </w:r>
                  <w:r w:rsidRPr="00E45EF8">
                    <w:rPr>
                      <w:sz w:val="18"/>
                      <w:szCs w:val="18"/>
                    </w:rPr>
                    <w:t>Entidad Ejecutora de Conversión a Gas Natural Vehicular  - EEC-GNV</w:t>
                  </w:r>
                  <w:r w:rsidRPr="00E45EF8">
                    <w:rPr>
                      <w:bCs/>
                      <w:sz w:val="18"/>
                      <w:szCs w:val="18"/>
                    </w:rPr>
                    <w:t>, la Agencia de Viajes deberá reservar, negociar y contratar servicios de hotelería a nivel nacional.</w:t>
                  </w:r>
                </w:p>
              </w:tc>
            </w:tr>
            <w:tr w:rsidR="00E45EF8" w:rsidRPr="00E45EF8" w:rsidTr="00876AAC">
              <w:trPr>
                <w:trHeight w:val="466"/>
                <w:jc w:val="center"/>
              </w:trPr>
              <w:tc>
                <w:tcPr>
                  <w:tcW w:w="9640" w:type="dxa"/>
                  <w:gridSpan w:val="2"/>
                </w:tcPr>
                <w:p w:rsidR="00E45EF8" w:rsidRPr="00E45EF8" w:rsidRDefault="00E45EF8" w:rsidP="00AA4817">
                  <w:pPr>
                    <w:numPr>
                      <w:ilvl w:val="0"/>
                      <w:numId w:val="46"/>
                    </w:numPr>
                    <w:tabs>
                      <w:tab w:val="clear" w:pos="720"/>
                      <w:tab w:val="left" w:pos="351"/>
                    </w:tabs>
                    <w:ind w:left="351" w:hanging="351"/>
                    <w:jc w:val="both"/>
                    <w:rPr>
                      <w:iCs/>
                      <w:sz w:val="18"/>
                      <w:szCs w:val="18"/>
                    </w:rPr>
                  </w:pPr>
                  <w:r w:rsidRPr="00E45EF8">
                    <w:rPr>
                      <w:b/>
                      <w:sz w:val="18"/>
                      <w:szCs w:val="18"/>
                    </w:rPr>
                    <w:t>Servicio de pago diferido</w:t>
                  </w:r>
                  <w:r w:rsidRPr="00E45EF8">
                    <w:rPr>
                      <w:sz w:val="18"/>
                      <w:szCs w:val="18"/>
                    </w:rPr>
                    <w:t>.- La Agencia de Viajes, deberá expresar su conformidad del pago diferido hasta 30 días calendario.</w:t>
                  </w:r>
                </w:p>
                <w:p w:rsidR="00E45EF8" w:rsidRPr="00E45EF8" w:rsidRDefault="00E45EF8" w:rsidP="00E45EF8">
                  <w:pPr>
                    <w:tabs>
                      <w:tab w:val="left" w:pos="351"/>
                    </w:tabs>
                    <w:ind w:left="351"/>
                    <w:jc w:val="both"/>
                    <w:rPr>
                      <w:iCs/>
                      <w:sz w:val="18"/>
                      <w:szCs w:val="18"/>
                    </w:rPr>
                  </w:pPr>
                </w:p>
              </w:tc>
            </w:tr>
            <w:tr w:rsidR="00E45EF8" w:rsidRPr="00E45EF8" w:rsidTr="00876AAC">
              <w:trPr>
                <w:trHeight w:val="820"/>
                <w:jc w:val="center"/>
              </w:trPr>
              <w:tc>
                <w:tcPr>
                  <w:tcW w:w="9640" w:type="dxa"/>
                  <w:gridSpan w:val="2"/>
                </w:tcPr>
                <w:p w:rsidR="00E45EF8" w:rsidRPr="00E45EF8" w:rsidRDefault="00E45EF8" w:rsidP="00AA4817">
                  <w:pPr>
                    <w:numPr>
                      <w:ilvl w:val="0"/>
                      <w:numId w:val="46"/>
                    </w:numPr>
                    <w:tabs>
                      <w:tab w:val="clear" w:pos="720"/>
                      <w:tab w:val="num" w:pos="35"/>
                      <w:tab w:val="left" w:pos="351"/>
                    </w:tabs>
                    <w:ind w:left="351" w:hanging="351"/>
                    <w:jc w:val="both"/>
                    <w:rPr>
                      <w:iCs/>
                      <w:sz w:val="18"/>
                      <w:szCs w:val="18"/>
                    </w:rPr>
                  </w:pPr>
                  <w:r w:rsidRPr="00E45EF8">
                    <w:rPr>
                      <w:b/>
                      <w:iCs/>
                      <w:sz w:val="18"/>
                      <w:szCs w:val="18"/>
                    </w:rPr>
                    <w:t>Sanciones.</w:t>
                  </w:r>
                  <w:r w:rsidRPr="00E45EF8">
                    <w:rPr>
                      <w:iCs/>
                      <w:sz w:val="18"/>
                      <w:szCs w:val="18"/>
                    </w:rPr>
                    <w:t xml:space="preserve">- Cuando por causas atribuibles a la Agencia de Viajes contratada, los funcionarios de la </w:t>
                  </w:r>
                  <w:r w:rsidRPr="00E45EF8">
                    <w:rPr>
                      <w:sz w:val="18"/>
                      <w:szCs w:val="18"/>
                    </w:rPr>
                    <w:t>Entidad Ejecutora de Conversión a Gas Natural Vehicular - EEC-GNV</w:t>
                  </w:r>
                  <w:r w:rsidRPr="00E45EF8">
                    <w:rPr>
                      <w:iCs/>
                      <w:sz w:val="18"/>
                      <w:szCs w:val="18"/>
                    </w:rPr>
                    <w:t>, no puedan llegar a su destino la Agencia de Viajes contratada deberá realizar el reembolso de la diferencia y/o devolución del tramo y/o cubrir más los gastos adicionales incurridos por esos conceptos.</w:t>
                  </w:r>
                </w:p>
                <w:p w:rsidR="00E45EF8" w:rsidRPr="00E45EF8" w:rsidRDefault="00E45EF8" w:rsidP="00E45EF8">
                  <w:pPr>
                    <w:tabs>
                      <w:tab w:val="left" w:pos="351"/>
                    </w:tabs>
                    <w:ind w:left="351"/>
                    <w:jc w:val="both"/>
                    <w:rPr>
                      <w:iCs/>
                      <w:sz w:val="18"/>
                      <w:szCs w:val="18"/>
                    </w:rPr>
                  </w:pPr>
                </w:p>
              </w:tc>
            </w:tr>
            <w:tr w:rsidR="00E45EF8" w:rsidRPr="00E45EF8" w:rsidTr="00876AAC">
              <w:trPr>
                <w:trHeight w:val="820"/>
                <w:jc w:val="center"/>
              </w:trPr>
              <w:tc>
                <w:tcPr>
                  <w:tcW w:w="9640" w:type="dxa"/>
                  <w:gridSpan w:val="2"/>
                </w:tcPr>
                <w:p w:rsidR="00E45EF8" w:rsidRPr="00E45EF8" w:rsidRDefault="00E45EF8" w:rsidP="00AA4817">
                  <w:pPr>
                    <w:pStyle w:val="Prrafodelista"/>
                    <w:numPr>
                      <w:ilvl w:val="0"/>
                      <w:numId w:val="46"/>
                    </w:numPr>
                    <w:tabs>
                      <w:tab w:val="clear" w:pos="720"/>
                      <w:tab w:val="num" w:pos="35"/>
                      <w:tab w:val="left" w:pos="351"/>
                    </w:tabs>
                    <w:ind w:left="351" w:hanging="351"/>
                    <w:jc w:val="both"/>
                    <w:rPr>
                      <w:rFonts w:ascii="Verdana" w:hAnsi="Verdana"/>
                      <w:b/>
                      <w:iCs/>
                      <w:sz w:val="18"/>
                      <w:szCs w:val="18"/>
                    </w:rPr>
                  </w:pPr>
                  <w:r w:rsidRPr="00E45EF8">
                    <w:rPr>
                      <w:rFonts w:ascii="Verdana" w:hAnsi="Verdana"/>
                      <w:b/>
                      <w:iCs/>
                      <w:sz w:val="18"/>
                      <w:szCs w:val="18"/>
                    </w:rPr>
                    <w:t xml:space="preserve">Emisión correcta de notas fiscales.- </w:t>
                  </w:r>
                  <w:r w:rsidRPr="00E45EF8">
                    <w:rPr>
                      <w:rFonts w:ascii="Verdana" w:hAnsi="Verdana"/>
                      <w:iCs/>
                      <w:sz w:val="18"/>
                      <w:szCs w:val="18"/>
                    </w:rPr>
                    <w:t xml:space="preserve">La Agencia de Viajes contratada debe tener el cuidado necesario para emitir correctamente las facturas por concepto de pasajes, penalidades y otros relacionados. Las facturas con Nombre o NIT diferente al de la </w:t>
                  </w:r>
                  <w:r w:rsidRPr="00E45EF8">
                    <w:rPr>
                      <w:rFonts w:ascii="Verdana" w:hAnsi="Verdana"/>
                      <w:sz w:val="18"/>
                      <w:szCs w:val="18"/>
                    </w:rPr>
                    <w:t>Entidad Ejecutora de Conversión a Gas Natural Vehicular - EEC-GNV</w:t>
                  </w:r>
                  <w:r w:rsidRPr="00E45EF8">
                    <w:rPr>
                      <w:rFonts w:ascii="Verdana" w:hAnsi="Verdana"/>
                      <w:iCs/>
                      <w:sz w:val="18"/>
                      <w:szCs w:val="18"/>
                    </w:rPr>
                    <w:t xml:space="preserve"> no serán canceladas, a no ser que la Agencia de Viajes subsane el error oportunamente, remitiendo una nueva factura con el Nombre y NIT correcto. En éste caso el costo de re facturación debe correr por cuenta de la Agencia de Viajes.</w:t>
                  </w:r>
                </w:p>
                <w:p w:rsidR="00E45EF8" w:rsidRPr="00E45EF8" w:rsidRDefault="00E45EF8" w:rsidP="00E45EF8">
                  <w:pPr>
                    <w:pStyle w:val="Prrafodelista"/>
                    <w:tabs>
                      <w:tab w:val="left" w:pos="351"/>
                    </w:tabs>
                    <w:ind w:left="351"/>
                    <w:jc w:val="both"/>
                    <w:rPr>
                      <w:rFonts w:ascii="Verdana" w:hAnsi="Verdana"/>
                      <w:b/>
                      <w:iCs/>
                      <w:sz w:val="18"/>
                      <w:szCs w:val="18"/>
                    </w:rPr>
                  </w:pPr>
                </w:p>
                <w:p w:rsidR="00E45EF8" w:rsidRPr="00E45EF8" w:rsidRDefault="00E45EF8" w:rsidP="00AA4817">
                  <w:pPr>
                    <w:pStyle w:val="Prrafodelista"/>
                    <w:numPr>
                      <w:ilvl w:val="0"/>
                      <w:numId w:val="46"/>
                    </w:numPr>
                    <w:tabs>
                      <w:tab w:val="clear" w:pos="720"/>
                      <w:tab w:val="num" w:pos="35"/>
                      <w:tab w:val="left" w:pos="351"/>
                    </w:tabs>
                    <w:ind w:left="351" w:hanging="351"/>
                    <w:jc w:val="both"/>
                    <w:rPr>
                      <w:rFonts w:ascii="Verdana" w:hAnsi="Verdana"/>
                      <w:iCs/>
                      <w:sz w:val="18"/>
                      <w:szCs w:val="18"/>
                      <w:lang w:val="es-ES_tradnl"/>
                    </w:rPr>
                  </w:pPr>
                  <w:r w:rsidRPr="00E45EF8">
                    <w:rPr>
                      <w:rFonts w:ascii="Verdana" w:hAnsi="Verdana"/>
                      <w:b/>
                      <w:sz w:val="18"/>
                      <w:szCs w:val="18"/>
                    </w:rPr>
                    <w:t>Listado de rutas donde deben prestar servicios.-</w:t>
                  </w:r>
                  <w:r w:rsidRPr="00E45EF8">
                    <w:rPr>
                      <w:rFonts w:ascii="Verdana" w:hAnsi="Verdana"/>
                      <w:sz w:val="18"/>
                      <w:szCs w:val="18"/>
                    </w:rPr>
                    <w:t xml:space="preserve"> El servicio deberá cubrir en forma seria y responsable la totalidad de los destinos requeridos por la Entidad Ejecutora de Conversión a Gas Natural Vehicular  - EEC-GNV, cualquiera fueran los mismos dentro del país. Debe presentar el listado de precios a los destinos nacionales más frecuentes, ida y vuelta.</w:t>
                  </w:r>
                </w:p>
                <w:p w:rsidR="00E45EF8" w:rsidRPr="00E45EF8" w:rsidRDefault="00E45EF8" w:rsidP="00E45EF8">
                  <w:pPr>
                    <w:pStyle w:val="Prrafodelista"/>
                    <w:tabs>
                      <w:tab w:val="left" w:pos="351"/>
                    </w:tabs>
                    <w:ind w:left="351"/>
                    <w:jc w:val="both"/>
                    <w:rPr>
                      <w:rFonts w:ascii="Verdana" w:hAnsi="Verdana"/>
                      <w:iCs/>
                      <w:sz w:val="18"/>
                      <w:szCs w:val="18"/>
                      <w:lang w:val="es-ES_tradnl"/>
                    </w:rPr>
                  </w:pPr>
                </w:p>
              </w:tc>
            </w:tr>
            <w:tr w:rsidR="00E45EF8" w:rsidRPr="00E45EF8" w:rsidTr="00876AAC">
              <w:trPr>
                <w:trHeight w:val="820"/>
                <w:jc w:val="center"/>
              </w:trPr>
              <w:tc>
                <w:tcPr>
                  <w:tcW w:w="9640" w:type="dxa"/>
                  <w:gridSpan w:val="2"/>
                </w:tcPr>
                <w:p w:rsidR="00E45EF8" w:rsidRPr="00E45EF8" w:rsidRDefault="00E45EF8" w:rsidP="00AA4817">
                  <w:pPr>
                    <w:pStyle w:val="Prrafodelista"/>
                    <w:numPr>
                      <w:ilvl w:val="0"/>
                      <w:numId w:val="46"/>
                    </w:numPr>
                    <w:tabs>
                      <w:tab w:val="clear" w:pos="720"/>
                      <w:tab w:val="num" w:pos="351"/>
                    </w:tabs>
                    <w:ind w:left="351" w:hanging="351"/>
                    <w:jc w:val="both"/>
                    <w:rPr>
                      <w:rFonts w:ascii="Verdana" w:hAnsi="Verdana"/>
                      <w:b/>
                      <w:iCs/>
                      <w:sz w:val="18"/>
                      <w:szCs w:val="18"/>
                    </w:rPr>
                  </w:pPr>
                  <w:r w:rsidRPr="00E45EF8">
                    <w:rPr>
                      <w:rFonts w:ascii="Verdana" w:hAnsi="Verdana"/>
                      <w:b/>
                      <w:color w:val="000000"/>
                      <w:sz w:val="18"/>
                      <w:szCs w:val="18"/>
                    </w:rPr>
                    <w:t xml:space="preserve">Líneas Aéreas.- </w:t>
                  </w:r>
                  <w:r w:rsidRPr="00E45EF8">
                    <w:rPr>
                      <w:rFonts w:ascii="Verdana" w:hAnsi="Verdana"/>
                      <w:color w:val="000000"/>
                      <w:sz w:val="18"/>
                      <w:szCs w:val="18"/>
                    </w:rPr>
                    <w:t>Con relación a las</w:t>
                  </w:r>
                  <w:r w:rsidRPr="00E45EF8">
                    <w:rPr>
                      <w:rFonts w:ascii="Verdana" w:hAnsi="Verdana"/>
                      <w:b/>
                      <w:color w:val="000000"/>
                      <w:sz w:val="18"/>
                      <w:szCs w:val="18"/>
                    </w:rPr>
                    <w:t xml:space="preserve"> </w:t>
                  </w:r>
                  <w:r w:rsidRPr="00E45EF8">
                    <w:rPr>
                      <w:rFonts w:ascii="Verdana" w:hAnsi="Verdana"/>
                      <w:color w:val="000000"/>
                      <w:sz w:val="18"/>
                      <w:szCs w:val="18"/>
                    </w:rPr>
                    <w:t xml:space="preserve">líneas aéreas bolivianas; Boliviana de Aviación (BOA), la Agencia de Viajes debe dar prioridad en la adquisición de pasajes aéreos en las mencionadas líneas. En caso extremo que la Agencia de Viajes no pueda satisfacer los requerimientos de la EEC-GNV, podrá realizarse las reservas con otras líneas y/o autorizar la emisión de pasajes para autoridades y otros.  </w:t>
                  </w:r>
                  <w:r w:rsidRPr="00E45EF8">
                    <w:rPr>
                      <w:rFonts w:ascii="Verdana" w:hAnsi="Verdana"/>
                      <w:b/>
                      <w:sz w:val="18"/>
                      <w:szCs w:val="18"/>
                    </w:rPr>
                    <w:t>Asimismo, a cinco emisiones directas dentro de la gestión, se dará una llamada de atención a la Empresa o se rescindirá dicho contrato de servicio.</w:t>
                  </w:r>
                </w:p>
                <w:p w:rsidR="00E45EF8" w:rsidRPr="00E45EF8" w:rsidRDefault="00E45EF8" w:rsidP="00E45EF8">
                  <w:pPr>
                    <w:pStyle w:val="Prrafodelista"/>
                    <w:ind w:left="351"/>
                    <w:jc w:val="both"/>
                    <w:rPr>
                      <w:rFonts w:ascii="Verdana" w:hAnsi="Verdana"/>
                      <w:b/>
                      <w:iCs/>
                      <w:sz w:val="18"/>
                      <w:szCs w:val="18"/>
                    </w:rPr>
                  </w:pPr>
                </w:p>
              </w:tc>
            </w:tr>
            <w:tr w:rsidR="00E45EF8" w:rsidRPr="00E45EF8" w:rsidTr="00876AAC">
              <w:trPr>
                <w:trHeight w:val="368"/>
                <w:jc w:val="center"/>
              </w:trPr>
              <w:tc>
                <w:tcPr>
                  <w:tcW w:w="9640" w:type="dxa"/>
                  <w:gridSpan w:val="2"/>
                  <w:shd w:val="clear" w:color="auto" w:fill="E0E0E0"/>
                </w:tcPr>
                <w:p w:rsidR="00E45EF8" w:rsidRPr="00E45EF8" w:rsidRDefault="00E45EF8" w:rsidP="00AA4817">
                  <w:pPr>
                    <w:numPr>
                      <w:ilvl w:val="0"/>
                      <w:numId w:val="57"/>
                    </w:numPr>
                    <w:spacing w:line="200" w:lineRule="exact"/>
                    <w:jc w:val="both"/>
                    <w:rPr>
                      <w:b/>
                      <w:iCs/>
                      <w:sz w:val="18"/>
                      <w:szCs w:val="18"/>
                    </w:rPr>
                  </w:pPr>
                  <w:r w:rsidRPr="00E45EF8">
                    <w:rPr>
                      <w:b/>
                      <w:iCs/>
                      <w:sz w:val="18"/>
                      <w:szCs w:val="18"/>
                    </w:rPr>
                    <w:t>EXPERIENCIA GENERAL Y ESPECIFICA DE LA AGENCIA</w:t>
                  </w:r>
                </w:p>
              </w:tc>
            </w:tr>
            <w:tr w:rsidR="00E45EF8" w:rsidRPr="00E45EF8" w:rsidTr="00876AAC">
              <w:trPr>
                <w:trHeight w:val="719"/>
                <w:jc w:val="center"/>
              </w:trPr>
              <w:tc>
                <w:tcPr>
                  <w:tcW w:w="9640" w:type="dxa"/>
                  <w:gridSpan w:val="2"/>
                  <w:tcBorders>
                    <w:bottom w:val="single" w:sz="4" w:space="0" w:color="auto"/>
                  </w:tcBorders>
                </w:tcPr>
                <w:p w:rsidR="00E45EF8" w:rsidRPr="00E45EF8" w:rsidRDefault="00E45EF8" w:rsidP="00E45EF8">
                  <w:pPr>
                    <w:jc w:val="both"/>
                    <w:rPr>
                      <w:iCs/>
                      <w:sz w:val="18"/>
                      <w:szCs w:val="18"/>
                    </w:rPr>
                  </w:pPr>
                  <w:r w:rsidRPr="00E45EF8">
                    <w:rPr>
                      <w:iCs/>
                      <w:sz w:val="18"/>
                      <w:szCs w:val="18"/>
                    </w:rPr>
                    <w:t>A fin de certificar la experiencia de la Agencia de Viajes, la oferta deberá contar con los siguientes certificados respecto al funcionamiento de la empresa:</w:t>
                  </w:r>
                </w:p>
                <w:p w:rsidR="00E45EF8" w:rsidRPr="00E45EF8" w:rsidRDefault="00E45EF8" w:rsidP="00AA4817">
                  <w:pPr>
                    <w:numPr>
                      <w:ilvl w:val="0"/>
                      <w:numId w:val="47"/>
                    </w:numPr>
                    <w:ind w:left="884" w:hanging="284"/>
                    <w:jc w:val="both"/>
                    <w:rPr>
                      <w:iCs/>
                      <w:sz w:val="18"/>
                      <w:szCs w:val="18"/>
                      <w:lang w:val="es-ES_tradnl"/>
                    </w:rPr>
                  </w:pPr>
                  <w:r w:rsidRPr="00E45EF8">
                    <w:rPr>
                      <w:iCs/>
                      <w:sz w:val="18"/>
                      <w:szCs w:val="18"/>
                    </w:rPr>
                    <w:t>Autorización de operación como Agencia de Viajes emitido por el Gobierno Municipal de La Paz.</w:t>
                  </w:r>
                </w:p>
                <w:p w:rsidR="00E45EF8" w:rsidRPr="00E45EF8" w:rsidRDefault="00E45EF8" w:rsidP="00AA4817">
                  <w:pPr>
                    <w:numPr>
                      <w:ilvl w:val="0"/>
                      <w:numId w:val="47"/>
                    </w:numPr>
                    <w:ind w:left="884" w:hanging="284"/>
                    <w:jc w:val="both"/>
                    <w:rPr>
                      <w:iCs/>
                      <w:sz w:val="18"/>
                      <w:szCs w:val="18"/>
                      <w:lang w:val="es-ES_tradnl"/>
                    </w:rPr>
                  </w:pPr>
                  <w:r w:rsidRPr="00E45EF8">
                    <w:rPr>
                      <w:iCs/>
                      <w:sz w:val="18"/>
                      <w:szCs w:val="18"/>
                    </w:rPr>
                    <w:t>Documentos en fotocopia simple, que acrediten a la agencia de viaje como miembro activo de la Asociación Internacional de Transporte Aéreo (IATA), si correspondiese.</w:t>
                  </w:r>
                </w:p>
                <w:p w:rsidR="00E45EF8" w:rsidRPr="00E45EF8" w:rsidRDefault="00E45EF8" w:rsidP="00AA4817">
                  <w:pPr>
                    <w:numPr>
                      <w:ilvl w:val="0"/>
                      <w:numId w:val="47"/>
                    </w:numPr>
                    <w:ind w:left="884" w:hanging="284"/>
                    <w:jc w:val="both"/>
                    <w:rPr>
                      <w:iCs/>
                      <w:sz w:val="18"/>
                      <w:szCs w:val="18"/>
                      <w:lang w:val="es-ES_tradnl"/>
                    </w:rPr>
                  </w:pPr>
                  <w:r w:rsidRPr="00E45EF8">
                    <w:rPr>
                      <w:iCs/>
                      <w:sz w:val="18"/>
                      <w:szCs w:val="18"/>
                      <w:lang w:val="es-ES_tradnl"/>
                    </w:rPr>
                    <w:t xml:space="preserve">La Agencia de viajes, deberá acreditar </w:t>
                  </w:r>
                  <w:r w:rsidRPr="00E45EF8">
                    <w:rPr>
                      <w:sz w:val="18"/>
                      <w:szCs w:val="18"/>
                    </w:rPr>
                    <w:t>la experiencia específica mediante la presentación de documentos en fotocopia simple de contratos, actas de conformidad o certificados de cumplimiento de contrato.</w:t>
                  </w:r>
                </w:p>
                <w:p w:rsidR="00E45EF8" w:rsidRPr="00E45EF8" w:rsidRDefault="00E45EF8" w:rsidP="00AA4817">
                  <w:pPr>
                    <w:numPr>
                      <w:ilvl w:val="0"/>
                      <w:numId w:val="54"/>
                    </w:numPr>
                    <w:ind w:left="884" w:hanging="284"/>
                    <w:jc w:val="both"/>
                    <w:rPr>
                      <w:rFonts w:cs="Arial"/>
                      <w:sz w:val="18"/>
                      <w:szCs w:val="18"/>
                      <w:lang w:val="es-BO"/>
                    </w:rPr>
                  </w:pPr>
                  <w:r w:rsidRPr="00E45EF8">
                    <w:rPr>
                      <w:iCs/>
                      <w:sz w:val="18"/>
                      <w:szCs w:val="18"/>
                      <w:lang w:val="es-ES_tradnl"/>
                    </w:rPr>
                    <w:t>La empresa proponente deberá tener experiencia en el Área de por lo menos cinco (5) años.</w:t>
                  </w:r>
                </w:p>
                <w:p w:rsidR="00E45EF8" w:rsidRPr="00E45EF8" w:rsidRDefault="00E45EF8" w:rsidP="00AA4817">
                  <w:pPr>
                    <w:numPr>
                      <w:ilvl w:val="0"/>
                      <w:numId w:val="55"/>
                    </w:numPr>
                    <w:spacing w:line="200" w:lineRule="exact"/>
                    <w:ind w:left="884" w:hanging="284"/>
                    <w:jc w:val="both"/>
                    <w:rPr>
                      <w:iCs/>
                      <w:sz w:val="18"/>
                      <w:szCs w:val="18"/>
                      <w:lang w:val="es-ES_tradnl"/>
                    </w:rPr>
                  </w:pPr>
                  <w:r w:rsidRPr="00E45EF8">
                    <w:rPr>
                      <w:rFonts w:cs="Arial"/>
                      <w:sz w:val="18"/>
                      <w:szCs w:val="18"/>
                    </w:rPr>
                    <w:t>El proponente deberá presentar las Certificaciones emitidas por la Gestora Publica de la seguridad Social de Largo Plazo, de no adeudo por Contribuciones al Seguro Social Obligatorio de Largo Plazo y al Sistema Integral de Pensiones”.</w:t>
                  </w:r>
                  <w:r w:rsidR="00AB55BE">
                    <w:rPr>
                      <w:rFonts w:cs="Arial"/>
                      <w:sz w:val="18"/>
                      <w:szCs w:val="18"/>
                    </w:rPr>
                    <w:t xml:space="preserve"> (vigente)</w:t>
                  </w: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pStyle w:val="Prrafodelista"/>
                    <w:numPr>
                      <w:ilvl w:val="0"/>
                      <w:numId w:val="52"/>
                    </w:numPr>
                    <w:ind w:left="351" w:hanging="351"/>
                    <w:jc w:val="both"/>
                    <w:rPr>
                      <w:rFonts w:ascii="Verdana" w:hAnsi="Verdana"/>
                      <w:iCs/>
                      <w:sz w:val="18"/>
                      <w:szCs w:val="18"/>
                    </w:rPr>
                  </w:pPr>
                  <w:r w:rsidRPr="00E45EF8">
                    <w:rPr>
                      <w:rFonts w:ascii="Verdana" w:hAnsi="Verdana"/>
                      <w:b/>
                      <w:iCs/>
                      <w:sz w:val="18"/>
                      <w:szCs w:val="18"/>
                    </w:rPr>
                    <w:lastRenderedPageBreak/>
                    <w:t xml:space="preserve">Experiencia General.- </w:t>
                  </w:r>
                  <w:r w:rsidRPr="00E45EF8">
                    <w:rPr>
                      <w:rFonts w:ascii="Verdana" w:hAnsi="Verdana"/>
                      <w:iCs/>
                      <w:sz w:val="18"/>
                      <w:szCs w:val="18"/>
                    </w:rPr>
                    <w:t>La empresa deberá contar con cinco años de experiencia general en el sector público y privado.</w:t>
                  </w:r>
                </w:p>
                <w:p w:rsidR="00E45EF8" w:rsidRPr="00E45EF8" w:rsidRDefault="00E45EF8" w:rsidP="00E45EF8">
                  <w:pPr>
                    <w:pStyle w:val="Prrafodelista"/>
                    <w:ind w:left="351"/>
                    <w:jc w:val="both"/>
                    <w:rPr>
                      <w:rFonts w:ascii="Verdana" w:hAnsi="Verdana"/>
                      <w:iCs/>
                      <w:sz w:val="18"/>
                      <w:szCs w:val="18"/>
                    </w:rPr>
                  </w:pPr>
                </w:p>
                <w:p w:rsidR="00E45EF8" w:rsidRPr="00E45EF8" w:rsidRDefault="00E45EF8" w:rsidP="00AA4817">
                  <w:pPr>
                    <w:pStyle w:val="Prrafodelista"/>
                    <w:numPr>
                      <w:ilvl w:val="0"/>
                      <w:numId w:val="52"/>
                    </w:numPr>
                    <w:ind w:left="351" w:hanging="351"/>
                    <w:jc w:val="both"/>
                    <w:rPr>
                      <w:rFonts w:ascii="Verdana" w:hAnsi="Verdana"/>
                      <w:iCs/>
                      <w:sz w:val="18"/>
                      <w:szCs w:val="18"/>
                      <w:lang w:val="es-ES_tradnl"/>
                    </w:rPr>
                  </w:pPr>
                  <w:r w:rsidRPr="00E45EF8">
                    <w:rPr>
                      <w:rFonts w:ascii="Verdana" w:hAnsi="Verdana"/>
                      <w:b/>
                      <w:iCs/>
                      <w:sz w:val="18"/>
                      <w:szCs w:val="18"/>
                    </w:rPr>
                    <w:t xml:space="preserve">Experiencia Especifica.- </w:t>
                  </w:r>
                  <w:r w:rsidRPr="00E45EF8">
                    <w:rPr>
                      <w:rFonts w:ascii="Verdana" w:hAnsi="Verdana"/>
                      <w:iCs/>
                      <w:sz w:val="18"/>
                      <w:szCs w:val="18"/>
                    </w:rPr>
                    <w:t>La empresa deberá contar con dos años de experiencia en el servicio de provisión de pasajes en el sector público.</w:t>
                  </w:r>
                </w:p>
                <w:p w:rsidR="00E45EF8" w:rsidRPr="00E45EF8" w:rsidRDefault="00E45EF8" w:rsidP="00E45EF8">
                  <w:pPr>
                    <w:pStyle w:val="Prrafodelista"/>
                    <w:ind w:left="351" w:hanging="351"/>
                    <w:rPr>
                      <w:rFonts w:ascii="Verdana" w:hAnsi="Verdana"/>
                      <w:iCs/>
                      <w:sz w:val="18"/>
                      <w:szCs w:val="18"/>
                      <w:lang w:val="es-ES_tradnl"/>
                    </w:rPr>
                  </w:pPr>
                </w:p>
                <w:p w:rsidR="00E45EF8" w:rsidRPr="00AB55BE" w:rsidRDefault="00E45EF8" w:rsidP="00AA4817">
                  <w:pPr>
                    <w:pStyle w:val="Prrafodelista"/>
                    <w:numPr>
                      <w:ilvl w:val="0"/>
                      <w:numId w:val="52"/>
                    </w:numPr>
                    <w:ind w:left="351" w:hanging="351"/>
                    <w:jc w:val="both"/>
                    <w:rPr>
                      <w:rFonts w:ascii="Verdana" w:hAnsi="Verdana"/>
                      <w:iCs/>
                      <w:sz w:val="18"/>
                      <w:szCs w:val="18"/>
                      <w:lang w:val="es-ES_tradnl"/>
                    </w:rPr>
                  </w:pPr>
                  <w:r w:rsidRPr="00E45EF8">
                    <w:rPr>
                      <w:rFonts w:ascii="Verdana" w:hAnsi="Verdana"/>
                      <w:b/>
                      <w:iCs/>
                      <w:sz w:val="18"/>
                      <w:szCs w:val="18"/>
                    </w:rPr>
                    <w:t xml:space="preserve">Personal.- </w:t>
                  </w:r>
                  <w:r w:rsidRPr="00E45EF8">
                    <w:rPr>
                      <w:rFonts w:ascii="Verdana" w:hAnsi="Verdana"/>
                      <w:iCs/>
                      <w:sz w:val="18"/>
                      <w:szCs w:val="18"/>
                    </w:rPr>
                    <w:t xml:space="preserve">La empresa deberá mantener dos </w:t>
                  </w:r>
                  <w:proofErr w:type="spellStart"/>
                  <w:r w:rsidRPr="00E45EF8">
                    <w:rPr>
                      <w:rFonts w:ascii="Verdana" w:hAnsi="Verdana"/>
                      <w:iCs/>
                      <w:sz w:val="18"/>
                      <w:szCs w:val="18"/>
                    </w:rPr>
                    <w:t>Counter</w:t>
                  </w:r>
                  <w:proofErr w:type="spellEnd"/>
                  <w:r w:rsidRPr="00E45EF8">
                    <w:rPr>
                      <w:rFonts w:ascii="Verdana" w:hAnsi="Verdana"/>
                      <w:iCs/>
                      <w:sz w:val="18"/>
                      <w:szCs w:val="18"/>
                    </w:rPr>
                    <w:t xml:space="preserve"> para la atención exclusiva y permanente a la </w:t>
                  </w:r>
                  <w:r w:rsidRPr="00E45EF8">
                    <w:rPr>
                      <w:rFonts w:ascii="Verdana" w:hAnsi="Verdana"/>
                      <w:sz w:val="18"/>
                      <w:szCs w:val="18"/>
                    </w:rPr>
                    <w:t>Entidad Ejecutora de Conversión a Gas Natural Vehicular - EEC-GNV</w:t>
                  </w:r>
                  <w:r w:rsidRPr="00E45EF8">
                    <w:rPr>
                      <w:rFonts w:ascii="Verdana" w:hAnsi="Verdana"/>
                      <w:iCs/>
                      <w:sz w:val="18"/>
                      <w:szCs w:val="18"/>
                    </w:rPr>
                    <w:t>.</w:t>
                  </w:r>
                </w:p>
                <w:p w:rsidR="00E45EF8" w:rsidRPr="00E45EF8" w:rsidRDefault="00E45EF8" w:rsidP="00E45EF8">
                  <w:pPr>
                    <w:pStyle w:val="Prrafodelista"/>
                    <w:ind w:left="351"/>
                    <w:jc w:val="both"/>
                    <w:rPr>
                      <w:rFonts w:ascii="Verdana" w:hAnsi="Verdana"/>
                      <w:iCs/>
                      <w:sz w:val="18"/>
                      <w:szCs w:val="18"/>
                      <w:lang w:val="es-ES_tradnl"/>
                    </w:rPr>
                  </w:pPr>
                </w:p>
                <w:p w:rsidR="00E45EF8" w:rsidRPr="00E45EF8" w:rsidRDefault="00E45EF8" w:rsidP="00E45EF8">
                  <w:pPr>
                    <w:ind w:left="351"/>
                    <w:jc w:val="both"/>
                    <w:rPr>
                      <w:iCs/>
                      <w:sz w:val="18"/>
                      <w:szCs w:val="18"/>
                    </w:rPr>
                  </w:pPr>
                  <w:r w:rsidRPr="00E45EF8">
                    <w:rPr>
                      <w:iCs/>
                      <w:sz w:val="18"/>
                      <w:szCs w:val="18"/>
                    </w:rPr>
                    <w:t xml:space="preserve">La empresa deberá contar con el servicio de mensajería para el traslado de pasajes y otros documentos a la </w:t>
                  </w:r>
                  <w:r w:rsidRPr="00E45EF8">
                    <w:rPr>
                      <w:sz w:val="18"/>
                      <w:szCs w:val="18"/>
                    </w:rPr>
                    <w:t>Entidad Ejecutora de Conversión a Gas Natural Vehicular - EEC-GNV</w:t>
                  </w:r>
                  <w:r w:rsidRPr="00E45EF8">
                    <w:rPr>
                      <w:iCs/>
                      <w:sz w:val="18"/>
                      <w:szCs w:val="18"/>
                    </w:rPr>
                    <w:t xml:space="preserve"> como aeropuerto.</w:t>
                  </w:r>
                </w:p>
                <w:p w:rsidR="00E45EF8" w:rsidRPr="00E45EF8" w:rsidRDefault="00E45EF8" w:rsidP="00E45EF8">
                  <w:pPr>
                    <w:ind w:left="351"/>
                    <w:jc w:val="both"/>
                    <w:rPr>
                      <w:iCs/>
                      <w:sz w:val="18"/>
                      <w:szCs w:val="18"/>
                    </w:rPr>
                  </w:pPr>
                  <w:r w:rsidRPr="00E45EF8">
                    <w:rPr>
                      <w:iCs/>
                      <w:sz w:val="18"/>
                      <w:szCs w:val="18"/>
                    </w:rPr>
                    <w:t>La empresa proponente deber presentar currículum vitae del personal, señalando su formación académica y experiencia relacionada, adjuntando documentación de respaldo de acuerdo con el siguiente detalle:</w:t>
                  </w:r>
                </w:p>
                <w:p w:rsidR="00E45EF8" w:rsidRPr="00E45EF8" w:rsidRDefault="00E45EF8" w:rsidP="00AA4817">
                  <w:pPr>
                    <w:numPr>
                      <w:ilvl w:val="0"/>
                      <w:numId w:val="50"/>
                    </w:numPr>
                    <w:autoSpaceDE w:val="0"/>
                    <w:autoSpaceDN w:val="0"/>
                    <w:adjustRightInd w:val="0"/>
                    <w:ind w:left="884" w:hanging="284"/>
                    <w:jc w:val="both"/>
                    <w:rPr>
                      <w:iCs/>
                      <w:sz w:val="18"/>
                      <w:szCs w:val="18"/>
                    </w:rPr>
                  </w:pPr>
                  <w:r w:rsidRPr="00E45EF8">
                    <w:rPr>
                      <w:iCs/>
                      <w:sz w:val="18"/>
                      <w:szCs w:val="18"/>
                      <w:u w:val="single"/>
                    </w:rPr>
                    <w:t>Gerente General</w:t>
                  </w:r>
                  <w:r w:rsidRPr="00E45EF8">
                    <w:rPr>
                      <w:iCs/>
                      <w:sz w:val="18"/>
                      <w:szCs w:val="18"/>
                    </w:rPr>
                    <w:t xml:space="preserve"> – Experiencia General, con formación técnica académica y experiencia probada en el área y rubro mínimo de tres (3) años en cargos relacionados con servicio de agencia de viajes; Experiencia Específica de un (1) año como Gerente de Agencia de Viajes.</w:t>
                  </w:r>
                </w:p>
                <w:p w:rsidR="00E45EF8" w:rsidRPr="00E45EF8" w:rsidRDefault="00E45EF8" w:rsidP="00AA4817">
                  <w:pPr>
                    <w:numPr>
                      <w:ilvl w:val="0"/>
                      <w:numId w:val="48"/>
                    </w:numPr>
                    <w:ind w:left="884" w:hanging="284"/>
                    <w:jc w:val="both"/>
                    <w:rPr>
                      <w:iCs/>
                      <w:sz w:val="18"/>
                      <w:szCs w:val="18"/>
                    </w:rPr>
                  </w:pPr>
                  <w:proofErr w:type="spellStart"/>
                  <w:r w:rsidRPr="00E45EF8">
                    <w:rPr>
                      <w:iCs/>
                      <w:sz w:val="18"/>
                      <w:szCs w:val="18"/>
                      <w:u w:val="single"/>
                    </w:rPr>
                    <w:t>Counter</w:t>
                  </w:r>
                  <w:proofErr w:type="spellEnd"/>
                  <w:r w:rsidRPr="00E45EF8">
                    <w:rPr>
                      <w:iCs/>
                      <w:sz w:val="18"/>
                      <w:szCs w:val="18"/>
                    </w:rPr>
                    <w:t xml:space="preserve"> – Formación técnica especializada en boletaje o similar, con experiencia mínima de dos (2) años en cargos relacionados a servicios de Agencia de Viajes como Jefe/Supervisor/</w:t>
                  </w:r>
                  <w:proofErr w:type="spellStart"/>
                  <w:r w:rsidRPr="00E45EF8">
                    <w:rPr>
                      <w:iCs/>
                      <w:sz w:val="18"/>
                      <w:szCs w:val="18"/>
                    </w:rPr>
                    <w:t>Counter</w:t>
                  </w:r>
                  <w:proofErr w:type="spellEnd"/>
                  <w:r w:rsidRPr="00E45EF8">
                    <w:rPr>
                      <w:iCs/>
                      <w:sz w:val="18"/>
                      <w:szCs w:val="18"/>
                    </w:rPr>
                    <w:t>.</w:t>
                  </w:r>
                </w:p>
                <w:p w:rsidR="00E45EF8" w:rsidRPr="00E45EF8" w:rsidRDefault="00E45EF8" w:rsidP="00E45EF8">
                  <w:pPr>
                    <w:ind w:left="884"/>
                    <w:jc w:val="both"/>
                    <w:rPr>
                      <w:iCs/>
                      <w:sz w:val="18"/>
                      <w:szCs w:val="18"/>
                    </w:rPr>
                  </w:pP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pStyle w:val="Prrafodelista"/>
                    <w:numPr>
                      <w:ilvl w:val="0"/>
                      <w:numId w:val="52"/>
                    </w:numPr>
                    <w:ind w:left="351" w:right="152" w:hanging="284"/>
                    <w:jc w:val="both"/>
                    <w:rPr>
                      <w:rFonts w:ascii="Verdana" w:hAnsi="Verdana"/>
                      <w:b/>
                      <w:iCs/>
                      <w:sz w:val="18"/>
                      <w:szCs w:val="18"/>
                    </w:rPr>
                  </w:pPr>
                  <w:r w:rsidRPr="00E45EF8">
                    <w:rPr>
                      <w:rFonts w:ascii="Verdana" w:hAnsi="Verdana"/>
                      <w:b/>
                      <w:iCs/>
                      <w:sz w:val="18"/>
                      <w:szCs w:val="18"/>
                    </w:rPr>
                    <w:t xml:space="preserve">Vigencia del servicio o Plazo de prestación del servicio.- </w:t>
                  </w:r>
                  <w:r w:rsidRPr="00E45EF8">
                    <w:rPr>
                      <w:rFonts w:ascii="Verdana" w:hAnsi="Verdana" w:cs="Arial"/>
                      <w:sz w:val="18"/>
                      <w:szCs w:val="18"/>
                    </w:rPr>
                    <w:t>El servicio de Pasajes Aéreos entrará en vigencia a partir del día siguiente hábil a la suscripción del contrato, hasta el 31 de diciembre de 2018.</w:t>
                  </w:r>
                </w:p>
                <w:p w:rsidR="00E45EF8" w:rsidRPr="00E45EF8" w:rsidRDefault="00E45EF8" w:rsidP="00E45EF8">
                  <w:pPr>
                    <w:pStyle w:val="Prrafodelista"/>
                    <w:ind w:left="351" w:right="152"/>
                    <w:jc w:val="both"/>
                    <w:rPr>
                      <w:rFonts w:ascii="Verdana" w:hAnsi="Verdana"/>
                      <w:b/>
                      <w:iCs/>
                      <w:sz w:val="18"/>
                      <w:szCs w:val="18"/>
                    </w:rPr>
                  </w:pP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numPr>
                      <w:ilvl w:val="0"/>
                      <w:numId w:val="52"/>
                    </w:numPr>
                    <w:ind w:left="351" w:hanging="284"/>
                    <w:jc w:val="both"/>
                    <w:rPr>
                      <w:iCs/>
                      <w:sz w:val="18"/>
                      <w:szCs w:val="18"/>
                    </w:rPr>
                  </w:pPr>
                  <w:r w:rsidRPr="00E45EF8">
                    <w:rPr>
                      <w:b/>
                      <w:iCs/>
                      <w:sz w:val="18"/>
                      <w:szCs w:val="18"/>
                    </w:rPr>
                    <w:t xml:space="preserve">Equipo mínimo.- </w:t>
                  </w:r>
                  <w:r w:rsidRPr="00E45EF8">
                    <w:rPr>
                      <w:iCs/>
                      <w:sz w:val="18"/>
                      <w:szCs w:val="18"/>
                    </w:rPr>
                    <w:t xml:space="preserve">Deberá tener un sistema de comunicación vía teléfono celular, fijo y directo con los </w:t>
                  </w:r>
                  <w:proofErr w:type="spellStart"/>
                  <w:r w:rsidRPr="00E45EF8">
                    <w:rPr>
                      <w:iCs/>
                      <w:sz w:val="18"/>
                      <w:szCs w:val="18"/>
                    </w:rPr>
                    <w:t>Counter</w:t>
                  </w:r>
                  <w:proofErr w:type="spellEnd"/>
                  <w:r w:rsidRPr="00E45EF8">
                    <w:rPr>
                      <w:iCs/>
                      <w:sz w:val="18"/>
                      <w:szCs w:val="18"/>
                    </w:rPr>
                    <w:t>, fax email con la oficina central del país y aeropuerto.</w:t>
                  </w:r>
                </w:p>
                <w:p w:rsidR="00E45EF8" w:rsidRPr="00E45EF8" w:rsidRDefault="00E45EF8" w:rsidP="00E45EF8">
                  <w:pPr>
                    <w:ind w:left="67"/>
                    <w:jc w:val="both"/>
                    <w:rPr>
                      <w:iCs/>
                      <w:sz w:val="18"/>
                      <w:szCs w:val="18"/>
                    </w:rPr>
                  </w:pPr>
                </w:p>
                <w:p w:rsidR="00E45EF8" w:rsidRPr="00E45EF8" w:rsidRDefault="00E45EF8" w:rsidP="00AA4817">
                  <w:pPr>
                    <w:numPr>
                      <w:ilvl w:val="0"/>
                      <w:numId w:val="52"/>
                    </w:numPr>
                    <w:ind w:left="351" w:hanging="284"/>
                    <w:jc w:val="both"/>
                    <w:rPr>
                      <w:iCs/>
                      <w:sz w:val="18"/>
                      <w:szCs w:val="18"/>
                    </w:rPr>
                  </w:pPr>
                  <w:r w:rsidRPr="00E45EF8">
                    <w:rPr>
                      <w:iCs/>
                      <w:sz w:val="18"/>
                      <w:szCs w:val="18"/>
                    </w:rPr>
                    <w:t>Sistema computarizado de reservas de pasajes aéreos.</w:t>
                  </w:r>
                </w:p>
                <w:p w:rsidR="00E45EF8" w:rsidRPr="00E45EF8" w:rsidRDefault="00E45EF8" w:rsidP="00E45EF8">
                  <w:pPr>
                    <w:jc w:val="both"/>
                    <w:rPr>
                      <w:iCs/>
                      <w:sz w:val="18"/>
                      <w:szCs w:val="18"/>
                    </w:rPr>
                  </w:pP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numPr>
                      <w:ilvl w:val="0"/>
                      <w:numId w:val="52"/>
                    </w:numPr>
                    <w:ind w:left="351" w:hanging="316"/>
                    <w:jc w:val="both"/>
                    <w:rPr>
                      <w:b/>
                      <w:iCs/>
                      <w:sz w:val="18"/>
                      <w:szCs w:val="18"/>
                    </w:rPr>
                  </w:pPr>
                  <w:r w:rsidRPr="00E45EF8">
                    <w:rPr>
                      <w:b/>
                      <w:iCs/>
                      <w:sz w:val="18"/>
                      <w:szCs w:val="18"/>
                    </w:rPr>
                    <w:t xml:space="preserve">Tiempo de respuesta.- </w:t>
                  </w:r>
                  <w:r w:rsidRPr="00E45EF8">
                    <w:rPr>
                      <w:iCs/>
                      <w:sz w:val="18"/>
                      <w:szCs w:val="18"/>
                    </w:rPr>
                    <w:t xml:space="preserve">La empresa deberá realizar la entrega oportuna de pasajes a solicitud de la </w:t>
                  </w:r>
                  <w:r w:rsidRPr="00E45EF8">
                    <w:rPr>
                      <w:sz w:val="18"/>
                      <w:szCs w:val="18"/>
                    </w:rPr>
                    <w:t>Entidad Ejecutora de Conversión a Gas Natural Vehicular - EEC-GNV</w:t>
                  </w:r>
                  <w:r w:rsidRPr="00E45EF8">
                    <w:rPr>
                      <w:iCs/>
                      <w:sz w:val="18"/>
                      <w:szCs w:val="18"/>
                    </w:rPr>
                    <w:t>. En caso de viajes de emergencia la entrega de los pasajes serán atendidos en forma inmediata.</w:t>
                  </w:r>
                </w:p>
                <w:p w:rsidR="00E45EF8" w:rsidRPr="00E45EF8" w:rsidRDefault="00E45EF8" w:rsidP="00E45EF8">
                  <w:pPr>
                    <w:ind w:left="351"/>
                    <w:jc w:val="both"/>
                    <w:rPr>
                      <w:iCs/>
                      <w:sz w:val="18"/>
                      <w:szCs w:val="18"/>
                    </w:rPr>
                  </w:pPr>
                  <w:r w:rsidRPr="00E45EF8">
                    <w:rPr>
                      <w:iCs/>
                      <w:sz w:val="18"/>
                      <w:szCs w:val="18"/>
                    </w:rPr>
                    <w:t xml:space="preserve">En caso que no se haya podido confirmar una reserva solicitada por la EEC-GNV, la Agencia de Viajes mediante sus </w:t>
                  </w:r>
                  <w:proofErr w:type="spellStart"/>
                  <w:r w:rsidRPr="00E45EF8">
                    <w:rPr>
                      <w:iCs/>
                      <w:sz w:val="18"/>
                      <w:szCs w:val="18"/>
                    </w:rPr>
                    <w:t>counters</w:t>
                  </w:r>
                  <w:proofErr w:type="spellEnd"/>
                  <w:r w:rsidRPr="00E45EF8">
                    <w:rPr>
                      <w:iCs/>
                      <w:sz w:val="18"/>
                      <w:szCs w:val="18"/>
                    </w:rPr>
                    <w:t xml:space="preserve"> o personal autorizado, debe informar inmediatamente de ésta situación </w:t>
                  </w:r>
                  <w:r w:rsidRPr="00E45EF8">
                    <w:rPr>
                      <w:b/>
                      <w:iCs/>
                      <w:sz w:val="18"/>
                      <w:szCs w:val="18"/>
                    </w:rPr>
                    <w:t>vía teléfono</w:t>
                  </w:r>
                  <w:r w:rsidRPr="00E45EF8">
                    <w:rPr>
                      <w:iCs/>
                      <w:sz w:val="18"/>
                      <w:szCs w:val="18"/>
                    </w:rPr>
                    <w:t>, no obstante, debe realizar los esfuerzos necesarios a fin de confirmar los pasajes solicitados por la EEC-GNV.</w:t>
                  </w: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numPr>
                      <w:ilvl w:val="0"/>
                      <w:numId w:val="52"/>
                    </w:numPr>
                    <w:ind w:left="351" w:hanging="316"/>
                    <w:jc w:val="both"/>
                    <w:rPr>
                      <w:b/>
                      <w:iCs/>
                      <w:sz w:val="18"/>
                      <w:szCs w:val="18"/>
                    </w:rPr>
                  </w:pPr>
                  <w:r w:rsidRPr="00E45EF8">
                    <w:rPr>
                      <w:b/>
                      <w:iCs/>
                      <w:sz w:val="18"/>
                      <w:szCs w:val="18"/>
                    </w:rPr>
                    <w:t xml:space="preserve">Cobertura.- </w:t>
                  </w:r>
                  <w:r w:rsidRPr="00E45EF8">
                    <w:rPr>
                      <w:iCs/>
                      <w:sz w:val="18"/>
                      <w:szCs w:val="18"/>
                    </w:rPr>
                    <w:t xml:space="preserve">La cobertura cubre todas las Unidades Organizacionales, Programas y/o Proyectos de la </w:t>
                  </w:r>
                  <w:r w:rsidRPr="00E45EF8">
                    <w:rPr>
                      <w:sz w:val="18"/>
                      <w:szCs w:val="18"/>
                    </w:rPr>
                    <w:t>Entidad Ejecutora de Conversión a Gas Natural Vehicular – EEC-GNV.</w:t>
                  </w:r>
                </w:p>
                <w:p w:rsidR="00E45EF8" w:rsidRPr="00E45EF8" w:rsidRDefault="00E45EF8" w:rsidP="00401338">
                  <w:pPr>
                    <w:jc w:val="both"/>
                    <w:rPr>
                      <w:b/>
                      <w:iCs/>
                      <w:sz w:val="18"/>
                      <w:szCs w:val="18"/>
                    </w:rPr>
                  </w:pPr>
                </w:p>
              </w:tc>
            </w:tr>
            <w:tr w:rsidR="00E45EF8" w:rsidRPr="00E45EF8" w:rsidTr="00876AAC">
              <w:trPr>
                <w:trHeight w:val="685"/>
                <w:jc w:val="center"/>
              </w:trPr>
              <w:tc>
                <w:tcPr>
                  <w:tcW w:w="9640" w:type="dxa"/>
                  <w:gridSpan w:val="2"/>
                  <w:tcBorders>
                    <w:bottom w:val="single" w:sz="4" w:space="0" w:color="auto"/>
                  </w:tcBorders>
                </w:tcPr>
                <w:p w:rsidR="00E45EF8" w:rsidRPr="00E45EF8" w:rsidRDefault="00E45EF8" w:rsidP="00AA4817">
                  <w:pPr>
                    <w:numPr>
                      <w:ilvl w:val="0"/>
                      <w:numId w:val="52"/>
                    </w:numPr>
                    <w:ind w:left="351" w:hanging="316"/>
                    <w:jc w:val="both"/>
                    <w:rPr>
                      <w:b/>
                      <w:iCs/>
                      <w:sz w:val="18"/>
                      <w:szCs w:val="18"/>
                    </w:rPr>
                  </w:pPr>
                  <w:r w:rsidRPr="00E45EF8">
                    <w:rPr>
                      <w:b/>
                      <w:iCs/>
                      <w:sz w:val="18"/>
                      <w:szCs w:val="18"/>
                    </w:rPr>
                    <w:t xml:space="preserve">Competitividad en precios.- </w:t>
                  </w:r>
                  <w:r w:rsidRPr="00E45EF8">
                    <w:rPr>
                      <w:bCs/>
                      <w:iCs/>
                      <w:sz w:val="18"/>
                      <w:szCs w:val="18"/>
                      <w:lang w:val="es-ES_tradnl"/>
                    </w:rPr>
                    <w:t xml:space="preserve">En pasajes aéreos nacionales, los precios de los pasajes deberán estar en relación a la oferta del mercado, la </w:t>
                  </w:r>
                  <w:r w:rsidRPr="00E45EF8">
                    <w:rPr>
                      <w:sz w:val="18"/>
                      <w:szCs w:val="18"/>
                    </w:rPr>
                    <w:t>Entidad Ejecutora de Conversión a Gas Natural Vehicular - EEC-GNV</w:t>
                  </w:r>
                  <w:r w:rsidRPr="00E45EF8">
                    <w:rPr>
                      <w:bCs/>
                      <w:iCs/>
                      <w:sz w:val="18"/>
                      <w:szCs w:val="18"/>
                      <w:lang w:val="es-ES_tradnl"/>
                    </w:rPr>
                    <w:t xml:space="preserve"> podrá verificar los precios del mercado.</w:t>
                  </w:r>
                </w:p>
                <w:p w:rsidR="00E45EF8" w:rsidRPr="00E45EF8" w:rsidRDefault="00E45EF8" w:rsidP="00E45EF8">
                  <w:pPr>
                    <w:ind w:left="351"/>
                    <w:jc w:val="both"/>
                    <w:rPr>
                      <w:b/>
                      <w:iCs/>
                      <w:sz w:val="18"/>
                      <w:szCs w:val="18"/>
                    </w:rPr>
                  </w:pPr>
                </w:p>
              </w:tc>
            </w:tr>
            <w:tr w:rsidR="00E45EF8" w:rsidRPr="00E45EF8" w:rsidTr="00876AAC">
              <w:trPr>
                <w:trHeight w:val="363"/>
                <w:jc w:val="center"/>
              </w:trPr>
              <w:tc>
                <w:tcPr>
                  <w:tcW w:w="9640" w:type="dxa"/>
                  <w:gridSpan w:val="2"/>
                  <w:shd w:val="clear" w:color="auto" w:fill="E0E0E0"/>
                </w:tcPr>
                <w:p w:rsidR="00E45EF8" w:rsidRPr="00E45EF8" w:rsidRDefault="00E45EF8" w:rsidP="00AA4817">
                  <w:pPr>
                    <w:numPr>
                      <w:ilvl w:val="0"/>
                      <w:numId w:val="57"/>
                    </w:numPr>
                    <w:spacing w:line="200" w:lineRule="exact"/>
                    <w:jc w:val="both"/>
                    <w:rPr>
                      <w:b/>
                      <w:iCs/>
                      <w:sz w:val="18"/>
                      <w:szCs w:val="18"/>
                    </w:rPr>
                  </w:pPr>
                  <w:r w:rsidRPr="00E45EF8">
                    <w:rPr>
                      <w:b/>
                      <w:iCs/>
                      <w:sz w:val="18"/>
                      <w:szCs w:val="18"/>
                    </w:rPr>
                    <w:t>OTROS SERVICIOS ADICIONALES</w:t>
                  </w:r>
                </w:p>
              </w:tc>
            </w:tr>
            <w:tr w:rsidR="00E45EF8" w:rsidRPr="00E45EF8" w:rsidTr="00876AAC">
              <w:trPr>
                <w:trHeight w:val="708"/>
                <w:jc w:val="center"/>
              </w:trPr>
              <w:tc>
                <w:tcPr>
                  <w:tcW w:w="9640" w:type="dxa"/>
                  <w:gridSpan w:val="2"/>
                  <w:tcBorders>
                    <w:bottom w:val="single" w:sz="4" w:space="0" w:color="auto"/>
                  </w:tcBorders>
                </w:tcPr>
                <w:p w:rsidR="00E45EF8" w:rsidRPr="00E45EF8" w:rsidRDefault="00E45EF8" w:rsidP="00E45EF8">
                  <w:pPr>
                    <w:pStyle w:val="Prrafodelista"/>
                    <w:ind w:left="351"/>
                    <w:jc w:val="both"/>
                    <w:rPr>
                      <w:rFonts w:ascii="Verdana" w:hAnsi="Verdana"/>
                      <w:bCs/>
                      <w:iCs/>
                      <w:sz w:val="18"/>
                      <w:szCs w:val="18"/>
                      <w:lang w:val="es-ES_tradnl"/>
                    </w:rPr>
                  </w:pPr>
                </w:p>
                <w:p w:rsidR="00E45EF8" w:rsidRPr="00E45EF8" w:rsidRDefault="00E45EF8" w:rsidP="00AA4817">
                  <w:pPr>
                    <w:pStyle w:val="Prrafodelista"/>
                    <w:numPr>
                      <w:ilvl w:val="0"/>
                      <w:numId w:val="53"/>
                    </w:numPr>
                    <w:ind w:left="351" w:hanging="351"/>
                    <w:jc w:val="both"/>
                    <w:rPr>
                      <w:rFonts w:ascii="Verdana" w:hAnsi="Verdana"/>
                      <w:bCs/>
                      <w:iCs/>
                      <w:sz w:val="18"/>
                      <w:szCs w:val="18"/>
                      <w:lang w:val="es-ES_tradnl"/>
                    </w:rPr>
                  </w:pPr>
                  <w:r w:rsidRPr="00E45EF8">
                    <w:rPr>
                      <w:rFonts w:ascii="Verdana" w:hAnsi="Verdana"/>
                      <w:bCs/>
                      <w:iCs/>
                      <w:sz w:val="18"/>
                      <w:szCs w:val="18"/>
                      <w:lang w:val="es-ES_tradnl"/>
                    </w:rPr>
                    <w:t>Trámite de rehabilitación de pasajes pendientes en líneas aéreas nacionales.</w:t>
                  </w:r>
                </w:p>
                <w:p w:rsidR="00E45EF8" w:rsidRPr="00E45EF8" w:rsidRDefault="00E45EF8" w:rsidP="00E45EF8">
                  <w:pPr>
                    <w:pStyle w:val="Prrafodelista"/>
                    <w:ind w:left="351"/>
                    <w:jc w:val="both"/>
                    <w:rPr>
                      <w:rFonts w:ascii="Verdana" w:hAnsi="Verdana"/>
                      <w:bCs/>
                      <w:iCs/>
                      <w:sz w:val="18"/>
                      <w:szCs w:val="18"/>
                      <w:lang w:val="es-ES_tradnl"/>
                    </w:rPr>
                  </w:pPr>
                </w:p>
                <w:p w:rsidR="00E45EF8" w:rsidRPr="00E45EF8" w:rsidRDefault="00E45EF8" w:rsidP="00AA4817">
                  <w:pPr>
                    <w:pStyle w:val="Prrafodelista"/>
                    <w:numPr>
                      <w:ilvl w:val="0"/>
                      <w:numId w:val="53"/>
                    </w:numPr>
                    <w:ind w:left="351" w:hanging="351"/>
                    <w:jc w:val="both"/>
                    <w:rPr>
                      <w:rFonts w:ascii="Verdana" w:hAnsi="Verdana"/>
                      <w:bCs/>
                      <w:iCs/>
                      <w:sz w:val="18"/>
                      <w:szCs w:val="18"/>
                      <w:lang w:val="es-ES_tradnl"/>
                    </w:rPr>
                  </w:pPr>
                  <w:r w:rsidRPr="00E45EF8">
                    <w:rPr>
                      <w:rFonts w:ascii="Verdana" w:hAnsi="Verdana"/>
                      <w:bCs/>
                      <w:iCs/>
                      <w:sz w:val="18"/>
                      <w:szCs w:val="18"/>
                      <w:lang w:val="es-ES_tradnl"/>
                    </w:rPr>
                    <w:t>Las notas de cobranza y facturas, deberán ser enviadas por correo, en sobre cerrado, con la tabla resumen correspondiente. Además se debe mandar vía correo electrónico, la tabla en Excel de notas de cobranza correspondientes a un determinado periodo.</w:t>
                  </w:r>
                </w:p>
                <w:p w:rsidR="00E45EF8" w:rsidRPr="00E45EF8" w:rsidRDefault="00E45EF8" w:rsidP="00E45EF8">
                  <w:pPr>
                    <w:pStyle w:val="Prrafodelista"/>
                    <w:ind w:left="351"/>
                    <w:jc w:val="both"/>
                    <w:rPr>
                      <w:rFonts w:ascii="Verdana" w:hAnsi="Verdana"/>
                      <w:bCs/>
                      <w:iCs/>
                      <w:sz w:val="18"/>
                      <w:szCs w:val="18"/>
                      <w:lang w:val="es-ES_tradnl"/>
                    </w:rPr>
                  </w:pPr>
                </w:p>
                <w:p w:rsidR="00E45EF8" w:rsidRPr="00E45EF8" w:rsidRDefault="00E45EF8" w:rsidP="00AA4817">
                  <w:pPr>
                    <w:pStyle w:val="Prrafodelista"/>
                    <w:numPr>
                      <w:ilvl w:val="0"/>
                      <w:numId w:val="53"/>
                    </w:numPr>
                    <w:ind w:left="351" w:hanging="351"/>
                    <w:jc w:val="both"/>
                    <w:rPr>
                      <w:rFonts w:ascii="Verdana" w:hAnsi="Verdana"/>
                      <w:iCs/>
                      <w:sz w:val="18"/>
                      <w:szCs w:val="18"/>
                      <w:lang w:val="es-ES_tradnl"/>
                    </w:rPr>
                  </w:pPr>
                  <w:r w:rsidRPr="00E45EF8">
                    <w:rPr>
                      <w:rFonts w:ascii="Verdana" w:hAnsi="Verdana"/>
                      <w:bCs/>
                      <w:iCs/>
                      <w:sz w:val="18"/>
                      <w:szCs w:val="18"/>
                      <w:lang w:val="es-ES_tradnl"/>
                    </w:rPr>
                    <w:t>Información sobre paquetes y precios referenciales para viajes nacionales.</w:t>
                  </w:r>
                </w:p>
                <w:p w:rsidR="00E45EF8" w:rsidRDefault="00E45EF8" w:rsidP="00E45EF8">
                  <w:pPr>
                    <w:pStyle w:val="Prrafodelista"/>
                    <w:ind w:left="351"/>
                    <w:jc w:val="both"/>
                    <w:rPr>
                      <w:rFonts w:ascii="Verdana" w:hAnsi="Verdana"/>
                      <w:iCs/>
                      <w:sz w:val="18"/>
                      <w:szCs w:val="18"/>
                      <w:lang w:val="es-ES_tradnl"/>
                    </w:rPr>
                  </w:pPr>
                </w:p>
                <w:p w:rsidR="00401338" w:rsidRDefault="00401338" w:rsidP="00E45EF8">
                  <w:pPr>
                    <w:pStyle w:val="Prrafodelista"/>
                    <w:ind w:left="351"/>
                    <w:jc w:val="both"/>
                    <w:rPr>
                      <w:rFonts w:ascii="Verdana" w:hAnsi="Verdana"/>
                      <w:iCs/>
                      <w:sz w:val="18"/>
                      <w:szCs w:val="18"/>
                      <w:lang w:val="es-ES_tradnl"/>
                    </w:rPr>
                  </w:pPr>
                </w:p>
                <w:p w:rsidR="00401338" w:rsidRDefault="00401338" w:rsidP="00E45EF8">
                  <w:pPr>
                    <w:pStyle w:val="Prrafodelista"/>
                    <w:ind w:left="351"/>
                    <w:jc w:val="both"/>
                    <w:rPr>
                      <w:rFonts w:ascii="Verdana" w:hAnsi="Verdana"/>
                      <w:iCs/>
                      <w:sz w:val="18"/>
                      <w:szCs w:val="18"/>
                      <w:lang w:val="es-ES_tradnl"/>
                    </w:rPr>
                  </w:pPr>
                </w:p>
                <w:p w:rsidR="00401338" w:rsidRDefault="00401338" w:rsidP="00E45EF8">
                  <w:pPr>
                    <w:pStyle w:val="Prrafodelista"/>
                    <w:ind w:left="351"/>
                    <w:jc w:val="both"/>
                    <w:rPr>
                      <w:rFonts w:ascii="Verdana" w:hAnsi="Verdana"/>
                      <w:iCs/>
                      <w:sz w:val="18"/>
                      <w:szCs w:val="18"/>
                      <w:lang w:val="es-ES_tradnl"/>
                    </w:rPr>
                  </w:pPr>
                </w:p>
                <w:p w:rsidR="00401338" w:rsidRDefault="00401338" w:rsidP="00E45EF8">
                  <w:pPr>
                    <w:pStyle w:val="Prrafodelista"/>
                    <w:ind w:left="351"/>
                    <w:jc w:val="both"/>
                    <w:rPr>
                      <w:rFonts w:ascii="Verdana" w:hAnsi="Verdana"/>
                      <w:iCs/>
                      <w:sz w:val="18"/>
                      <w:szCs w:val="18"/>
                      <w:lang w:val="es-ES_tradnl"/>
                    </w:rPr>
                  </w:pPr>
                </w:p>
                <w:p w:rsidR="00401338" w:rsidRPr="00E45EF8" w:rsidRDefault="00401338" w:rsidP="00E45EF8">
                  <w:pPr>
                    <w:pStyle w:val="Prrafodelista"/>
                    <w:ind w:left="351"/>
                    <w:jc w:val="both"/>
                    <w:rPr>
                      <w:rFonts w:ascii="Verdana" w:hAnsi="Verdana"/>
                      <w:iCs/>
                      <w:sz w:val="18"/>
                      <w:szCs w:val="18"/>
                      <w:lang w:val="es-ES_tradnl"/>
                    </w:rPr>
                  </w:pPr>
                </w:p>
              </w:tc>
            </w:tr>
            <w:tr w:rsidR="00E45EF8" w:rsidRPr="00E45EF8" w:rsidTr="00876AAC">
              <w:trPr>
                <w:cantSplit/>
                <w:trHeight w:val="77"/>
                <w:jc w:val="center"/>
              </w:trPr>
              <w:tc>
                <w:tcPr>
                  <w:tcW w:w="9640" w:type="dxa"/>
                  <w:gridSpan w:val="2"/>
                  <w:shd w:val="clear" w:color="auto" w:fill="E0E0E0"/>
                </w:tcPr>
                <w:p w:rsidR="00E45EF8" w:rsidRPr="00E45EF8" w:rsidRDefault="00E45EF8" w:rsidP="00AA4817">
                  <w:pPr>
                    <w:pStyle w:val="Prrafodelista"/>
                    <w:numPr>
                      <w:ilvl w:val="0"/>
                      <w:numId w:val="57"/>
                    </w:numPr>
                    <w:spacing w:line="200" w:lineRule="exact"/>
                    <w:jc w:val="both"/>
                    <w:rPr>
                      <w:rFonts w:ascii="Verdana" w:hAnsi="Verdana"/>
                      <w:b/>
                      <w:iCs/>
                      <w:sz w:val="18"/>
                      <w:szCs w:val="18"/>
                      <w:lang w:val="es-ES_tradnl"/>
                    </w:rPr>
                  </w:pPr>
                  <w:r w:rsidRPr="00E45EF8">
                    <w:rPr>
                      <w:rFonts w:ascii="Verdana" w:hAnsi="Verdana"/>
                      <w:b/>
                      <w:iCs/>
                      <w:sz w:val="18"/>
                      <w:szCs w:val="18"/>
                      <w:lang w:val="es-ES_tradnl"/>
                    </w:rPr>
                    <w:lastRenderedPageBreak/>
                    <w:t>PRECIO REFERENCIAL</w:t>
                  </w:r>
                </w:p>
              </w:tc>
            </w:tr>
            <w:tr w:rsidR="00E45EF8" w:rsidRPr="00E45EF8" w:rsidTr="00876AAC">
              <w:trPr>
                <w:trHeight w:val="4452"/>
                <w:jc w:val="center"/>
              </w:trPr>
              <w:tc>
                <w:tcPr>
                  <w:tcW w:w="9640" w:type="dxa"/>
                  <w:gridSpan w:val="2"/>
                </w:tcPr>
                <w:p w:rsidR="00E45EF8" w:rsidRPr="00E45EF8" w:rsidRDefault="00E45EF8" w:rsidP="00E45EF8">
                  <w:pPr>
                    <w:spacing w:line="200" w:lineRule="exact"/>
                    <w:jc w:val="both"/>
                    <w:rPr>
                      <w:iCs/>
                      <w:sz w:val="18"/>
                      <w:szCs w:val="18"/>
                      <w:lang w:val="es-ES_tradnl"/>
                    </w:rPr>
                  </w:pPr>
                </w:p>
                <w:p w:rsidR="00E45EF8" w:rsidRPr="00E45EF8" w:rsidRDefault="00E45EF8" w:rsidP="00E45EF8">
                  <w:pPr>
                    <w:spacing w:line="200" w:lineRule="exact"/>
                    <w:jc w:val="both"/>
                    <w:rPr>
                      <w:iCs/>
                      <w:sz w:val="18"/>
                      <w:szCs w:val="18"/>
                      <w:lang w:val="es-ES_tradnl"/>
                    </w:rPr>
                  </w:pPr>
                  <w:r w:rsidRPr="00E45EF8">
                    <w:rPr>
                      <w:iCs/>
                      <w:sz w:val="18"/>
                      <w:szCs w:val="18"/>
                      <w:lang w:val="es-ES_tradnl"/>
                    </w:rPr>
                    <w:t xml:space="preserve">El presupuesto con el que cuenta la </w:t>
                  </w:r>
                  <w:r w:rsidRPr="00E45EF8">
                    <w:rPr>
                      <w:sz w:val="18"/>
                      <w:szCs w:val="18"/>
                    </w:rPr>
                    <w:t>Entidad Ejecutora de Conversión a Gas Natural Vehicular  - EEC-GNV</w:t>
                  </w:r>
                  <w:r w:rsidRPr="00E45EF8">
                    <w:rPr>
                      <w:iCs/>
                      <w:sz w:val="18"/>
                      <w:szCs w:val="18"/>
                      <w:lang w:val="es-ES_tradnl"/>
                    </w:rPr>
                    <w:t xml:space="preserve"> es el siguiente:</w:t>
                  </w:r>
                </w:p>
                <w:p w:rsidR="00E45EF8" w:rsidRPr="00E45EF8" w:rsidRDefault="00E45EF8" w:rsidP="00E45EF8">
                  <w:pPr>
                    <w:spacing w:line="200" w:lineRule="exact"/>
                    <w:jc w:val="both"/>
                    <w:rPr>
                      <w:iCs/>
                      <w:sz w:val="18"/>
                      <w:szCs w:val="18"/>
                      <w:lang w:val="es-ES_tradnl"/>
                    </w:rPr>
                  </w:pPr>
                </w:p>
                <w:p w:rsidR="00E45EF8" w:rsidRPr="00E45EF8" w:rsidRDefault="00E45EF8" w:rsidP="00AA4817">
                  <w:pPr>
                    <w:numPr>
                      <w:ilvl w:val="0"/>
                      <w:numId w:val="49"/>
                    </w:numPr>
                    <w:spacing w:line="200" w:lineRule="exact"/>
                    <w:jc w:val="both"/>
                    <w:rPr>
                      <w:b/>
                      <w:sz w:val="18"/>
                      <w:szCs w:val="18"/>
                    </w:rPr>
                  </w:pPr>
                  <w:r w:rsidRPr="00E45EF8">
                    <w:rPr>
                      <w:b/>
                      <w:iCs/>
                      <w:sz w:val="18"/>
                      <w:szCs w:val="18"/>
                      <w:lang w:val="es-ES_tradnl"/>
                    </w:rPr>
                    <w:t xml:space="preserve">Costo Estimado Total                     Bs.   60.000,00        </w:t>
                  </w:r>
                </w:p>
                <w:p w:rsidR="00E45EF8" w:rsidRPr="00E45EF8" w:rsidRDefault="00E45EF8" w:rsidP="00AA4817">
                  <w:pPr>
                    <w:pStyle w:val="Prrafodelista"/>
                    <w:numPr>
                      <w:ilvl w:val="0"/>
                      <w:numId w:val="51"/>
                    </w:numPr>
                    <w:spacing w:line="200" w:lineRule="exact"/>
                    <w:jc w:val="both"/>
                    <w:rPr>
                      <w:rFonts w:ascii="Verdana" w:hAnsi="Verdana"/>
                      <w:sz w:val="18"/>
                      <w:szCs w:val="18"/>
                    </w:rPr>
                  </w:pPr>
                  <w:r w:rsidRPr="00E45EF8">
                    <w:rPr>
                      <w:rFonts w:ascii="Verdana" w:hAnsi="Verdana"/>
                      <w:sz w:val="18"/>
                      <w:szCs w:val="18"/>
                    </w:rPr>
                    <w:t>Pasajes Aéreos Nacionales               Bs.    60.000,00</w:t>
                  </w:r>
                </w:p>
                <w:p w:rsidR="00E45EF8" w:rsidRPr="00E45EF8" w:rsidRDefault="00E45EF8" w:rsidP="00E45EF8">
                  <w:pPr>
                    <w:spacing w:line="200" w:lineRule="exact"/>
                    <w:jc w:val="both"/>
                    <w:rPr>
                      <w:sz w:val="18"/>
                      <w:szCs w:val="18"/>
                    </w:rPr>
                  </w:pPr>
                </w:p>
                <w:p w:rsidR="00E45EF8" w:rsidRPr="00E45EF8" w:rsidRDefault="00E45EF8" w:rsidP="00E45EF8">
                  <w:pPr>
                    <w:spacing w:line="200" w:lineRule="exact"/>
                    <w:jc w:val="both"/>
                    <w:rPr>
                      <w:sz w:val="18"/>
                      <w:szCs w:val="18"/>
                    </w:rPr>
                  </w:pPr>
                  <w:r w:rsidRPr="00E45EF8">
                    <w:rPr>
                      <w:sz w:val="18"/>
                      <w:szCs w:val="18"/>
                    </w:rPr>
                    <w:t>Los precios referenciales de pasajes aéreos nacionales son los siguientes:</w:t>
                  </w:r>
                </w:p>
                <w:p w:rsidR="00E45EF8" w:rsidRPr="00E45EF8" w:rsidRDefault="00E45EF8" w:rsidP="00E45EF8">
                  <w:pPr>
                    <w:jc w:val="center"/>
                    <w:rPr>
                      <w:sz w:val="18"/>
                      <w:szCs w:val="18"/>
                      <w:lang w:val="es-MX"/>
                    </w:rPr>
                  </w:pPr>
                  <w:r w:rsidRPr="00E45EF8">
                    <w:rPr>
                      <w:b/>
                      <w:bCs/>
                      <w:color w:val="000000"/>
                      <w:sz w:val="18"/>
                      <w:szCs w:val="18"/>
                    </w:rPr>
                    <w:t>VIAJES RECURRENTES –NACIONAL (Expresado en Bs)</w:t>
                  </w:r>
                  <w:r w:rsidRPr="00E45EF8">
                    <w:rPr>
                      <w:sz w:val="18"/>
                      <w:szCs w:val="18"/>
                      <w:lang w:val="es-MX"/>
                    </w:rPr>
                    <w:t xml:space="preserve"> </w:t>
                  </w:r>
                </w:p>
                <w:p w:rsidR="00E45EF8" w:rsidRPr="00E45EF8" w:rsidRDefault="00E45EF8" w:rsidP="00E45EF8">
                  <w:pPr>
                    <w:jc w:val="center"/>
                    <w:rPr>
                      <w:sz w:val="18"/>
                      <w:szCs w:val="18"/>
                      <w:lang w:val="es-MX"/>
                    </w:rPr>
                  </w:pPr>
                </w:p>
                <w:tbl>
                  <w:tblPr>
                    <w:tblW w:w="4024" w:type="dxa"/>
                    <w:jc w:val="center"/>
                    <w:tblLayout w:type="fixed"/>
                    <w:tblCellMar>
                      <w:left w:w="0" w:type="dxa"/>
                      <w:right w:w="0" w:type="dxa"/>
                    </w:tblCellMar>
                    <w:tblLook w:val="04A0" w:firstRow="1" w:lastRow="0" w:firstColumn="1" w:lastColumn="0" w:noHBand="0" w:noVBand="1"/>
                  </w:tblPr>
                  <w:tblGrid>
                    <w:gridCol w:w="1781"/>
                    <w:gridCol w:w="2243"/>
                  </w:tblGrid>
                  <w:tr w:rsidR="00E45EF8" w:rsidRPr="00E45EF8" w:rsidTr="00876AAC">
                    <w:trPr>
                      <w:trHeight w:val="456"/>
                      <w:jc w:val="center"/>
                    </w:trPr>
                    <w:tc>
                      <w:tcPr>
                        <w:tcW w:w="1781" w:type="dxa"/>
                        <w:tcBorders>
                          <w:top w:val="single" w:sz="8" w:space="0" w:color="000000"/>
                          <w:left w:val="single" w:sz="8" w:space="0" w:color="auto"/>
                          <w:bottom w:val="single" w:sz="8" w:space="0" w:color="000000"/>
                          <w:right w:val="single" w:sz="8" w:space="0" w:color="auto"/>
                        </w:tcBorders>
                        <w:tcMar>
                          <w:top w:w="0" w:type="dxa"/>
                          <w:left w:w="70" w:type="dxa"/>
                          <w:bottom w:w="0" w:type="dxa"/>
                          <w:right w:w="70" w:type="dxa"/>
                        </w:tcMar>
                        <w:vAlign w:val="bottom"/>
                        <w:hideMark/>
                      </w:tcPr>
                      <w:p w:rsidR="00E45EF8" w:rsidRPr="00E45EF8" w:rsidRDefault="00E45EF8" w:rsidP="00E45EF8">
                        <w:pPr>
                          <w:jc w:val="center"/>
                          <w:rPr>
                            <w:rFonts w:eastAsia="Calibri" w:cs="Arial"/>
                            <w:b/>
                            <w:bCs/>
                            <w:color w:val="000000"/>
                            <w:sz w:val="18"/>
                            <w:szCs w:val="18"/>
                          </w:rPr>
                        </w:pPr>
                        <w:r w:rsidRPr="00E45EF8">
                          <w:rPr>
                            <w:rFonts w:cs="Arial"/>
                            <w:b/>
                            <w:bCs/>
                            <w:color w:val="000000"/>
                            <w:sz w:val="18"/>
                            <w:szCs w:val="18"/>
                          </w:rPr>
                          <w:t xml:space="preserve">LA PAZ - </w:t>
                        </w:r>
                        <w:r w:rsidRPr="00401338">
                          <w:rPr>
                            <w:rFonts w:cs="Arial"/>
                            <w:bCs/>
                            <w:i/>
                            <w:color w:val="000000"/>
                            <w:sz w:val="18"/>
                            <w:szCs w:val="18"/>
                          </w:rPr>
                          <w:t>DESTINO</w:t>
                        </w:r>
                        <w:r w:rsidRPr="00E45EF8">
                          <w:rPr>
                            <w:rFonts w:cs="Arial"/>
                            <w:b/>
                            <w:bCs/>
                            <w:color w:val="000000"/>
                            <w:sz w:val="18"/>
                            <w:szCs w:val="18"/>
                          </w:rPr>
                          <w:t>-LA PAZ</w:t>
                        </w:r>
                      </w:p>
                    </w:tc>
                    <w:tc>
                      <w:tcPr>
                        <w:tcW w:w="2243" w:type="dxa"/>
                        <w:tcBorders>
                          <w:top w:val="single" w:sz="8" w:space="0" w:color="000000"/>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E45EF8" w:rsidRPr="00E45EF8" w:rsidRDefault="00E45EF8" w:rsidP="00E45EF8">
                        <w:pPr>
                          <w:jc w:val="center"/>
                          <w:rPr>
                            <w:rFonts w:eastAsia="Calibri" w:cs="Arial"/>
                            <w:b/>
                            <w:bCs/>
                            <w:color w:val="000000"/>
                            <w:sz w:val="18"/>
                            <w:szCs w:val="18"/>
                          </w:rPr>
                        </w:pPr>
                        <w:r w:rsidRPr="00E45EF8">
                          <w:rPr>
                            <w:rFonts w:cs="Arial"/>
                            <w:b/>
                            <w:bCs/>
                            <w:color w:val="000000"/>
                            <w:sz w:val="18"/>
                            <w:szCs w:val="18"/>
                          </w:rPr>
                          <w:t xml:space="preserve">PRECIO REFERENCIAL </w:t>
                        </w:r>
                      </w:p>
                    </w:tc>
                  </w:tr>
                  <w:tr w:rsidR="00E45EF8" w:rsidRPr="00E45EF8" w:rsidTr="00876AAC">
                    <w:trPr>
                      <w:trHeight w:val="167"/>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E45EF8" w:rsidRPr="00E45EF8" w:rsidRDefault="00E45EF8" w:rsidP="00E45EF8">
                        <w:pPr>
                          <w:jc w:val="center"/>
                          <w:rPr>
                            <w:rFonts w:eastAsia="Calibri" w:cs="Arial"/>
                            <w:sz w:val="18"/>
                            <w:szCs w:val="18"/>
                          </w:rPr>
                        </w:pPr>
                        <w:r w:rsidRPr="00E45EF8">
                          <w:rPr>
                            <w:rFonts w:cs="Arial"/>
                            <w:sz w:val="18"/>
                            <w:szCs w:val="18"/>
                          </w:rPr>
                          <w:t>SANTA CRUZ</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E45EF8" w:rsidRPr="00E45EF8" w:rsidRDefault="00E45EF8" w:rsidP="00E45EF8">
                        <w:pPr>
                          <w:jc w:val="right"/>
                          <w:rPr>
                            <w:rFonts w:eastAsia="Calibri"/>
                            <w:sz w:val="18"/>
                            <w:szCs w:val="18"/>
                          </w:rPr>
                        </w:pPr>
                        <w:r w:rsidRPr="00E45EF8">
                          <w:rPr>
                            <w:sz w:val="18"/>
                            <w:szCs w:val="18"/>
                          </w:rPr>
                          <w:t>930,00</w:t>
                        </w:r>
                      </w:p>
                    </w:tc>
                  </w:tr>
                  <w:tr w:rsidR="00E45EF8" w:rsidRPr="00E45EF8" w:rsidTr="00876AAC">
                    <w:trPr>
                      <w:trHeight w:val="148"/>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E45EF8" w:rsidRPr="00E45EF8" w:rsidRDefault="00E45EF8" w:rsidP="00E45EF8">
                        <w:pPr>
                          <w:jc w:val="center"/>
                          <w:rPr>
                            <w:rFonts w:eastAsia="Calibri" w:cs="Arial"/>
                            <w:sz w:val="18"/>
                            <w:szCs w:val="18"/>
                          </w:rPr>
                        </w:pPr>
                        <w:r w:rsidRPr="00E45EF8">
                          <w:rPr>
                            <w:rFonts w:cs="Arial"/>
                            <w:sz w:val="18"/>
                            <w:szCs w:val="18"/>
                          </w:rPr>
                          <w:t>COCHABAMBA</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E45EF8" w:rsidRPr="00E45EF8" w:rsidRDefault="00E45EF8" w:rsidP="00E45EF8">
                        <w:pPr>
                          <w:jc w:val="right"/>
                          <w:rPr>
                            <w:rFonts w:eastAsia="Calibri"/>
                            <w:sz w:val="18"/>
                            <w:szCs w:val="18"/>
                          </w:rPr>
                        </w:pPr>
                        <w:r w:rsidRPr="00E45EF8">
                          <w:rPr>
                            <w:sz w:val="18"/>
                            <w:szCs w:val="18"/>
                          </w:rPr>
                          <w:t>512,00</w:t>
                        </w:r>
                      </w:p>
                    </w:tc>
                  </w:tr>
                  <w:tr w:rsidR="00E45EF8" w:rsidRPr="00E45EF8" w:rsidTr="00876AAC">
                    <w:trPr>
                      <w:trHeight w:val="217"/>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E45EF8" w:rsidRPr="00E45EF8" w:rsidRDefault="00E45EF8" w:rsidP="00E45EF8">
                        <w:pPr>
                          <w:jc w:val="center"/>
                          <w:rPr>
                            <w:rFonts w:eastAsia="Calibri" w:cs="Arial"/>
                            <w:sz w:val="18"/>
                            <w:szCs w:val="18"/>
                          </w:rPr>
                        </w:pPr>
                        <w:r w:rsidRPr="00E45EF8">
                          <w:rPr>
                            <w:rFonts w:cs="Arial"/>
                            <w:sz w:val="18"/>
                            <w:szCs w:val="18"/>
                          </w:rPr>
                          <w:t>TARIJA</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E45EF8" w:rsidRPr="00E45EF8" w:rsidRDefault="00E45EF8" w:rsidP="00E45EF8">
                        <w:pPr>
                          <w:jc w:val="right"/>
                          <w:rPr>
                            <w:rFonts w:eastAsia="Calibri"/>
                            <w:sz w:val="18"/>
                            <w:szCs w:val="18"/>
                          </w:rPr>
                        </w:pPr>
                        <w:r w:rsidRPr="00E45EF8">
                          <w:rPr>
                            <w:sz w:val="18"/>
                            <w:szCs w:val="18"/>
                          </w:rPr>
                          <w:t>1.021,00</w:t>
                        </w:r>
                      </w:p>
                    </w:tc>
                  </w:tr>
                  <w:tr w:rsidR="00E45EF8" w:rsidRPr="00E45EF8" w:rsidTr="00876AAC">
                    <w:trPr>
                      <w:trHeight w:val="217"/>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E45EF8" w:rsidRPr="00E45EF8" w:rsidRDefault="00E45EF8" w:rsidP="00E45EF8">
                        <w:pPr>
                          <w:jc w:val="center"/>
                          <w:rPr>
                            <w:rFonts w:eastAsia="Calibri" w:cs="Arial"/>
                            <w:sz w:val="18"/>
                            <w:szCs w:val="18"/>
                          </w:rPr>
                        </w:pPr>
                        <w:r w:rsidRPr="00E45EF8">
                          <w:rPr>
                            <w:rFonts w:cs="Arial"/>
                            <w:sz w:val="18"/>
                            <w:szCs w:val="18"/>
                          </w:rPr>
                          <w:t>SUCRE</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E45EF8" w:rsidRPr="00E45EF8" w:rsidRDefault="00E45EF8" w:rsidP="00E45EF8">
                        <w:pPr>
                          <w:jc w:val="right"/>
                          <w:rPr>
                            <w:rFonts w:eastAsia="Calibri"/>
                            <w:sz w:val="18"/>
                            <w:szCs w:val="18"/>
                          </w:rPr>
                        </w:pPr>
                        <w:r w:rsidRPr="00E45EF8">
                          <w:rPr>
                            <w:sz w:val="18"/>
                            <w:szCs w:val="18"/>
                          </w:rPr>
                          <w:t>699,00</w:t>
                        </w:r>
                      </w:p>
                    </w:tc>
                  </w:tr>
                  <w:tr w:rsidR="00E45EF8" w:rsidRPr="00E45EF8" w:rsidTr="00876AAC">
                    <w:trPr>
                      <w:trHeight w:val="378"/>
                      <w:jc w:val="center"/>
                    </w:trPr>
                    <w:tc>
                      <w:tcPr>
                        <w:tcW w:w="1781"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rsidR="00E45EF8" w:rsidRPr="00E45EF8" w:rsidRDefault="00E45EF8" w:rsidP="00E45EF8">
                        <w:pPr>
                          <w:jc w:val="center"/>
                          <w:rPr>
                            <w:rFonts w:eastAsia="Calibri" w:cs="Arial"/>
                            <w:sz w:val="18"/>
                            <w:szCs w:val="18"/>
                          </w:rPr>
                        </w:pPr>
                        <w:r w:rsidRPr="00E45EF8">
                          <w:rPr>
                            <w:rFonts w:cs="Arial"/>
                            <w:sz w:val="18"/>
                            <w:szCs w:val="18"/>
                          </w:rPr>
                          <w:t>COBIJA</w:t>
                        </w:r>
                      </w:p>
                    </w:tc>
                    <w:tc>
                      <w:tcPr>
                        <w:tcW w:w="2243"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rsidR="00E45EF8" w:rsidRPr="00E45EF8" w:rsidRDefault="00E45EF8" w:rsidP="00E45EF8">
                        <w:pPr>
                          <w:jc w:val="right"/>
                          <w:rPr>
                            <w:rFonts w:eastAsia="Calibri"/>
                            <w:sz w:val="18"/>
                            <w:szCs w:val="18"/>
                          </w:rPr>
                        </w:pPr>
                        <w:r w:rsidRPr="00E45EF8">
                          <w:rPr>
                            <w:sz w:val="18"/>
                            <w:szCs w:val="18"/>
                          </w:rPr>
                          <w:t>1.444,00</w:t>
                        </w:r>
                      </w:p>
                    </w:tc>
                  </w:tr>
                  <w:tr w:rsidR="00E45EF8" w:rsidRPr="00E45EF8" w:rsidTr="00876AAC">
                    <w:trPr>
                      <w:trHeight w:val="378"/>
                      <w:jc w:val="center"/>
                    </w:trPr>
                    <w:tc>
                      <w:tcPr>
                        <w:tcW w:w="178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E45EF8" w:rsidRPr="00E45EF8" w:rsidRDefault="00E45EF8" w:rsidP="00E45EF8">
                        <w:pPr>
                          <w:jc w:val="center"/>
                          <w:rPr>
                            <w:rFonts w:cs="Arial"/>
                            <w:sz w:val="18"/>
                            <w:szCs w:val="18"/>
                          </w:rPr>
                        </w:pPr>
                        <w:r w:rsidRPr="00E45EF8">
                          <w:rPr>
                            <w:rFonts w:cs="Arial"/>
                            <w:sz w:val="18"/>
                            <w:szCs w:val="18"/>
                          </w:rPr>
                          <w:t>TRINIDAD</w:t>
                        </w:r>
                      </w:p>
                    </w:tc>
                    <w:tc>
                      <w:tcPr>
                        <w:tcW w:w="2243"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E45EF8" w:rsidRPr="00E45EF8" w:rsidRDefault="00E45EF8" w:rsidP="00E45EF8">
                        <w:pPr>
                          <w:jc w:val="right"/>
                          <w:rPr>
                            <w:sz w:val="18"/>
                            <w:szCs w:val="18"/>
                          </w:rPr>
                        </w:pPr>
                        <w:r w:rsidRPr="00E45EF8">
                          <w:rPr>
                            <w:sz w:val="18"/>
                            <w:szCs w:val="18"/>
                          </w:rPr>
                          <w:t>764,00</w:t>
                        </w:r>
                      </w:p>
                    </w:tc>
                  </w:tr>
                  <w:tr w:rsidR="00E45EF8" w:rsidRPr="00E45EF8" w:rsidTr="00876AAC">
                    <w:trPr>
                      <w:trHeight w:val="378"/>
                      <w:jc w:val="center"/>
                    </w:trPr>
                    <w:tc>
                      <w:tcPr>
                        <w:tcW w:w="178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E45EF8" w:rsidRPr="00E45EF8" w:rsidRDefault="00E45EF8" w:rsidP="00E45EF8">
                        <w:pPr>
                          <w:jc w:val="center"/>
                          <w:rPr>
                            <w:rFonts w:cs="Arial"/>
                            <w:sz w:val="18"/>
                            <w:szCs w:val="18"/>
                          </w:rPr>
                        </w:pPr>
                        <w:r w:rsidRPr="00E45EF8">
                          <w:rPr>
                            <w:rFonts w:cs="Arial"/>
                            <w:sz w:val="18"/>
                            <w:szCs w:val="18"/>
                          </w:rPr>
                          <w:t>POTOSÍ</w:t>
                        </w:r>
                      </w:p>
                    </w:tc>
                    <w:tc>
                      <w:tcPr>
                        <w:tcW w:w="2243"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E45EF8" w:rsidRPr="00E45EF8" w:rsidRDefault="00E45EF8" w:rsidP="00E45EF8">
                        <w:pPr>
                          <w:jc w:val="right"/>
                          <w:rPr>
                            <w:sz w:val="18"/>
                            <w:szCs w:val="18"/>
                          </w:rPr>
                        </w:pPr>
                        <w:r w:rsidRPr="00E45EF8">
                          <w:rPr>
                            <w:sz w:val="18"/>
                            <w:szCs w:val="18"/>
                          </w:rPr>
                          <w:t>871,00</w:t>
                        </w:r>
                      </w:p>
                    </w:tc>
                  </w:tr>
                  <w:tr w:rsidR="00E45EF8" w:rsidRPr="00E45EF8" w:rsidTr="00876AAC">
                    <w:trPr>
                      <w:trHeight w:val="378"/>
                      <w:jc w:val="center"/>
                    </w:trPr>
                    <w:tc>
                      <w:tcPr>
                        <w:tcW w:w="178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E45EF8" w:rsidRPr="00E45EF8" w:rsidRDefault="00E45EF8" w:rsidP="00E45EF8">
                        <w:pPr>
                          <w:jc w:val="center"/>
                          <w:rPr>
                            <w:rFonts w:cs="Arial"/>
                            <w:sz w:val="18"/>
                            <w:szCs w:val="18"/>
                          </w:rPr>
                        </w:pPr>
                        <w:r w:rsidRPr="00E45EF8">
                          <w:rPr>
                            <w:rFonts w:cs="Arial"/>
                            <w:sz w:val="18"/>
                            <w:szCs w:val="18"/>
                          </w:rPr>
                          <w:t>ORURO</w:t>
                        </w:r>
                      </w:p>
                    </w:tc>
                    <w:tc>
                      <w:tcPr>
                        <w:tcW w:w="2243"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E45EF8" w:rsidRPr="00E45EF8" w:rsidRDefault="00E45EF8" w:rsidP="00E45EF8">
                        <w:pPr>
                          <w:jc w:val="right"/>
                          <w:rPr>
                            <w:sz w:val="18"/>
                            <w:szCs w:val="18"/>
                          </w:rPr>
                        </w:pPr>
                        <w:r w:rsidRPr="00E45EF8">
                          <w:rPr>
                            <w:sz w:val="18"/>
                            <w:szCs w:val="18"/>
                          </w:rPr>
                          <w:t>885,00</w:t>
                        </w:r>
                      </w:p>
                    </w:tc>
                  </w:tr>
                </w:tbl>
                <w:p w:rsidR="00E45EF8" w:rsidRPr="00E45EF8" w:rsidRDefault="00E45EF8" w:rsidP="00E45EF8">
                  <w:pPr>
                    <w:spacing w:line="200" w:lineRule="exact"/>
                    <w:jc w:val="both"/>
                    <w:rPr>
                      <w:sz w:val="18"/>
                      <w:szCs w:val="18"/>
                    </w:rPr>
                  </w:pPr>
                  <w:r w:rsidRPr="00E45EF8">
                    <w:rPr>
                      <w:sz w:val="18"/>
                      <w:szCs w:val="18"/>
                    </w:rPr>
                    <w:t xml:space="preserve">             </w:t>
                  </w:r>
                </w:p>
                <w:p w:rsidR="00401338" w:rsidRDefault="00E45EF8" w:rsidP="00E45EF8">
                  <w:pPr>
                    <w:spacing w:line="200" w:lineRule="exact"/>
                    <w:jc w:val="both"/>
                    <w:rPr>
                      <w:sz w:val="18"/>
                      <w:szCs w:val="18"/>
                    </w:rPr>
                  </w:pPr>
                  <w:r w:rsidRPr="00E45EF8">
                    <w:rPr>
                      <w:sz w:val="18"/>
                      <w:szCs w:val="18"/>
                    </w:rPr>
                    <w:t xml:space="preserve">                   DATOS PROPORCIONADOS POR</w:t>
                  </w:r>
                  <w:r w:rsidR="00401338">
                    <w:rPr>
                      <w:sz w:val="18"/>
                      <w:szCs w:val="18"/>
                    </w:rPr>
                    <w:t xml:space="preserve"> COTIZACIÓN A AGENCIA DE VIAJES</w:t>
                  </w:r>
                </w:p>
                <w:p w:rsidR="00E45EF8" w:rsidRPr="00E45EF8" w:rsidRDefault="00E45EF8" w:rsidP="00E45EF8">
                  <w:pPr>
                    <w:spacing w:line="200" w:lineRule="exact"/>
                    <w:jc w:val="both"/>
                    <w:rPr>
                      <w:sz w:val="18"/>
                      <w:szCs w:val="18"/>
                    </w:rPr>
                  </w:pPr>
                  <w:r w:rsidRPr="00E45EF8">
                    <w:rPr>
                      <w:b/>
                      <w:bCs/>
                      <w:color w:val="000000"/>
                      <w:sz w:val="18"/>
                      <w:szCs w:val="18"/>
                    </w:rPr>
                    <w:t xml:space="preserve">                 </w:t>
                  </w:r>
                </w:p>
              </w:tc>
            </w:tr>
            <w:tr w:rsidR="00E45EF8" w:rsidRPr="00E45EF8" w:rsidTr="00876AAC">
              <w:trPr>
                <w:trHeight w:val="378"/>
                <w:jc w:val="center"/>
              </w:trPr>
              <w:tc>
                <w:tcPr>
                  <w:tcW w:w="9640" w:type="dxa"/>
                  <w:gridSpan w:val="2"/>
                  <w:tcBorders>
                    <w:top w:val="single" w:sz="4" w:space="0" w:color="000000"/>
                    <w:bottom w:val="single" w:sz="4" w:space="0" w:color="000000"/>
                  </w:tcBorders>
                  <w:shd w:val="clear" w:color="auto" w:fill="D9D9D9" w:themeFill="background1" w:themeFillShade="D9"/>
                </w:tcPr>
                <w:p w:rsidR="00E45EF8" w:rsidRPr="00E45EF8" w:rsidRDefault="00E45EF8" w:rsidP="00AA4817">
                  <w:pPr>
                    <w:pStyle w:val="Prrafodelista"/>
                    <w:numPr>
                      <w:ilvl w:val="0"/>
                      <w:numId w:val="57"/>
                    </w:numPr>
                    <w:spacing w:line="200" w:lineRule="exact"/>
                    <w:jc w:val="both"/>
                    <w:rPr>
                      <w:rFonts w:ascii="Verdana" w:hAnsi="Verdana" w:cs="Arial"/>
                      <w:b/>
                      <w:sz w:val="18"/>
                      <w:szCs w:val="18"/>
                    </w:rPr>
                  </w:pPr>
                  <w:r w:rsidRPr="00E45EF8">
                    <w:rPr>
                      <w:rFonts w:ascii="Verdana" w:hAnsi="Verdana" w:cs="Arial"/>
                      <w:b/>
                      <w:sz w:val="18"/>
                      <w:szCs w:val="18"/>
                    </w:rPr>
                    <w:t>FORMA DE PAGO</w:t>
                  </w:r>
                </w:p>
                <w:p w:rsidR="00E45EF8" w:rsidRPr="00E45EF8" w:rsidRDefault="00E45EF8" w:rsidP="00E45EF8">
                  <w:pPr>
                    <w:pStyle w:val="Prrafodelista"/>
                    <w:ind w:left="351"/>
                    <w:jc w:val="both"/>
                    <w:rPr>
                      <w:rFonts w:ascii="Verdana" w:hAnsi="Verdana" w:cs="Arial"/>
                      <w:sz w:val="18"/>
                      <w:szCs w:val="18"/>
                    </w:rPr>
                  </w:pPr>
                </w:p>
              </w:tc>
            </w:tr>
            <w:tr w:rsidR="00E45EF8" w:rsidRPr="00E45EF8" w:rsidTr="00876AAC">
              <w:trPr>
                <w:trHeight w:val="861"/>
                <w:jc w:val="center"/>
              </w:trPr>
              <w:tc>
                <w:tcPr>
                  <w:tcW w:w="9640" w:type="dxa"/>
                  <w:gridSpan w:val="2"/>
                  <w:tcBorders>
                    <w:top w:val="single" w:sz="4" w:space="0" w:color="000000"/>
                    <w:bottom w:val="single" w:sz="4" w:space="0" w:color="000000"/>
                  </w:tcBorders>
                </w:tcPr>
                <w:p w:rsidR="00E45EF8" w:rsidRPr="00E45EF8" w:rsidRDefault="00E45EF8" w:rsidP="00E45EF8">
                  <w:pPr>
                    <w:spacing w:line="200" w:lineRule="exact"/>
                    <w:jc w:val="both"/>
                    <w:rPr>
                      <w:rFonts w:cs="Arial"/>
                      <w:sz w:val="18"/>
                      <w:szCs w:val="18"/>
                    </w:rPr>
                  </w:pPr>
                </w:p>
                <w:p w:rsidR="00E45EF8" w:rsidRPr="00E45EF8" w:rsidRDefault="00E45EF8" w:rsidP="00AA4817">
                  <w:pPr>
                    <w:pStyle w:val="Prrafodelista"/>
                    <w:numPr>
                      <w:ilvl w:val="0"/>
                      <w:numId w:val="56"/>
                    </w:numPr>
                    <w:ind w:left="351" w:hanging="351"/>
                    <w:jc w:val="both"/>
                    <w:rPr>
                      <w:rFonts w:ascii="Verdana" w:hAnsi="Verdana"/>
                      <w:sz w:val="18"/>
                      <w:szCs w:val="18"/>
                    </w:rPr>
                  </w:pPr>
                  <w:r w:rsidRPr="00E45EF8">
                    <w:rPr>
                      <w:rFonts w:ascii="Verdana" w:hAnsi="Verdana"/>
                      <w:sz w:val="18"/>
                      <w:szCs w:val="18"/>
                    </w:rPr>
                    <w:t>El monto acordado  por ambas partes para la prestación del servicio, será de acuerdo a la provisión de pasajes en todos los tramos nacionales, los cuales estarán sujetos a tarifario vigente al momento de la solicitud de la EEC-GNV</w:t>
                  </w:r>
                </w:p>
                <w:p w:rsidR="00E45EF8" w:rsidRPr="00E45EF8" w:rsidRDefault="00E45EF8" w:rsidP="00E45EF8">
                  <w:pPr>
                    <w:pStyle w:val="Prrafodelista"/>
                    <w:ind w:left="351"/>
                    <w:jc w:val="both"/>
                    <w:rPr>
                      <w:rFonts w:ascii="Verdana" w:hAnsi="Verdana"/>
                      <w:sz w:val="18"/>
                      <w:szCs w:val="18"/>
                    </w:rPr>
                  </w:pPr>
                </w:p>
                <w:p w:rsidR="00E45EF8" w:rsidRPr="00E45EF8" w:rsidRDefault="00E45EF8" w:rsidP="00AA4817">
                  <w:pPr>
                    <w:pStyle w:val="Prrafodelista"/>
                    <w:numPr>
                      <w:ilvl w:val="0"/>
                      <w:numId w:val="56"/>
                    </w:numPr>
                    <w:ind w:left="351" w:hanging="351"/>
                    <w:jc w:val="both"/>
                    <w:rPr>
                      <w:rFonts w:ascii="Verdana" w:hAnsi="Verdana"/>
                      <w:sz w:val="18"/>
                      <w:szCs w:val="18"/>
                    </w:rPr>
                  </w:pPr>
                  <w:r w:rsidRPr="00E45EF8">
                    <w:rPr>
                      <w:rFonts w:ascii="Verdana" w:hAnsi="Verdana"/>
                      <w:sz w:val="18"/>
                      <w:szCs w:val="18"/>
                    </w:rPr>
                    <w:t>La forma de pago será mensualmente y en moneda nacional vía SIGEP, una vez conciliada y emitida la Conformidad de Ejecución del Encargado de Pasajes y Viáticos por los pasajes aéreos emitidos y efectivamente utilizados, previa presentación de la factura oficial, por el monto del pago que corresponda a nombre del Ministerio de Hidrocarburos. Caso contrario se retendrá los montos de obligaciones tributarias para su posterior pago al Servicio de Impuestos Nacionales (SIN).</w:t>
                  </w:r>
                </w:p>
                <w:p w:rsidR="00E45EF8" w:rsidRPr="00E45EF8" w:rsidRDefault="00E45EF8" w:rsidP="00E45EF8">
                  <w:pPr>
                    <w:pStyle w:val="Prrafodelista"/>
                    <w:rPr>
                      <w:rFonts w:ascii="Verdana" w:hAnsi="Verdana"/>
                      <w:sz w:val="18"/>
                      <w:szCs w:val="18"/>
                    </w:rPr>
                  </w:pPr>
                </w:p>
                <w:p w:rsidR="00E45EF8" w:rsidRPr="00E45EF8" w:rsidRDefault="00E45EF8" w:rsidP="00AA4817">
                  <w:pPr>
                    <w:pStyle w:val="Prrafodelista"/>
                    <w:numPr>
                      <w:ilvl w:val="0"/>
                      <w:numId w:val="56"/>
                    </w:numPr>
                    <w:ind w:left="351" w:hanging="351"/>
                    <w:jc w:val="both"/>
                    <w:rPr>
                      <w:rFonts w:ascii="Verdana" w:hAnsi="Verdana"/>
                      <w:sz w:val="18"/>
                      <w:szCs w:val="18"/>
                    </w:rPr>
                  </w:pPr>
                  <w:r w:rsidRPr="00E45EF8">
                    <w:rPr>
                      <w:rFonts w:ascii="Verdana" w:hAnsi="Verdana"/>
                      <w:sz w:val="18"/>
                      <w:szCs w:val="18"/>
                    </w:rPr>
                    <w:t>El pago total realizado al proveedor del servicio de pasajes de ninguna manera deberá sobrepasar el monto establecido en la presente Especificación Técnica.</w:t>
                  </w:r>
                </w:p>
                <w:p w:rsidR="00E45EF8" w:rsidRPr="00E45EF8" w:rsidRDefault="00E45EF8" w:rsidP="00E45EF8">
                  <w:pPr>
                    <w:pStyle w:val="Prrafodelista"/>
                    <w:ind w:left="351"/>
                    <w:jc w:val="both"/>
                    <w:rPr>
                      <w:rFonts w:ascii="Verdana" w:hAnsi="Verdana" w:cs="Arial"/>
                      <w:sz w:val="18"/>
                      <w:szCs w:val="18"/>
                    </w:rPr>
                  </w:pPr>
                </w:p>
                <w:p w:rsidR="00E45EF8" w:rsidRPr="00E45EF8" w:rsidRDefault="00E45EF8" w:rsidP="00AA4817">
                  <w:pPr>
                    <w:pStyle w:val="Prrafodelista"/>
                    <w:numPr>
                      <w:ilvl w:val="0"/>
                      <w:numId w:val="56"/>
                    </w:numPr>
                    <w:ind w:left="351" w:hanging="351"/>
                    <w:jc w:val="both"/>
                    <w:rPr>
                      <w:rFonts w:ascii="Verdana" w:hAnsi="Verdana" w:cs="Arial"/>
                      <w:sz w:val="18"/>
                      <w:szCs w:val="18"/>
                    </w:rPr>
                  </w:pPr>
                  <w:r w:rsidRPr="00E45EF8">
                    <w:rPr>
                      <w:rFonts w:ascii="Verdana" w:hAnsi="Verdana"/>
                      <w:sz w:val="18"/>
                      <w:szCs w:val="18"/>
                    </w:rPr>
                    <w:t>El monto a ser cancelado incluye todos los impuestos de ley y gastos administrativos de cualquier naturaleza, sin excepción alguna, que sean necesarios para la realización y cumplimiento del servicio.</w:t>
                  </w:r>
                </w:p>
              </w:tc>
            </w:tr>
            <w:tr w:rsidR="00E45EF8" w:rsidRPr="00E45EF8" w:rsidTr="00876AAC">
              <w:trPr>
                <w:trHeight w:val="909"/>
                <w:jc w:val="center"/>
              </w:trPr>
              <w:tc>
                <w:tcPr>
                  <w:tcW w:w="9640" w:type="dxa"/>
                  <w:gridSpan w:val="2"/>
                  <w:tcBorders>
                    <w:top w:val="single" w:sz="4" w:space="0" w:color="000000"/>
                    <w:bottom w:val="single" w:sz="4" w:space="0" w:color="000000"/>
                  </w:tcBorders>
                </w:tcPr>
                <w:p w:rsidR="00E45EF8" w:rsidRPr="00E45EF8" w:rsidRDefault="00E45EF8" w:rsidP="00AA4817">
                  <w:pPr>
                    <w:widowControl w:val="0"/>
                    <w:numPr>
                      <w:ilvl w:val="0"/>
                      <w:numId w:val="57"/>
                    </w:numPr>
                    <w:kinsoku w:val="0"/>
                    <w:overflowPunct w:val="0"/>
                    <w:spacing w:before="17" w:line="318" w:lineRule="exact"/>
                    <w:ind w:right="144"/>
                    <w:jc w:val="both"/>
                    <w:textAlignment w:val="baseline"/>
                    <w:rPr>
                      <w:rFonts w:eastAsia="Calibri"/>
                      <w:sz w:val="18"/>
                      <w:szCs w:val="18"/>
                      <w:lang w:val="es-BO"/>
                    </w:rPr>
                  </w:pPr>
                  <w:r w:rsidRPr="00E45EF8">
                    <w:rPr>
                      <w:rFonts w:eastAsia="Calibri"/>
                      <w:b/>
                      <w:bCs/>
                      <w:sz w:val="18"/>
                      <w:szCs w:val="18"/>
                      <w:lang w:val="es-BO"/>
                    </w:rPr>
                    <w:t>DOCUMENTOS A PRESENTAR</w:t>
                  </w:r>
                </w:p>
                <w:p w:rsidR="00E45EF8" w:rsidRPr="00E45EF8" w:rsidRDefault="00E45EF8" w:rsidP="00E45EF8">
                  <w:pPr>
                    <w:widowControl w:val="0"/>
                    <w:kinsoku w:val="0"/>
                    <w:overflowPunct w:val="0"/>
                    <w:spacing w:before="46" w:line="272" w:lineRule="exact"/>
                    <w:ind w:left="432" w:firstLine="135"/>
                    <w:textAlignment w:val="baseline"/>
                    <w:rPr>
                      <w:rFonts w:eastAsia="Calibri"/>
                      <w:spacing w:val="-1"/>
                      <w:sz w:val="18"/>
                      <w:szCs w:val="18"/>
                      <w:lang w:val="es-BO"/>
                    </w:rPr>
                  </w:pPr>
                  <w:r w:rsidRPr="00E45EF8">
                    <w:rPr>
                      <w:rFonts w:eastAsia="Calibri"/>
                      <w:spacing w:val="-1"/>
                      <w:sz w:val="18"/>
                      <w:szCs w:val="18"/>
                      <w:lang w:val="es-BO"/>
                    </w:rPr>
                    <w:t>Los proponentes deberán presentar la siguiente documentación:</w:t>
                  </w:r>
                </w:p>
                <w:p w:rsidR="00E45EF8" w:rsidRPr="00E45EF8" w:rsidRDefault="00E45EF8" w:rsidP="00AA4817">
                  <w:pPr>
                    <w:widowControl w:val="0"/>
                    <w:numPr>
                      <w:ilvl w:val="0"/>
                      <w:numId w:val="61"/>
                    </w:numPr>
                    <w:kinsoku w:val="0"/>
                    <w:overflowPunct w:val="0"/>
                    <w:spacing w:before="46" w:line="272" w:lineRule="exact"/>
                    <w:ind w:left="1451"/>
                    <w:textAlignment w:val="baseline"/>
                    <w:rPr>
                      <w:rFonts w:eastAsia="Calibri"/>
                      <w:sz w:val="18"/>
                      <w:szCs w:val="18"/>
                      <w:lang w:val="es-BO"/>
                    </w:rPr>
                  </w:pPr>
                  <w:r w:rsidRPr="00E45EF8">
                    <w:rPr>
                      <w:rFonts w:eastAsia="Calibri"/>
                      <w:sz w:val="18"/>
                      <w:szCs w:val="18"/>
                      <w:lang w:val="es-BO"/>
                    </w:rPr>
                    <w:t>Formulario de Presentación de Propuesta (Formulario A-1).</w:t>
                  </w:r>
                </w:p>
                <w:p w:rsidR="00E45EF8" w:rsidRPr="00E45EF8" w:rsidRDefault="00E45EF8" w:rsidP="00AA4817">
                  <w:pPr>
                    <w:widowControl w:val="0"/>
                    <w:numPr>
                      <w:ilvl w:val="0"/>
                      <w:numId w:val="60"/>
                    </w:numPr>
                    <w:kinsoku w:val="0"/>
                    <w:overflowPunct w:val="0"/>
                    <w:autoSpaceDE w:val="0"/>
                    <w:autoSpaceDN w:val="0"/>
                    <w:adjustRightInd w:val="0"/>
                    <w:spacing w:before="9" w:line="316" w:lineRule="exact"/>
                    <w:ind w:right="267"/>
                    <w:contextualSpacing/>
                    <w:textAlignment w:val="baseline"/>
                    <w:rPr>
                      <w:rFonts w:eastAsia="Calibri"/>
                      <w:sz w:val="18"/>
                      <w:szCs w:val="18"/>
                      <w:lang w:val="es-BO"/>
                    </w:rPr>
                  </w:pPr>
                  <w:r w:rsidRPr="00E45EF8">
                    <w:rPr>
                      <w:rFonts w:eastAsia="Calibri"/>
                      <w:sz w:val="18"/>
                      <w:szCs w:val="18"/>
                      <w:lang w:val="es-BO"/>
                    </w:rPr>
                    <w:t xml:space="preserve">Formulario de Identificación del Proponente (Formulario A-2a o Formulario A-2b </w:t>
                  </w:r>
                  <w:proofErr w:type="spellStart"/>
                  <w:r w:rsidRPr="00E45EF8">
                    <w:rPr>
                      <w:rFonts w:eastAsia="Calibri"/>
                      <w:sz w:val="18"/>
                      <w:szCs w:val="18"/>
                      <w:lang w:val="es-BO"/>
                    </w:rPr>
                    <w:t>ó</w:t>
                  </w:r>
                  <w:proofErr w:type="spellEnd"/>
                  <w:r w:rsidRPr="00E45EF8">
                    <w:rPr>
                      <w:rFonts w:eastAsia="Calibri"/>
                      <w:sz w:val="18"/>
                      <w:szCs w:val="18"/>
                      <w:lang w:val="es-BO"/>
                    </w:rPr>
                    <w:t xml:space="preserve"> A-2c).</w:t>
                  </w:r>
                </w:p>
                <w:p w:rsidR="00E45EF8" w:rsidRPr="00E45EF8" w:rsidRDefault="00E45EF8" w:rsidP="00AA4817">
                  <w:pPr>
                    <w:widowControl w:val="0"/>
                    <w:numPr>
                      <w:ilvl w:val="0"/>
                      <w:numId w:val="60"/>
                    </w:numPr>
                    <w:kinsoku w:val="0"/>
                    <w:overflowPunct w:val="0"/>
                    <w:autoSpaceDE w:val="0"/>
                    <w:autoSpaceDN w:val="0"/>
                    <w:adjustRightInd w:val="0"/>
                    <w:spacing w:line="314" w:lineRule="exact"/>
                    <w:ind w:right="267"/>
                    <w:contextualSpacing/>
                    <w:textAlignment w:val="baseline"/>
                    <w:rPr>
                      <w:rFonts w:eastAsia="Calibri"/>
                      <w:sz w:val="18"/>
                      <w:szCs w:val="18"/>
                      <w:lang w:val="es-BO"/>
                    </w:rPr>
                  </w:pPr>
                  <w:r w:rsidRPr="00E45EF8">
                    <w:rPr>
                      <w:rFonts w:eastAsia="Calibri"/>
                      <w:sz w:val="18"/>
                      <w:szCs w:val="18"/>
                      <w:lang w:val="es-BO"/>
                    </w:rPr>
                    <w:t>Formulario de Propuesta Económica (Formulario B-1).</w:t>
                  </w:r>
                </w:p>
                <w:p w:rsidR="00E45EF8" w:rsidRPr="00E45EF8" w:rsidRDefault="00E45EF8" w:rsidP="00AA4817">
                  <w:pPr>
                    <w:widowControl w:val="0"/>
                    <w:numPr>
                      <w:ilvl w:val="0"/>
                      <w:numId w:val="60"/>
                    </w:numPr>
                    <w:autoSpaceDE w:val="0"/>
                    <w:autoSpaceDN w:val="0"/>
                    <w:adjustRightInd w:val="0"/>
                    <w:spacing w:line="276" w:lineRule="auto"/>
                    <w:contextualSpacing/>
                    <w:rPr>
                      <w:rFonts w:eastAsia="Calibri"/>
                      <w:spacing w:val="-1"/>
                      <w:sz w:val="18"/>
                      <w:szCs w:val="18"/>
                      <w:lang w:val="es-BO"/>
                    </w:rPr>
                  </w:pPr>
                  <w:r w:rsidRPr="00E45EF8">
                    <w:rPr>
                      <w:rFonts w:eastAsia="Calibri"/>
                      <w:spacing w:val="-1"/>
                      <w:sz w:val="18"/>
                      <w:szCs w:val="18"/>
                      <w:lang w:val="es-BO"/>
                    </w:rPr>
                    <w:t>Especificaciones Técnica (Formulario C-1) y Condiciones Adicionales (Formulario C-2)</w:t>
                  </w:r>
                </w:p>
                <w:p w:rsidR="00E45EF8" w:rsidRPr="00E45EF8" w:rsidRDefault="00E45EF8" w:rsidP="00E45EF8">
                  <w:pPr>
                    <w:widowControl w:val="0"/>
                    <w:kinsoku w:val="0"/>
                    <w:overflowPunct w:val="0"/>
                    <w:spacing w:before="304" w:line="320" w:lineRule="exact"/>
                    <w:ind w:left="567" w:right="267" w:hanging="11"/>
                    <w:jc w:val="both"/>
                    <w:textAlignment w:val="baseline"/>
                    <w:rPr>
                      <w:rFonts w:eastAsia="Calibri"/>
                      <w:sz w:val="18"/>
                      <w:szCs w:val="18"/>
                      <w:lang w:val="es-BO"/>
                    </w:rPr>
                  </w:pPr>
                  <w:r w:rsidRPr="00E45EF8">
                    <w:rPr>
                      <w:rFonts w:eastAsia="Calibri"/>
                      <w:sz w:val="18"/>
                      <w:szCs w:val="18"/>
                      <w:lang w:val="es-BO"/>
                    </w:rPr>
                    <w:t xml:space="preserve">Además de los documentos solicitados en el DBC, la empresa debe presentar como requisito indispensable y formará parte de su propuesta técnica la siguiente documentación legal y </w:t>
                  </w:r>
                  <w:r w:rsidRPr="00E45EF8">
                    <w:rPr>
                      <w:rFonts w:eastAsia="Calibri"/>
                      <w:sz w:val="18"/>
                      <w:szCs w:val="18"/>
                      <w:lang w:val="es-BO"/>
                    </w:rPr>
                    <w:lastRenderedPageBreak/>
                    <w:t>administrativa en fotocopia simple:</w:t>
                  </w:r>
                </w:p>
                <w:p w:rsidR="00E45EF8" w:rsidRPr="00E45EF8" w:rsidRDefault="00E45EF8" w:rsidP="00AA4817">
                  <w:pPr>
                    <w:widowControl w:val="0"/>
                    <w:numPr>
                      <w:ilvl w:val="0"/>
                      <w:numId w:val="59"/>
                    </w:numPr>
                    <w:kinsoku w:val="0"/>
                    <w:overflowPunct w:val="0"/>
                    <w:autoSpaceDE w:val="0"/>
                    <w:autoSpaceDN w:val="0"/>
                    <w:adjustRightInd w:val="0"/>
                    <w:spacing w:before="318" w:line="320" w:lineRule="exact"/>
                    <w:ind w:right="267"/>
                    <w:textAlignment w:val="baseline"/>
                    <w:rPr>
                      <w:rFonts w:eastAsia="Calibri"/>
                      <w:sz w:val="18"/>
                      <w:szCs w:val="18"/>
                      <w:lang w:val="es-BO"/>
                    </w:rPr>
                  </w:pPr>
                  <w:r w:rsidRPr="00E45EF8">
                    <w:rPr>
                      <w:rFonts w:eastAsia="Calibri"/>
                      <w:sz w:val="18"/>
                      <w:szCs w:val="18"/>
                      <w:lang w:val="es-BO"/>
                    </w:rPr>
                    <w:t>Fotocopia simple Testimonio de Constitución (Si corresponde)</w:t>
                  </w:r>
                  <w:r w:rsidR="00401338">
                    <w:rPr>
                      <w:rFonts w:eastAsia="Calibri"/>
                      <w:sz w:val="18"/>
                      <w:szCs w:val="18"/>
                      <w:lang w:val="es-BO"/>
                    </w:rPr>
                    <w:t>.</w:t>
                  </w:r>
                </w:p>
                <w:p w:rsidR="00E45EF8" w:rsidRPr="00E45EF8" w:rsidRDefault="00E45EF8" w:rsidP="00AA4817">
                  <w:pPr>
                    <w:widowControl w:val="0"/>
                    <w:numPr>
                      <w:ilvl w:val="0"/>
                      <w:numId w:val="59"/>
                    </w:numPr>
                    <w:kinsoku w:val="0"/>
                    <w:overflowPunct w:val="0"/>
                    <w:autoSpaceDE w:val="0"/>
                    <w:autoSpaceDN w:val="0"/>
                    <w:adjustRightInd w:val="0"/>
                    <w:spacing w:before="1" w:line="320" w:lineRule="exact"/>
                    <w:ind w:right="267"/>
                    <w:textAlignment w:val="baseline"/>
                    <w:rPr>
                      <w:rFonts w:eastAsia="Calibri"/>
                      <w:sz w:val="18"/>
                      <w:szCs w:val="18"/>
                      <w:lang w:val="es-BO"/>
                    </w:rPr>
                  </w:pPr>
                  <w:r w:rsidRPr="00E45EF8">
                    <w:rPr>
                      <w:rFonts w:eastAsia="Calibri"/>
                      <w:sz w:val="18"/>
                      <w:szCs w:val="18"/>
                      <w:lang w:val="es-BO"/>
                    </w:rPr>
                    <w:t>Fotocopia simple Poder del Representante Legal (Si corresponde)</w:t>
                  </w:r>
                  <w:r w:rsidR="00401338">
                    <w:rPr>
                      <w:rFonts w:eastAsia="Calibri"/>
                      <w:sz w:val="18"/>
                      <w:szCs w:val="18"/>
                      <w:lang w:val="es-BO"/>
                    </w:rPr>
                    <w:t>.</w:t>
                  </w:r>
                </w:p>
                <w:p w:rsidR="00E45EF8" w:rsidRPr="00E45EF8" w:rsidRDefault="00E45EF8" w:rsidP="00AA4817">
                  <w:pPr>
                    <w:widowControl w:val="0"/>
                    <w:numPr>
                      <w:ilvl w:val="0"/>
                      <w:numId w:val="59"/>
                    </w:numPr>
                    <w:kinsoku w:val="0"/>
                    <w:overflowPunct w:val="0"/>
                    <w:autoSpaceDE w:val="0"/>
                    <w:autoSpaceDN w:val="0"/>
                    <w:adjustRightInd w:val="0"/>
                    <w:spacing w:line="316" w:lineRule="exact"/>
                    <w:ind w:right="267"/>
                    <w:textAlignment w:val="baseline"/>
                    <w:rPr>
                      <w:rFonts w:eastAsia="Calibri"/>
                      <w:sz w:val="18"/>
                      <w:szCs w:val="18"/>
                      <w:lang w:val="es-BO"/>
                    </w:rPr>
                  </w:pPr>
                  <w:r w:rsidRPr="00E45EF8">
                    <w:rPr>
                      <w:rFonts w:eastAsia="Calibri"/>
                      <w:sz w:val="18"/>
                      <w:szCs w:val="18"/>
                      <w:lang w:val="es-BO"/>
                    </w:rPr>
                    <w:t>Fotocopia simple C.I. del Propietario o Representante Legal</w:t>
                  </w:r>
                  <w:r w:rsidR="00401338">
                    <w:rPr>
                      <w:rFonts w:eastAsia="Calibri"/>
                      <w:sz w:val="18"/>
                      <w:szCs w:val="18"/>
                      <w:lang w:val="es-BO"/>
                    </w:rPr>
                    <w:t>.</w:t>
                  </w:r>
                </w:p>
                <w:p w:rsidR="00E45EF8" w:rsidRPr="00E45EF8" w:rsidRDefault="00E45EF8" w:rsidP="00AA4817">
                  <w:pPr>
                    <w:widowControl w:val="0"/>
                    <w:numPr>
                      <w:ilvl w:val="0"/>
                      <w:numId w:val="59"/>
                    </w:numPr>
                    <w:kinsoku w:val="0"/>
                    <w:overflowPunct w:val="0"/>
                    <w:autoSpaceDE w:val="0"/>
                    <w:autoSpaceDN w:val="0"/>
                    <w:adjustRightInd w:val="0"/>
                    <w:spacing w:line="316" w:lineRule="exact"/>
                    <w:ind w:right="267"/>
                    <w:textAlignment w:val="baseline"/>
                    <w:rPr>
                      <w:rFonts w:eastAsia="Calibri"/>
                      <w:sz w:val="18"/>
                      <w:szCs w:val="18"/>
                      <w:lang w:val="es-BO"/>
                    </w:rPr>
                  </w:pPr>
                  <w:r w:rsidRPr="00E45EF8">
                    <w:rPr>
                      <w:rFonts w:eastAsia="Calibri"/>
                      <w:sz w:val="18"/>
                      <w:szCs w:val="18"/>
                      <w:lang w:val="es-BO"/>
                    </w:rPr>
                    <w:t>Fotocopia simple del NIT</w:t>
                  </w:r>
                  <w:r w:rsidR="00401338">
                    <w:rPr>
                      <w:rFonts w:eastAsia="Calibri"/>
                      <w:sz w:val="18"/>
                      <w:szCs w:val="18"/>
                      <w:lang w:val="es-BO"/>
                    </w:rPr>
                    <w:t>.</w:t>
                  </w:r>
                </w:p>
                <w:p w:rsidR="00E45EF8" w:rsidRPr="00E45EF8" w:rsidRDefault="00E45EF8" w:rsidP="00AA4817">
                  <w:pPr>
                    <w:widowControl w:val="0"/>
                    <w:numPr>
                      <w:ilvl w:val="0"/>
                      <w:numId w:val="59"/>
                    </w:numPr>
                    <w:kinsoku w:val="0"/>
                    <w:overflowPunct w:val="0"/>
                    <w:autoSpaceDE w:val="0"/>
                    <w:autoSpaceDN w:val="0"/>
                    <w:adjustRightInd w:val="0"/>
                    <w:spacing w:before="1" w:line="320" w:lineRule="exact"/>
                    <w:ind w:right="267"/>
                    <w:textAlignment w:val="baseline"/>
                    <w:rPr>
                      <w:rFonts w:eastAsia="Calibri"/>
                      <w:sz w:val="18"/>
                      <w:szCs w:val="18"/>
                      <w:lang w:val="es-BO"/>
                    </w:rPr>
                  </w:pPr>
                  <w:r w:rsidRPr="00E45EF8">
                    <w:rPr>
                      <w:rFonts w:eastAsia="Calibri"/>
                      <w:sz w:val="18"/>
                      <w:szCs w:val="18"/>
                      <w:lang w:val="es-BO"/>
                    </w:rPr>
                    <w:t>Fotocopia simple del Registro SIGEP</w:t>
                  </w:r>
                  <w:r w:rsidR="00401338">
                    <w:rPr>
                      <w:rFonts w:eastAsia="Calibri"/>
                      <w:sz w:val="18"/>
                      <w:szCs w:val="18"/>
                      <w:lang w:val="es-BO"/>
                    </w:rPr>
                    <w:t>.</w:t>
                  </w:r>
                </w:p>
                <w:p w:rsidR="00E45EF8" w:rsidRPr="00E45EF8" w:rsidRDefault="00E45EF8" w:rsidP="00AA4817">
                  <w:pPr>
                    <w:widowControl w:val="0"/>
                    <w:numPr>
                      <w:ilvl w:val="0"/>
                      <w:numId w:val="59"/>
                    </w:numPr>
                    <w:kinsoku w:val="0"/>
                    <w:overflowPunct w:val="0"/>
                    <w:autoSpaceDE w:val="0"/>
                    <w:autoSpaceDN w:val="0"/>
                    <w:adjustRightInd w:val="0"/>
                    <w:spacing w:line="320" w:lineRule="exact"/>
                    <w:ind w:right="267"/>
                    <w:textAlignment w:val="baseline"/>
                    <w:rPr>
                      <w:rFonts w:eastAsia="Calibri"/>
                      <w:sz w:val="18"/>
                      <w:szCs w:val="18"/>
                      <w:lang w:val="es-BO"/>
                    </w:rPr>
                  </w:pPr>
                  <w:r w:rsidRPr="00E45EF8">
                    <w:rPr>
                      <w:rFonts w:eastAsia="Calibri"/>
                      <w:sz w:val="18"/>
                      <w:szCs w:val="18"/>
                      <w:lang w:val="es-BO"/>
                    </w:rPr>
                    <w:t>Registro de Matricula Vigente Actualizada (FUNDEMPRESA)</w:t>
                  </w:r>
                  <w:r w:rsidR="00401338">
                    <w:rPr>
                      <w:rFonts w:eastAsia="Calibri"/>
                      <w:sz w:val="18"/>
                      <w:szCs w:val="18"/>
                      <w:lang w:val="es-BO"/>
                    </w:rPr>
                    <w:t>.</w:t>
                  </w:r>
                </w:p>
                <w:p w:rsidR="00E45EF8" w:rsidRDefault="00E45EF8" w:rsidP="00AA4817">
                  <w:pPr>
                    <w:widowControl w:val="0"/>
                    <w:numPr>
                      <w:ilvl w:val="0"/>
                      <w:numId w:val="59"/>
                    </w:numPr>
                    <w:kinsoku w:val="0"/>
                    <w:overflowPunct w:val="0"/>
                    <w:autoSpaceDE w:val="0"/>
                    <w:autoSpaceDN w:val="0"/>
                    <w:adjustRightInd w:val="0"/>
                    <w:spacing w:before="1" w:line="320" w:lineRule="exact"/>
                    <w:ind w:right="267"/>
                    <w:textAlignment w:val="baseline"/>
                    <w:rPr>
                      <w:rFonts w:eastAsia="Calibri"/>
                      <w:spacing w:val="1"/>
                      <w:sz w:val="18"/>
                      <w:szCs w:val="18"/>
                      <w:lang w:val="es-BO"/>
                    </w:rPr>
                  </w:pPr>
                  <w:r w:rsidRPr="00E45EF8">
                    <w:rPr>
                      <w:rFonts w:eastAsia="Calibri"/>
                      <w:spacing w:val="1"/>
                      <w:sz w:val="18"/>
                      <w:szCs w:val="18"/>
                      <w:lang w:val="es-BO"/>
                    </w:rPr>
                    <w:t>Fotocopia simple de los certificados de membrecía emitidos por IATA</w:t>
                  </w:r>
                  <w:r w:rsidR="00401338">
                    <w:rPr>
                      <w:rFonts w:eastAsia="Calibri"/>
                      <w:spacing w:val="1"/>
                      <w:sz w:val="18"/>
                      <w:szCs w:val="18"/>
                      <w:lang w:val="es-BO"/>
                    </w:rPr>
                    <w:t>.</w:t>
                  </w:r>
                  <w:r w:rsidRPr="00E45EF8">
                    <w:rPr>
                      <w:rFonts w:eastAsia="Calibri"/>
                      <w:spacing w:val="1"/>
                      <w:sz w:val="18"/>
                      <w:szCs w:val="18"/>
                      <w:lang w:val="es-BO"/>
                    </w:rPr>
                    <w:t xml:space="preserve"> </w:t>
                  </w:r>
                </w:p>
                <w:p w:rsidR="00401338" w:rsidRPr="00E45EF8" w:rsidRDefault="00401338" w:rsidP="00AA4817">
                  <w:pPr>
                    <w:widowControl w:val="0"/>
                    <w:numPr>
                      <w:ilvl w:val="0"/>
                      <w:numId w:val="59"/>
                    </w:numPr>
                    <w:kinsoku w:val="0"/>
                    <w:overflowPunct w:val="0"/>
                    <w:autoSpaceDE w:val="0"/>
                    <w:autoSpaceDN w:val="0"/>
                    <w:adjustRightInd w:val="0"/>
                    <w:spacing w:before="1" w:line="320" w:lineRule="exact"/>
                    <w:ind w:right="267"/>
                    <w:textAlignment w:val="baseline"/>
                    <w:rPr>
                      <w:rFonts w:eastAsia="Calibri"/>
                      <w:spacing w:val="1"/>
                      <w:sz w:val="18"/>
                      <w:szCs w:val="18"/>
                      <w:lang w:val="es-BO"/>
                    </w:rPr>
                  </w:pPr>
                  <w:r w:rsidRPr="00E45EF8">
                    <w:rPr>
                      <w:rFonts w:cs="Arial"/>
                      <w:sz w:val="18"/>
                      <w:szCs w:val="18"/>
                    </w:rPr>
                    <w:t>El proponente deberá presentar las Certificaciones emitidas por la Gestora Publica de la seguridad Social de Largo Plazo, de no adeudo por Contribuciones al Seguro Social Obligatorio de Largo Plazo y al Sistema Integral de Pensiones”.</w:t>
                  </w:r>
                  <w:r>
                    <w:rPr>
                      <w:rFonts w:cs="Arial"/>
                      <w:sz w:val="18"/>
                      <w:szCs w:val="18"/>
                    </w:rPr>
                    <w:t xml:space="preserve"> (vigente)</w:t>
                  </w:r>
                </w:p>
                <w:p w:rsidR="00E45EF8" w:rsidRPr="00E45EF8" w:rsidRDefault="00E45EF8" w:rsidP="00AA4817">
                  <w:pPr>
                    <w:widowControl w:val="0"/>
                    <w:numPr>
                      <w:ilvl w:val="0"/>
                      <w:numId w:val="59"/>
                    </w:numPr>
                    <w:kinsoku w:val="0"/>
                    <w:overflowPunct w:val="0"/>
                    <w:autoSpaceDE w:val="0"/>
                    <w:autoSpaceDN w:val="0"/>
                    <w:adjustRightInd w:val="0"/>
                    <w:spacing w:before="1" w:line="320" w:lineRule="exact"/>
                    <w:ind w:right="411"/>
                    <w:textAlignment w:val="baseline"/>
                    <w:rPr>
                      <w:rFonts w:eastAsia="Calibri"/>
                      <w:spacing w:val="-1"/>
                      <w:sz w:val="18"/>
                      <w:szCs w:val="18"/>
                      <w:lang w:val="es-BO"/>
                    </w:rPr>
                  </w:pPr>
                  <w:r w:rsidRPr="00E45EF8">
                    <w:rPr>
                      <w:rFonts w:eastAsia="Calibri"/>
                      <w:spacing w:val="-1"/>
                      <w:sz w:val="18"/>
                      <w:szCs w:val="18"/>
                      <w:lang w:val="es-BO"/>
                    </w:rPr>
                    <w:t>Fotocopias de los documentos que acrediten su experiencia requerida en los formularios C-1 ESPECIFICACIONES TECNICAS y C-2 CONDICIONES ADICIONALES.</w:t>
                  </w:r>
                </w:p>
                <w:p w:rsidR="00E45EF8" w:rsidRPr="00E45EF8" w:rsidRDefault="00E45EF8" w:rsidP="00E45EF8">
                  <w:pPr>
                    <w:widowControl w:val="0"/>
                    <w:kinsoku w:val="0"/>
                    <w:overflowPunct w:val="0"/>
                    <w:autoSpaceDE w:val="0"/>
                    <w:autoSpaceDN w:val="0"/>
                    <w:adjustRightInd w:val="0"/>
                    <w:spacing w:before="1" w:line="320" w:lineRule="exact"/>
                    <w:ind w:left="1106" w:right="411"/>
                    <w:textAlignment w:val="baseline"/>
                    <w:rPr>
                      <w:rFonts w:eastAsia="Calibri"/>
                      <w:spacing w:val="-1"/>
                      <w:sz w:val="18"/>
                      <w:szCs w:val="18"/>
                      <w:lang w:val="es-BO"/>
                    </w:rPr>
                  </w:pPr>
                </w:p>
              </w:tc>
            </w:tr>
            <w:tr w:rsidR="00E45EF8" w:rsidRPr="00E45EF8" w:rsidTr="00876AAC">
              <w:trPr>
                <w:trHeight w:val="323"/>
                <w:jc w:val="center"/>
              </w:trPr>
              <w:tc>
                <w:tcPr>
                  <w:tcW w:w="9640" w:type="dxa"/>
                  <w:gridSpan w:val="2"/>
                  <w:tcBorders>
                    <w:top w:val="single" w:sz="4" w:space="0" w:color="000000"/>
                    <w:bottom w:val="single" w:sz="4" w:space="0" w:color="000000"/>
                  </w:tcBorders>
                  <w:shd w:val="clear" w:color="auto" w:fill="D9D9D9" w:themeFill="background1" w:themeFillShade="D9"/>
                </w:tcPr>
                <w:p w:rsidR="00E45EF8" w:rsidRPr="00E45EF8" w:rsidRDefault="00E45EF8" w:rsidP="00E45EF8">
                  <w:pPr>
                    <w:jc w:val="both"/>
                    <w:rPr>
                      <w:b/>
                      <w:sz w:val="18"/>
                      <w:szCs w:val="18"/>
                    </w:rPr>
                  </w:pPr>
                </w:p>
                <w:p w:rsidR="00E45EF8" w:rsidRPr="00E45EF8" w:rsidRDefault="00E45EF8" w:rsidP="00AA4817">
                  <w:pPr>
                    <w:numPr>
                      <w:ilvl w:val="0"/>
                      <w:numId w:val="57"/>
                    </w:numPr>
                    <w:jc w:val="both"/>
                    <w:rPr>
                      <w:b/>
                      <w:sz w:val="18"/>
                      <w:szCs w:val="18"/>
                    </w:rPr>
                  </w:pPr>
                  <w:r w:rsidRPr="00E45EF8">
                    <w:rPr>
                      <w:b/>
                      <w:sz w:val="18"/>
                      <w:szCs w:val="18"/>
                    </w:rPr>
                    <w:t>FACTORES Y PARAMETROS PARA LA EVALUACIÓN</w:t>
                  </w:r>
                </w:p>
                <w:p w:rsidR="00E45EF8" w:rsidRPr="00E45EF8" w:rsidRDefault="00E45EF8" w:rsidP="00E45EF8">
                  <w:pPr>
                    <w:spacing w:line="200" w:lineRule="exact"/>
                    <w:ind w:firstLine="709"/>
                    <w:jc w:val="both"/>
                    <w:rPr>
                      <w:rFonts w:cs="Arial"/>
                      <w:sz w:val="18"/>
                      <w:szCs w:val="18"/>
                    </w:rPr>
                  </w:pPr>
                </w:p>
              </w:tc>
            </w:tr>
            <w:tr w:rsidR="00E45EF8" w:rsidRPr="00E45EF8" w:rsidTr="00876AAC">
              <w:trPr>
                <w:trHeight w:val="1711"/>
                <w:jc w:val="center"/>
              </w:trPr>
              <w:tc>
                <w:tcPr>
                  <w:tcW w:w="6646" w:type="dxa"/>
                  <w:tcBorders>
                    <w:top w:val="single" w:sz="4" w:space="0" w:color="000000"/>
                    <w:right w:val="single" w:sz="4" w:space="0" w:color="000000"/>
                  </w:tcBorders>
                </w:tcPr>
                <w:p w:rsidR="00401338" w:rsidRDefault="00401338" w:rsidP="00E45EF8">
                  <w:pPr>
                    <w:jc w:val="both"/>
                    <w:rPr>
                      <w:b/>
                      <w:sz w:val="18"/>
                      <w:szCs w:val="18"/>
                    </w:rPr>
                  </w:pPr>
                </w:p>
                <w:p w:rsidR="00E45EF8" w:rsidRDefault="00E45EF8" w:rsidP="00E45EF8">
                  <w:pPr>
                    <w:jc w:val="both"/>
                    <w:rPr>
                      <w:b/>
                      <w:sz w:val="18"/>
                      <w:szCs w:val="18"/>
                    </w:rPr>
                  </w:pPr>
                  <w:r w:rsidRPr="00E45EF8">
                    <w:rPr>
                      <w:b/>
                      <w:sz w:val="18"/>
                      <w:szCs w:val="18"/>
                    </w:rPr>
                    <w:t>CONDICIONES ADICIONALES</w:t>
                  </w:r>
                </w:p>
                <w:p w:rsidR="00401338" w:rsidRPr="00E45EF8" w:rsidRDefault="00401338" w:rsidP="00E45EF8">
                  <w:pPr>
                    <w:jc w:val="both"/>
                    <w:rPr>
                      <w:b/>
                      <w:sz w:val="18"/>
                      <w:szCs w:val="18"/>
                    </w:rPr>
                  </w:pPr>
                </w:p>
                <w:p w:rsidR="00E45EF8" w:rsidRPr="00E45EF8" w:rsidRDefault="00E45EF8" w:rsidP="00E45EF8">
                  <w:pPr>
                    <w:jc w:val="both"/>
                    <w:rPr>
                      <w:sz w:val="18"/>
                      <w:szCs w:val="18"/>
                    </w:rPr>
                  </w:pPr>
                  <w:r w:rsidRPr="00E45EF8">
                    <w:rPr>
                      <w:sz w:val="18"/>
                      <w:szCs w:val="18"/>
                    </w:rPr>
                    <w:t>Condiciones adicionales ofrecidos por el proponente:</w:t>
                  </w:r>
                </w:p>
                <w:p w:rsidR="00E45EF8" w:rsidRPr="00E45EF8" w:rsidRDefault="00E45EF8" w:rsidP="00AA4817">
                  <w:pPr>
                    <w:numPr>
                      <w:ilvl w:val="0"/>
                      <w:numId w:val="58"/>
                    </w:numPr>
                    <w:jc w:val="both"/>
                    <w:rPr>
                      <w:sz w:val="18"/>
                      <w:szCs w:val="18"/>
                    </w:rPr>
                  </w:pPr>
                  <w:r w:rsidRPr="00E45EF8">
                    <w:rPr>
                      <w:sz w:val="18"/>
                      <w:szCs w:val="18"/>
                    </w:rPr>
                    <w:t>Experiencia de la empresa más de 5 años, 2 puntos por año adicional hasta 10 puntos como máximo</w:t>
                  </w:r>
                </w:p>
                <w:p w:rsidR="00E45EF8" w:rsidRPr="00E45EF8" w:rsidRDefault="00E45EF8" w:rsidP="00E45EF8">
                  <w:pPr>
                    <w:ind w:left="720"/>
                    <w:jc w:val="both"/>
                    <w:rPr>
                      <w:sz w:val="18"/>
                      <w:szCs w:val="18"/>
                    </w:rPr>
                  </w:pPr>
                </w:p>
                <w:p w:rsidR="00E45EF8" w:rsidRPr="00E45EF8" w:rsidRDefault="00E45EF8" w:rsidP="00AA4817">
                  <w:pPr>
                    <w:numPr>
                      <w:ilvl w:val="0"/>
                      <w:numId w:val="58"/>
                    </w:numPr>
                    <w:jc w:val="both"/>
                    <w:rPr>
                      <w:sz w:val="18"/>
                      <w:szCs w:val="18"/>
                    </w:rPr>
                  </w:pPr>
                  <w:r w:rsidRPr="00E45EF8">
                    <w:rPr>
                      <w:sz w:val="18"/>
                      <w:szCs w:val="18"/>
                    </w:rPr>
                    <w:t>Experiencia del agente de servicio más de 2 años, 2 puntos por año adicional hasta 10 puntos como máximo</w:t>
                  </w:r>
                </w:p>
                <w:p w:rsidR="00E45EF8" w:rsidRPr="00E45EF8" w:rsidRDefault="00E45EF8" w:rsidP="00E45EF8">
                  <w:pPr>
                    <w:ind w:left="720"/>
                    <w:jc w:val="both"/>
                    <w:rPr>
                      <w:sz w:val="18"/>
                      <w:szCs w:val="18"/>
                    </w:rPr>
                  </w:pPr>
                </w:p>
                <w:p w:rsidR="00E45EF8" w:rsidRPr="00E45EF8" w:rsidRDefault="00E45EF8" w:rsidP="00AA4817">
                  <w:pPr>
                    <w:pStyle w:val="Prrafodelista"/>
                    <w:numPr>
                      <w:ilvl w:val="0"/>
                      <w:numId w:val="58"/>
                    </w:numPr>
                    <w:ind w:right="-284"/>
                    <w:jc w:val="both"/>
                    <w:rPr>
                      <w:rFonts w:ascii="Verdana" w:hAnsi="Verdana"/>
                      <w:sz w:val="18"/>
                      <w:szCs w:val="18"/>
                    </w:rPr>
                  </w:pPr>
                  <w:r w:rsidRPr="00E45EF8">
                    <w:rPr>
                      <w:rFonts w:ascii="Verdana" w:hAnsi="Verdana"/>
                      <w:sz w:val="18"/>
                      <w:szCs w:val="18"/>
                    </w:rPr>
                    <w:t xml:space="preserve">Si cuenta el proponente con uno de los siguientes sistemas de reservas: </w:t>
                  </w:r>
                </w:p>
                <w:p w:rsidR="00E45EF8" w:rsidRPr="00E45EF8" w:rsidRDefault="00E45EF8" w:rsidP="00AA4817">
                  <w:pPr>
                    <w:pStyle w:val="Prrafodelista"/>
                    <w:numPr>
                      <w:ilvl w:val="0"/>
                      <w:numId w:val="55"/>
                    </w:numPr>
                    <w:ind w:left="1167" w:right="-284" w:hanging="425"/>
                    <w:jc w:val="both"/>
                    <w:rPr>
                      <w:rFonts w:ascii="Verdana" w:hAnsi="Verdana" w:cs="Arial"/>
                      <w:sz w:val="18"/>
                      <w:szCs w:val="18"/>
                    </w:rPr>
                  </w:pPr>
                  <w:r w:rsidRPr="00E45EF8">
                    <w:rPr>
                      <w:rFonts w:ascii="Verdana" w:hAnsi="Verdana"/>
                      <w:sz w:val="18"/>
                      <w:szCs w:val="18"/>
                    </w:rPr>
                    <w:t xml:space="preserve">AMADEUS, SABRE, TRANSOFT, KIU y RESIBER , 3 puntos </w:t>
                  </w:r>
                </w:p>
                <w:p w:rsidR="00E45EF8" w:rsidRPr="00E45EF8" w:rsidRDefault="00E45EF8" w:rsidP="00E45EF8">
                  <w:pPr>
                    <w:pStyle w:val="Prrafodelista"/>
                    <w:ind w:left="1167" w:right="-284"/>
                    <w:jc w:val="both"/>
                    <w:rPr>
                      <w:rFonts w:ascii="Verdana" w:hAnsi="Verdana"/>
                      <w:sz w:val="18"/>
                      <w:szCs w:val="18"/>
                    </w:rPr>
                  </w:pPr>
                  <w:r w:rsidRPr="00E45EF8">
                    <w:rPr>
                      <w:rFonts w:ascii="Verdana" w:hAnsi="Verdana"/>
                      <w:sz w:val="18"/>
                      <w:szCs w:val="18"/>
                    </w:rPr>
                    <w:t>Por cada sistema de reserva</w:t>
                  </w:r>
                </w:p>
                <w:p w:rsidR="00E45EF8" w:rsidRPr="00E45EF8" w:rsidRDefault="00E45EF8" w:rsidP="00E45EF8">
                  <w:pPr>
                    <w:pStyle w:val="Prrafodelista"/>
                    <w:ind w:left="1167" w:right="-284"/>
                    <w:jc w:val="both"/>
                    <w:rPr>
                      <w:rFonts w:ascii="Verdana" w:hAnsi="Verdana" w:cs="Arial"/>
                      <w:sz w:val="18"/>
                      <w:szCs w:val="18"/>
                    </w:rPr>
                  </w:pPr>
                </w:p>
              </w:tc>
              <w:tc>
                <w:tcPr>
                  <w:tcW w:w="2994" w:type="dxa"/>
                  <w:tcBorders>
                    <w:top w:val="single" w:sz="4" w:space="0" w:color="000000"/>
                    <w:left w:val="single" w:sz="4" w:space="0" w:color="000000"/>
                  </w:tcBorders>
                </w:tcPr>
                <w:p w:rsidR="00E45EF8" w:rsidRPr="00E45EF8" w:rsidRDefault="00E45EF8" w:rsidP="00E45EF8">
                  <w:pPr>
                    <w:jc w:val="both"/>
                    <w:rPr>
                      <w:rFonts w:cs="Arial"/>
                      <w:b/>
                      <w:sz w:val="18"/>
                      <w:szCs w:val="18"/>
                    </w:rPr>
                  </w:pPr>
                </w:p>
                <w:p w:rsidR="00E45EF8" w:rsidRPr="00E45EF8" w:rsidRDefault="00E45EF8" w:rsidP="00E45EF8">
                  <w:pPr>
                    <w:jc w:val="both"/>
                    <w:rPr>
                      <w:sz w:val="18"/>
                      <w:szCs w:val="18"/>
                    </w:rPr>
                  </w:pPr>
                </w:p>
                <w:p w:rsidR="00401338" w:rsidRDefault="00401338" w:rsidP="00E45EF8">
                  <w:pPr>
                    <w:jc w:val="both"/>
                    <w:rPr>
                      <w:sz w:val="18"/>
                      <w:szCs w:val="18"/>
                    </w:rPr>
                  </w:pPr>
                </w:p>
                <w:p w:rsidR="00401338" w:rsidRDefault="00401338" w:rsidP="00E45EF8">
                  <w:pPr>
                    <w:jc w:val="both"/>
                    <w:rPr>
                      <w:sz w:val="18"/>
                      <w:szCs w:val="18"/>
                    </w:rPr>
                  </w:pPr>
                </w:p>
                <w:p w:rsidR="00E45EF8" w:rsidRPr="00E45EF8" w:rsidRDefault="00E45EF8" w:rsidP="00E45EF8">
                  <w:pPr>
                    <w:jc w:val="both"/>
                    <w:rPr>
                      <w:sz w:val="18"/>
                      <w:szCs w:val="18"/>
                    </w:rPr>
                  </w:pPr>
                  <w:r w:rsidRPr="00E45EF8">
                    <w:rPr>
                      <w:sz w:val="18"/>
                      <w:szCs w:val="18"/>
                    </w:rPr>
                    <w:t>10 puntos</w:t>
                  </w:r>
                </w:p>
                <w:p w:rsidR="00E45EF8" w:rsidRPr="00E45EF8" w:rsidRDefault="00E45EF8" w:rsidP="00E45EF8">
                  <w:pPr>
                    <w:jc w:val="both"/>
                    <w:rPr>
                      <w:sz w:val="18"/>
                      <w:szCs w:val="18"/>
                    </w:rPr>
                  </w:pPr>
                </w:p>
                <w:p w:rsidR="00401338" w:rsidRDefault="00401338" w:rsidP="00E45EF8">
                  <w:pPr>
                    <w:jc w:val="both"/>
                    <w:rPr>
                      <w:sz w:val="18"/>
                      <w:szCs w:val="18"/>
                    </w:rPr>
                  </w:pPr>
                </w:p>
                <w:p w:rsidR="00E45EF8" w:rsidRPr="00E45EF8" w:rsidRDefault="00E45EF8" w:rsidP="00E45EF8">
                  <w:pPr>
                    <w:jc w:val="both"/>
                    <w:rPr>
                      <w:sz w:val="18"/>
                      <w:szCs w:val="18"/>
                    </w:rPr>
                  </w:pPr>
                  <w:r w:rsidRPr="00E45EF8">
                    <w:rPr>
                      <w:sz w:val="18"/>
                      <w:szCs w:val="18"/>
                    </w:rPr>
                    <w:t>10 puntos</w:t>
                  </w:r>
                </w:p>
                <w:p w:rsidR="00E45EF8" w:rsidRPr="00E45EF8" w:rsidRDefault="00E45EF8" w:rsidP="00E45EF8">
                  <w:pPr>
                    <w:spacing w:line="200" w:lineRule="exact"/>
                    <w:jc w:val="both"/>
                    <w:rPr>
                      <w:sz w:val="18"/>
                      <w:szCs w:val="18"/>
                    </w:rPr>
                  </w:pPr>
                </w:p>
                <w:p w:rsidR="00E45EF8" w:rsidRPr="00E45EF8" w:rsidRDefault="00E45EF8" w:rsidP="00E45EF8">
                  <w:pPr>
                    <w:spacing w:line="200" w:lineRule="exact"/>
                    <w:jc w:val="both"/>
                    <w:rPr>
                      <w:sz w:val="18"/>
                      <w:szCs w:val="18"/>
                    </w:rPr>
                  </w:pPr>
                </w:p>
                <w:p w:rsidR="00E45EF8" w:rsidRPr="00E45EF8" w:rsidRDefault="00E45EF8" w:rsidP="00E45EF8">
                  <w:pPr>
                    <w:spacing w:line="200" w:lineRule="exact"/>
                    <w:jc w:val="both"/>
                    <w:rPr>
                      <w:rFonts w:cs="Arial"/>
                      <w:b/>
                      <w:sz w:val="18"/>
                      <w:szCs w:val="18"/>
                    </w:rPr>
                  </w:pPr>
                  <w:r w:rsidRPr="00E45EF8">
                    <w:rPr>
                      <w:sz w:val="18"/>
                      <w:szCs w:val="18"/>
                    </w:rPr>
                    <w:t>15 puntos</w:t>
                  </w:r>
                </w:p>
              </w:tc>
            </w:tr>
            <w:bookmarkEnd w:id="75"/>
            <w:bookmarkEnd w:id="76"/>
          </w:tbl>
          <w:p w:rsidR="006A1F58" w:rsidRPr="00780825" w:rsidRDefault="006A1F58" w:rsidP="007B2157">
            <w:pPr>
              <w:jc w:val="center"/>
              <w:rPr>
                <w:rFonts w:cs="Arial"/>
                <w:b/>
                <w:i/>
                <w:lang w:val="es-BO"/>
              </w:rPr>
            </w:pPr>
          </w:p>
          <w:p w:rsidR="006A1F58" w:rsidRPr="00780825" w:rsidRDefault="006A1F58" w:rsidP="007B2157">
            <w:pPr>
              <w:jc w:val="center"/>
              <w:rPr>
                <w:rFonts w:cs="Arial"/>
                <w:b/>
                <w:i/>
                <w:lang w:val="es-BO"/>
              </w:rPr>
            </w:pPr>
          </w:p>
        </w:tc>
      </w:tr>
    </w:tbl>
    <w:p w:rsidR="00A72FB0" w:rsidRPr="00780825" w:rsidRDefault="00A72FB0" w:rsidP="00A72FB0">
      <w:pPr>
        <w:jc w:val="both"/>
        <w:rPr>
          <w:rFonts w:ascii="Arial" w:hAnsi="Arial" w:cs="Arial"/>
          <w:lang w:val="es-BO"/>
        </w:rPr>
      </w:pPr>
    </w:p>
    <w:p w:rsidR="00F0261E" w:rsidRPr="00780825" w:rsidRDefault="00F0261E" w:rsidP="00F0261E">
      <w:pPr>
        <w:tabs>
          <w:tab w:val="left" w:pos="8505"/>
        </w:tabs>
        <w:ind w:left="708"/>
        <w:jc w:val="both"/>
        <w:rPr>
          <w:sz w:val="18"/>
          <w:szCs w:val="18"/>
          <w:lang w:val="es-BO"/>
        </w:rPr>
      </w:pPr>
    </w:p>
    <w:p w:rsidR="0052444A" w:rsidRPr="00780825" w:rsidRDefault="00F32849" w:rsidP="00A72FB0">
      <w:pPr>
        <w:jc w:val="center"/>
        <w:rPr>
          <w:rFonts w:cs="Arial"/>
          <w:b/>
          <w:sz w:val="18"/>
          <w:szCs w:val="18"/>
          <w:lang w:val="es-BO"/>
        </w:rPr>
      </w:pPr>
      <w:r w:rsidRPr="00780825">
        <w:rPr>
          <w:lang w:val="es-BO"/>
        </w:rPr>
        <w:br w:type="page"/>
      </w:r>
      <w:r w:rsidR="0052444A" w:rsidRPr="00780825">
        <w:rPr>
          <w:rFonts w:cs="Arial"/>
          <w:b/>
          <w:sz w:val="18"/>
          <w:szCs w:val="18"/>
          <w:lang w:val="es-BO"/>
        </w:rPr>
        <w:lastRenderedPageBreak/>
        <w:t>PARTE III</w:t>
      </w:r>
    </w:p>
    <w:p w:rsidR="00A72FB0" w:rsidRPr="00780825" w:rsidRDefault="00A72FB0" w:rsidP="00A72FB0">
      <w:pPr>
        <w:jc w:val="center"/>
        <w:rPr>
          <w:rFonts w:cs="Arial"/>
          <w:b/>
          <w:sz w:val="18"/>
          <w:szCs w:val="18"/>
          <w:lang w:val="es-BO"/>
        </w:rPr>
      </w:pPr>
      <w:r w:rsidRPr="00780825">
        <w:rPr>
          <w:rFonts w:cs="Arial"/>
          <w:b/>
          <w:sz w:val="18"/>
          <w:szCs w:val="18"/>
          <w:lang w:val="es-BO"/>
        </w:rPr>
        <w:t>ANEXO 1</w:t>
      </w:r>
    </w:p>
    <w:p w:rsidR="00702FFE" w:rsidRPr="00780825" w:rsidRDefault="00821F9D" w:rsidP="00A72FB0">
      <w:pPr>
        <w:jc w:val="center"/>
        <w:rPr>
          <w:rFonts w:cs="Arial"/>
          <w:b/>
          <w:sz w:val="18"/>
          <w:szCs w:val="18"/>
          <w:lang w:val="es-BO"/>
        </w:rPr>
      </w:pPr>
      <w:r w:rsidRPr="00780825">
        <w:rPr>
          <w:rFonts w:cs="Arial"/>
          <w:b/>
          <w:sz w:val="18"/>
          <w:szCs w:val="18"/>
          <w:lang w:val="es-BO"/>
        </w:rPr>
        <w:t xml:space="preserve">FORMULARIO </w:t>
      </w:r>
      <w:r w:rsidR="0068206F" w:rsidRPr="00780825">
        <w:rPr>
          <w:rFonts w:cs="Arial"/>
          <w:b/>
          <w:sz w:val="18"/>
          <w:szCs w:val="18"/>
          <w:lang w:val="es-BO"/>
        </w:rPr>
        <w:t>A-</w:t>
      </w:r>
      <w:r w:rsidRPr="00780825">
        <w:rPr>
          <w:rFonts w:cs="Arial"/>
          <w:b/>
          <w:sz w:val="18"/>
          <w:szCs w:val="18"/>
          <w:lang w:val="es-BO"/>
        </w:rPr>
        <w:t>1</w:t>
      </w:r>
    </w:p>
    <w:p w:rsidR="00A72FB0" w:rsidRPr="00780825" w:rsidRDefault="00A72FB0" w:rsidP="00A72FB0">
      <w:pPr>
        <w:jc w:val="center"/>
        <w:rPr>
          <w:rFonts w:cs="Arial"/>
          <w:b/>
          <w:color w:val="FF0000"/>
          <w:sz w:val="18"/>
          <w:szCs w:val="18"/>
          <w:lang w:val="es-BO"/>
        </w:rPr>
      </w:pPr>
      <w:r w:rsidRPr="00780825">
        <w:rPr>
          <w:rFonts w:cs="Arial"/>
          <w:b/>
          <w:sz w:val="18"/>
          <w:szCs w:val="18"/>
          <w:lang w:val="es-BO"/>
        </w:rPr>
        <w:t>PRESENTACIÓN DE PROPUESTA</w:t>
      </w:r>
    </w:p>
    <w:p w:rsidR="00F90802" w:rsidRPr="00780825" w:rsidRDefault="00F90802" w:rsidP="00F90802">
      <w:pPr>
        <w:jc w:val="center"/>
        <w:rPr>
          <w:rFonts w:cs="Arial"/>
          <w:b/>
          <w:sz w:val="18"/>
          <w:szCs w:val="18"/>
          <w:lang w:val="es-BO"/>
        </w:rPr>
      </w:pPr>
      <w:r w:rsidRPr="00780825">
        <w:rPr>
          <w:rFonts w:cs="Arial"/>
          <w:b/>
          <w:sz w:val="18"/>
          <w:szCs w:val="18"/>
          <w:lang w:val="es-BO"/>
        </w:rPr>
        <w:t>(Para Personas Naturales, Empresas o Asociaci</w:t>
      </w:r>
      <w:r w:rsidR="001F0B9A" w:rsidRPr="00780825">
        <w:rPr>
          <w:rFonts w:cs="Arial"/>
          <w:b/>
          <w:sz w:val="18"/>
          <w:szCs w:val="18"/>
          <w:lang w:val="es-BO"/>
        </w:rPr>
        <w:t>ones</w:t>
      </w:r>
      <w:r w:rsidRPr="00780825">
        <w:rPr>
          <w:rFonts w:cs="Arial"/>
          <w:b/>
          <w:sz w:val="18"/>
          <w:szCs w:val="18"/>
          <w:lang w:val="es-BO"/>
        </w:rPr>
        <w:t xml:space="preserve"> Accidental</w:t>
      </w:r>
      <w:r w:rsidR="001F0B9A" w:rsidRPr="00780825">
        <w:rPr>
          <w:rFonts w:cs="Arial"/>
          <w:b/>
          <w:sz w:val="18"/>
          <w:szCs w:val="18"/>
          <w:lang w:val="es-BO"/>
        </w:rPr>
        <w:t>es</w:t>
      </w:r>
      <w:r w:rsidRPr="00780825">
        <w:rPr>
          <w:rFonts w:cs="Arial"/>
          <w:b/>
          <w:sz w:val="18"/>
          <w:szCs w:val="18"/>
          <w:lang w:val="es-BO"/>
        </w:rPr>
        <w:t>)</w:t>
      </w:r>
    </w:p>
    <w:p w:rsidR="007277A5" w:rsidRPr="00780825" w:rsidRDefault="007277A5" w:rsidP="00F90802">
      <w:pPr>
        <w:jc w:val="center"/>
        <w:rPr>
          <w:rFonts w:cs="Arial"/>
          <w:sz w:val="18"/>
          <w:szCs w:val="18"/>
          <w:lang w:val="es-BO"/>
        </w:rPr>
      </w:pPr>
    </w:p>
    <w:tbl>
      <w:tblPr>
        <w:tblW w:w="10986" w:type="dxa"/>
        <w:jc w:val="center"/>
        <w:tblLayout w:type="fixed"/>
        <w:tblLook w:val="04A0" w:firstRow="1" w:lastRow="0" w:firstColumn="1" w:lastColumn="0" w:noHBand="0" w:noVBand="1"/>
      </w:tblPr>
      <w:tblGrid>
        <w:gridCol w:w="253"/>
        <w:gridCol w:w="1170"/>
        <w:gridCol w:w="429"/>
        <w:gridCol w:w="430"/>
        <w:gridCol w:w="430"/>
        <w:gridCol w:w="429"/>
        <w:gridCol w:w="430"/>
        <w:gridCol w:w="126"/>
        <w:gridCol w:w="236"/>
        <w:gridCol w:w="68"/>
        <w:gridCol w:w="42"/>
        <w:gridCol w:w="387"/>
        <w:gridCol w:w="430"/>
        <w:gridCol w:w="430"/>
        <w:gridCol w:w="429"/>
        <w:gridCol w:w="430"/>
        <w:gridCol w:w="190"/>
        <w:gridCol w:w="240"/>
        <w:gridCol w:w="431"/>
        <w:gridCol w:w="430"/>
        <w:gridCol w:w="430"/>
        <w:gridCol w:w="429"/>
        <w:gridCol w:w="430"/>
        <w:gridCol w:w="391"/>
        <w:gridCol w:w="39"/>
        <w:gridCol w:w="248"/>
        <w:gridCol w:w="196"/>
        <w:gridCol w:w="467"/>
        <w:gridCol w:w="466"/>
        <w:gridCol w:w="214"/>
        <w:gridCol w:w="236"/>
      </w:tblGrid>
      <w:tr w:rsidR="007277A5" w:rsidRPr="00780825" w:rsidTr="003B46C3">
        <w:trPr>
          <w:trHeight w:val="284"/>
          <w:jc w:val="center"/>
        </w:trPr>
        <w:tc>
          <w:tcPr>
            <w:tcW w:w="10986" w:type="dxa"/>
            <w:gridSpan w:val="31"/>
            <w:tcBorders>
              <w:top w:val="single" w:sz="12" w:space="0" w:color="244061" w:themeColor="accent1" w:themeShade="80"/>
              <w:left w:val="single" w:sz="12" w:space="0" w:color="244061" w:themeColor="accent1" w:themeShade="80"/>
              <w:bottom w:val="single" w:sz="12" w:space="0" w:color="244061" w:themeColor="accent1" w:themeShade="80"/>
              <w:right w:val="single" w:sz="12" w:space="0" w:color="244061" w:themeColor="accent1" w:themeShade="80"/>
            </w:tcBorders>
            <w:shd w:val="clear" w:color="000000" w:fill="0F253F"/>
            <w:vAlign w:val="center"/>
            <w:hideMark/>
          </w:tcPr>
          <w:p w:rsidR="007277A5" w:rsidRPr="00780825" w:rsidRDefault="007277A5" w:rsidP="00AA4817">
            <w:pPr>
              <w:pStyle w:val="Prrafodelista"/>
              <w:numPr>
                <w:ilvl w:val="0"/>
                <w:numId w:val="29"/>
              </w:numPr>
              <w:ind w:left="299" w:hanging="283"/>
              <w:rPr>
                <w:rFonts w:ascii="Arial" w:hAnsi="Arial" w:cs="Arial"/>
                <w:b/>
                <w:bCs/>
                <w:sz w:val="16"/>
                <w:szCs w:val="16"/>
                <w:lang w:val="es-BO"/>
              </w:rPr>
            </w:pPr>
            <w:r w:rsidRPr="00780825">
              <w:rPr>
                <w:rFonts w:ascii="Arial" w:hAnsi="Arial" w:cs="Arial"/>
                <w:b/>
                <w:bCs/>
                <w:sz w:val="16"/>
                <w:szCs w:val="16"/>
                <w:lang w:val="es-BO"/>
              </w:rPr>
              <w:t>DATOS DEL OBJETO DE LA CONTRATACIÓN</w:t>
            </w:r>
          </w:p>
        </w:tc>
      </w:tr>
      <w:tr w:rsidR="007277A5" w:rsidRPr="00780825" w:rsidTr="003B46C3">
        <w:trPr>
          <w:trHeight w:val="33"/>
          <w:jc w:val="center"/>
        </w:trPr>
        <w:tc>
          <w:tcPr>
            <w:tcW w:w="10986" w:type="dxa"/>
            <w:gridSpan w:val="31"/>
            <w:tcBorders>
              <w:top w:val="single" w:sz="12" w:space="0" w:color="244061" w:themeColor="accent1" w:themeShade="80"/>
              <w:left w:val="single" w:sz="12" w:space="0" w:color="244061" w:themeColor="accent1" w:themeShade="80"/>
              <w:bottom w:val="nil"/>
              <w:right w:val="single" w:sz="12" w:space="0" w:color="244061" w:themeColor="accent1" w:themeShade="80"/>
            </w:tcBorders>
            <w:shd w:val="clear" w:color="auto" w:fill="auto"/>
            <w:noWrap/>
            <w:vAlign w:val="center"/>
            <w:hideMark/>
          </w:tcPr>
          <w:p w:rsidR="007277A5" w:rsidRPr="00780825" w:rsidRDefault="007277A5" w:rsidP="003B46C3">
            <w:pPr>
              <w:rPr>
                <w:sz w:val="8"/>
                <w:lang w:val="es-BO"/>
              </w:rPr>
            </w:pPr>
            <w:r w:rsidRPr="00780825">
              <w:rPr>
                <w:rFonts w:ascii="Calibri" w:hAnsi="Calibri" w:cs="Calibri"/>
                <w:sz w:val="8"/>
                <w:lang w:val="es-BO"/>
              </w:rPr>
              <w:t> </w:t>
            </w:r>
            <w:r w:rsidRPr="00780825">
              <w:rPr>
                <w:sz w:val="8"/>
                <w:lang w:val="es-BO"/>
              </w:rPr>
              <w:t> </w:t>
            </w:r>
          </w:p>
        </w:tc>
      </w:tr>
      <w:tr w:rsidR="007277A5" w:rsidRPr="00780825" w:rsidTr="003B46C3">
        <w:trPr>
          <w:trHeight w:val="284"/>
          <w:jc w:val="center"/>
        </w:trPr>
        <w:tc>
          <w:tcPr>
            <w:tcW w:w="1423" w:type="dxa"/>
            <w:gridSpan w:val="2"/>
            <w:tcBorders>
              <w:top w:val="nil"/>
              <w:left w:val="single" w:sz="12" w:space="0" w:color="244061" w:themeColor="accent1" w:themeShade="80"/>
              <w:bottom w:val="nil"/>
              <w:right w:val="single" w:sz="8" w:space="0" w:color="auto"/>
            </w:tcBorders>
            <w:shd w:val="clear" w:color="auto" w:fill="auto"/>
            <w:vAlign w:val="center"/>
            <w:hideMark/>
          </w:tcPr>
          <w:p w:rsidR="007277A5" w:rsidRPr="00780825" w:rsidRDefault="007277A5" w:rsidP="003B46C3">
            <w:pPr>
              <w:jc w:val="right"/>
              <w:rPr>
                <w:rFonts w:ascii="Arial" w:hAnsi="Arial" w:cs="Arial"/>
                <w:lang w:val="es-BO"/>
              </w:rPr>
            </w:pPr>
            <w:r w:rsidRPr="00780825">
              <w:rPr>
                <w:rFonts w:ascii="Arial" w:hAnsi="Arial" w:cs="Arial"/>
                <w:b/>
                <w:bCs/>
                <w:lang w:val="es-BO"/>
              </w:rPr>
              <w:t>CUCE:</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left w:val="single" w:sz="8" w:space="0" w:color="auto"/>
              <w:right w:val="single" w:sz="8" w:space="0" w:color="auto"/>
            </w:tcBorders>
            <w:shd w:val="clear" w:color="auto" w:fill="auto"/>
            <w:vAlign w:val="center"/>
          </w:tcPr>
          <w:p w:rsidR="007277A5" w:rsidRPr="00780825" w:rsidRDefault="007277A5" w:rsidP="003B46C3">
            <w:pPr>
              <w:jc w:val="center"/>
              <w:rPr>
                <w:rFonts w:ascii="Arial" w:hAnsi="Arial" w:cs="Arial"/>
                <w:lang w:val="es-BO"/>
              </w:rPr>
            </w:pPr>
            <w:r w:rsidRPr="00780825">
              <w:rPr>
                <w:rFonts w:ascii="Arial" w:hAnsi="Arial" w:cs="Arial"/>
                <w:lang w:val="es-BO"/>
              </w:rPr>
              <w:t>-</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gridSpan w:val="3"/>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29"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left w:val="single" w:sz="8" w:space="0" w:color="auto"/>
              <w:right w:val="single" w:sz="8" w:space="0" w:color="auto"/>
            </w:tcBorders>
            <w:shd w:val="clear" w:color="auto" w:fill="auto"/>
            <w:vAlign w:val="center"/>
          </w:tcPr>
          <w:p w:rsidR="007277A5" w:rsidRPr="00780825" w:rsidRDefault="007277A5" w:rsidP="003B46C3">
            <w:pPr>
              <w:jc w:val="center"/>
              <w:rPr>
                <w:rFonts w:ascii="Arial" w:hAnsi="Arial" w:cs="Arial"/>
                <w:lang w:val="es-BO"/>
              </w:rPr>
            </w:pPr>
            <w:r w:rsidRPr="00780825">
              <w:rPr>
                <w:rFonts w:ascii="Arial" w:hAnsi="Arial" w:cs="Arial"/>
                <w:lang w:val="es-BO"/>
              </w:rPr>
              <w:t>-</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left w:val="single" w:sz="8" w:space="0" w:color="auto"/>
              <w:right w:val="single" w:sz="8" w:space="0" w:color="auto"/>
            </w:tcBorders>
            <w:shd w:val="clear" w:color="auto" w:fill="auto"/>
            <w:vAlign w:val="center"/>
          </w:tcPr>
          <w:p w:rsidR="007277A5" w:rsidRPr="00780825" w:rsidRDefault="007277A5" w:rsidP="003B46C3">
            <w:pPr>
              <w:jc w:val="center"/>
              <w:rPr>
                <w:rFonts w:ascii="Arial" w:hAnsi="Arial" w:cs="Arial"/>
                <w:lang w:val="es-BO"/>
              </w:rPr>
            </w:pPr>
            <w:r w:rsidRPr="00780825">
              <w:rPr>
                <w:rFonts w:ascii="Arial" w:hAnsi="Arial" w:cs="Arial"/>
                <w:lang w:val="es-BO"/>
              </w:rPr>
              <w:t>-</w:t>
            </w:r>
          </w:p>
        </w:tc>
        <w:tc>
          <w:tcPr>
            <w:tcW w:w="430"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1"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gridSpan w:val="2"/>
            <w:tcBorders>
              <w:left w:val="single" w:sz="8" w:space="0" w:color="auto"/>
              <w:right w:val="single" w:sz="8" w:space="0" w:color="auto"/>
            </w:tcBorders>
            <w:shd w:val="clear" w:color="auto" w:fill="auto"/>
            <w:vAlign w:val="center"/>
          </w:tcPr>
          <w:p w:rsidR="007277A5" w:rsidRPr="00780825" w:rsidRDefault="007277A5" w:rsidP="003B46C3">
            <w:pPr>
              <w:jc w:val="center"/>
              <w:rPr>
                <w:rFonts w:ascii="Arial" w:hAnsi="Arial" w:cs="Arial"/>
                <w:lang w:val="es-BO"/>
              </w:rPr>
            </w:pPr>
            <w:r w:rsidRPr="00780825">
              <w:rPr>
                <w:rFonts w:ascii="Arial" w:hAnsi="Arial" w:cs="Arial"/>
                <w:lang w:val="es-BO"/>
              </w:rPr>
              <w:t>-</w:t>
            </w:r>
          </w:p>
        </w:tc>
        <w:tc>
          <w:tcPr>
            <w:tcW w:w="444"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67" w:type="dxa"/>
            <w:tcBorders>
              <w:left w:val="single" w:sz="8" w:space="0" w:color="auto"/>
              <w:right w:val="single" w:sz="8" w:space="0" w:color="auto"/>
            </w:tcBorders>
            <w:shd w:val="clear" w:color="auto" w:fill="auto"/>
            <w:vAlign w:val="center"/>
          </w:tcPr>
          <w:p w:rsidR="007277A5" w:rsidRPr="00780825" w:rsidRDefault="007277A5" w:rsidP="003B46C3">
            <w:pPr>
              <w:jc w:val="center"/>
              <w:rPr>
                <w:rFonts w:ascii="Arial" w:hAnsi="Arial" w:cs="Arial"/>
                <w:lang w:val="es-BO"/>
              </w:rPr>
            </w:pPr>
            <w:r w:rsidRPr="00780825">
              <w:rPr>
                <w:rFonts w:ascii="Arial" w:hAnsi="Arial" w:cs="Arial"/>
                <w:lang w:val="es-BO"/>
              </w:rPr>
              <w:t>-</w:t>
            </w:r>
          </w:p>
        </w:tc>
        <w:tc>
          <w:tcPr>
            <w:tcW w:w="466"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50" w:type="dxa"/>
            <w:gridSpan w:val="2"/>
            <w:tcBorders>
              <w:top w:val="nil"/>
              <w:left w:val="single" w:sz="8" w:space="0" w:color="auto"/>
              <w:bottom w:val="nil"/>
              <w:right w:val="single" w:sz="12" w:space="0" w:color="244061" w:themeColor="accent1" w:themeShade="80"/>
            </w:tcBorders>
            <w:shd w:val="clear" w:color="auto" w:fill="auto"/>
            <w:vAlign w:val="center"/>
          </w:tcPr>
          <w:p w:rsidR="007277A5" w:rsidRPr="00780825" w:rsidRDefault="007277A5" w:rsidP="003B46C3">
            <w:pPr>
              <w:rPr>
                <w:rFonts w:ascii="Arial" w:hAnsi="Arial" w:cs="Arial"/>
                <w:lang w:val="es-BO"/>
              </w:rPr>
            </w:pPr>
          </w:p>
        </w:tc>
      </w:tr>
      <w:tr w:rsidR="007277A5" w:rsidRPr="00780825" w:rsidTr="003B46C3">
        <w:trPr>
          <w:trHeight w:val="148"/>
          <w:jc w:val="center"/>
        </w:trPr>
        <w:tc>
          <w:tcPr>
            <w:tcW w:w="10750" w:type="dxa"/>
            <w:gridSpan w:val="30"/>
            <w:tcBorders>
              <w:top w:val="nil"/>
              <w:left w:val="single" w:sz="12" w:space="0" w:color="244061" w:themeColor="accent1" w:themeShade="80"/>
              <w:bottom w:val="nil"/>
              <w:right w:val="nil"/>
            </w:tcBorders>
            <w:shd w:val="clear" w:color="auto" w:fill="auto"/>
            <w:noWrap/>
            <w:vAlign w:val="center"/>
            <w:hideMark/>
          </w:tcPr>
          <w:p w:rsidR="007277A5" w:rsidRPr="00780825" w:rsidRDefault="007277A5" w:rsidP="003B46C3">
            <w:pPr>
              <w:rPr>
                <w:sz w:val="8"/>
                <w:lang w:val="es-BO"/>
              </w:rPr>
            </w:pPr>
            <w:r w:rsidRPr="00780825">
              <w:rPr>
                <w:rFonts w:ascii="Calibri" w:hAnsi="Calibri" w:cs="Calibri"/>
                <w:sz w:val="8"/>
                <w:lang w:val="es-BO"/>
              </w:rPr>
              <w:t> </w:t>
            </w:r>
          </w:p>
        </w:tc>
        <w:tc>
          <w:tcPr>
            <w:tcW w:w="236" w:type="dxa"/>
            <w:tcBorders>
              <w:top w:val="nil"/>
              <w:left w:val="nil"/>
              <w:bottom w:val="nil"/>
              <w:right w:val="single" w:sz="12" w:space="0" w:color="244061" w:themeColor="accent1" w:themeShade="80"/>
            </w:tcBorders>
            <w:shd w:val="clear" w:color="auto" w:fill="auto"/>
            <w:vAlign w:val="center"/>
            <w:hideMark/>
          </w:tcPr>
          <w:p w:rsidR="007277A5" w:rsidRPr="00780825" w:rsidRDefault="007277A5" w:rsidP="003B46C3">
            <w:pPr>
              <w:rPr>
                <w:sz w:val="8"/>
                <w:lang w:val="es-BO"/>
              </w:rPr>
            </w:pPr>
            <w:r w:rsidRPr="00780825">
              <w:rPr>
                <w:sz w:val="8"/>
                <w:lang w:val="es-BO"/>
              </w:rPr>
              <w:t> </w:t>
            </w:r>
          </w:p>
        </w:tc>
      </w:tr>
      <w:tr w:rsidR="007277A5" w:rsidRPr="00780825" w:rsidTr="003B46C3">
        <w:trPr>
          <w:trHeight w:val="284"/>
          <w:jc w:val="center"/>
        </w:trPr>
        <w:tc>
          <w:tcPr>
            <w:tcW w:w="4043" w:type="dxa"/>
            <w:gridSpan w:val="11"/>
            <w:tcBorders>
              <w:top w:val="nil"/>
              <w:left w:val="single" w:sz="12" w:space="0" w:color="244061" w:themeColor="accent1" w:themeShade="80"/>
              <w:bottom w:val="nil"/>
              <w:right w:val="single" w:sz="8" w:space="0" w:color="000000"/>
            </w:tcBorders>
            <w:shd w:val="clear" w:color="auto" w:fill="auto"/>
            <w:vAlign w:val="center"/>
            <w:hideMark/>
          </w:tcPr>
          <w:p w:rsidR="007277A5" w:rsidRPr="00780825" w:rsidRDefault="007277A5" w:rsidP="003B46C3">
            <w:pPr>
              <w:jc w:val="center"/>
              <w:rPr>
                <w:rFonts w:ascii="Arial" w:hAnsi="Arial" w:cs="Arial"/>
                <w:b/>
                <w:bCs/>
                <w:lang w:val="es-BO"/>
              </w:rPr>
            </w:pPr>
            <w:r w:rsidRPr="00780825">
              <w:rPr>
                <w:rFonts w:ascii="Arial" w:hAnsi="Arial" w:cs="Arial"/>
                <w:b/>
                <w:bCs/>
                <w:lang w:val="es-BO"/>
              </w:rPr>
              <w:t>SEÑALAR EL OBJETO DE LA CONTRATACIÓN:</w:t>
            </w:r>
          </w:p>
        </w:tc>
        <w:tc>
          <w:tcPr>
            <w:tcW w:w="6707" w:type="dxa"/>
            <w:gridSpan w:val="19"/>
            <w:tcBorders>
              <w:top w:val="single" w:sz="8" w:space="0" w:color="000000"/>
              <w:left w:val="single" w:sz="8" w:space="0" w:color="000000"/>
              <w:bottom w:val="single" w:sz="8" w:space="0" w:color="000000"/>
              <w:right w:val="single" w:sz="8" w:space="0" w:color="000000"/>
            </w:tcBorders>
            <w:shd w:val="clear" w:color="auto" w:fill="DBE5F1"/>
            <w:vAlign w:val="center"/>
          </w:tcPr>
          <w:p w:rsidR="007277A5" w:rsidRPr="00780825" w:rsidRDefault="007277A5" w:rsidP="003B46C3">
            <w:pPr>
              <w:jc w:val="center"/>
              <w:rPr>
                <w:rFonts w:ascii="Arial" w:hAnsi="Arial" w:cs="Arial"/>
                <w:b/>
                <w:bCs/>
                <w:lang w:val="es-BO"/>
              </w:rPr>
            </w:pPr>
            <w:r w:rsidRPr="00780825">
              <w:rPr>
                <w:rFonts w:ascii="Arial" w:hAnsi="Arial" w:cs="Arial"/>
                <w:b/>
                <w:bCs/>
                <w:lang w:val="es-BO"/>
              </w:rPr>
              <w:t> </w:t>
            </w:r>
          </w:p>
        </w:tc>
        <w:tc>
          <w:tcPr>
            <w:tcW w:w="236" w:type="dxa"/>
            <w:tcBorders>
              <w:top w:val="nil"/>
              <w:left w:val="nil"/>
              <w:bottom w:val="nil"/>
              <w:right w:val="single" w:sz="12" w:space="0" w:color="244061" w:themeColor="accent1" w:themeShade="80"/>
            </w:tcBorders>
            <w:shd w:val="clear" w:color="auto" w:fill="auto"/>
            <w:vAlign w:val="center"/>
            <w:hideMark/>
          </w:tcPr>
          <w:p w:rsidR="007277A5" w:rsidRPr="00780825" w:rsidRDefault="007277A5" w:rsidP="003B46C3">
            <w:pPr>
              <w:rPr>
                <w:rFonts w:ascii="Arial" w:hAnsi="Arial" w:cs="Arial"/>
                <w:b/>
                <w:bCs/>
                <w:lang w:val="es-BO"/>
              </w:rPr>
            </w:pPr>
            <w:r w:rsidRPr="00780825">
              <w:rPr>
                <w:rFonts w:ascii="Arial" w:hAnsi="Arial" w:cs="Arial"/>
                <w:b/>
                <w:bCs/>
                <w:lang w:val="es-BO"/>
              </w:rPr>
              <w:t> </w:t>
            </w:r>
          </w:p>
        </w:tc>
      </w:tr>
      <w:tr w:rsidR="007277A5" w:rsidRPr="00780825" w:rsidTr="003B46C3">
        <w:trPr>
          <w:trHeight w:val="43"/>
          <w:jc w:val="center"/>
        </w:trPr>
        <w:tc>
          <w:tcPr>
            <w:tcW w:w="10986" w:type="dxa"/>
            <w:gridSpan w:val="31"/>
            <w:tcBorders>
              <w:top w:val="nil"/>
              <w:left w:val="single" w:sz="12" w:space="0" w:color="244061" w:themeColor="accent1" w:themeShade="80"/>
              <w:bottom w:val="single" w:sz="12" w:space="0" w:color="auto"/>
              <w:right w:val="single" w:sz="12" w:space="0" w:color="244061" w:themeColor="accent1" w:themeShade="80"/>
            </w:tcBorders>
            <w:shd w:val="clear" w:color="auto" w:fill="auto"/>
            <w:noWrap/>
            <w:vAlign w:val="center"/>
            <w:hideMark/>
          </w:tcPr>
          <w:p w:rsidR="007277A5" w:rsidRPr="00780825" w:rsidRDefault="007277A5" w:rsidP="003B46C3">
            <w:pPr>
              <w:rPr>
                <w:rFonts w:ascii="Arial" w:hAnsi="Arial" w:cs="Arial"/>
                <w:sz w:val="8"/>
                <w:lang w:val="es-BO"/>
              </w:rPr>
            </w:pPr>
          </w:p>
        </w:tc>
      </w:tr>
      <w:tr w:rsidR="007277A5" w:rsidRPr="00780825" w:rsidTr="003B46C3">
        <w:trPr>
          <w:trHeight w:val="284"/>
          <w:jc w:val="center"/>
        </w:trPr>
        <w:tc>
          <w:tcPr>
            <w:tcW w:w="10986" w:type="dxa"/>
            <w:gridSpan w:val="31"/>
            <w:tcBorders>
              <w:top w:val="single" w:sz="12" w:space="0" w:color="auto"/>
              <w:left w:val="single" w:sz="12" w:space="0" w:color="244061" w:themeColor="accent1" w:themeShade="80"/>
              <w:bottom w:val="single" w:sz="12" w:space="0" w:color="auto"/>
              <w:right w:val="single" w:sz="12" w:space="0" w:color="244061" w:themeColor="accent1" w:themeShade="80"/>
            </w:tcBorders>
            <w:shd w:val="clear" w:color="auto" w:fill="0F243E"/>
            <w:noWrap/>
            <w:vAlign w:val="center"/>
            <w:hideMark/>
          </w:tcPr>
          <w:p w:rsidR="007277A5" w:rsidRPr="00780825" w:rsidRDefault="007277A5" w:rsidP="00AA4817">
            <w:pPr>
              <w:pStyle w:val="Prrafodelista"/>
              <w:numPr>
                <w:ilvl w:val="0"/>
                <w:numId w:val="29"/>
              </w:numPr>
              <w:ind w:left="299" w:hanging="283"/>
              <w:rPr>
                <w:rFonts w:ascii="Arial" w:hAnsi="Arial" w:cs="Arial"/>
                <w:b/>
                <w:bCs/>
                <w:sz w:val="16"/>
                <w:szCs w:val="16"/>
                <w:lang w:val="es-BO"/>
              </w:rPr>
            </w:pPr>
            <w:r w:rsidRPr="00780825">
              <w:rPr>
                <w:rFonts w:ascii="Arial" w:hAnsi="Arial" w:cs="Arial"/>
                <w:b/>
                <w:bCs/>
                <w:sz w:val="16"/>
                <w:szCs w:val="16"/>
                <w:lang w:val="es-BO"/>
              </w:rPr>
              <w:t xml:space="preserve">MONTO Y PLAZO DE VALIDEZ DE LA PROPUESTA (EN DÍAS CALENDARIO) </w:t>
            </w:r>
          </w:p>
        </w:tc>
      </w:tr>
      <w:tr w:rsidR="007277A5" w:rsidRPr="00780825" w:rsidTr="003B46C3">
        <w:trPr>
          <w:trHeight w:val="33"/>
          <w:jc w:val="center"/>
        </w:trPr>
        <w:tc>
          <w:tcPr>
            <w:tcW w:w="10986" w:type="dxa"/>
            <w:gridSpan w:val="31"/>
            <w:tcBorders>
              <w:top w:val="nil"/>
              <w:left w:val="single" w:sz="12" w:space="0" w:color="244061" w:themeColor="accent1" w:themeShade="80"/>
              <w:bottom w:val="nil"/>
              <w:right w:val="single" w:sz="12" w:space="0" w:color="244061" w:themeColor="accent1" w:themeShade="80"/>
            </w:tcBorders>
            <w:shd w:val="clear" w:color="auto" w:fill="auto"/>
            <w:noWrap/>
            <w:vAlign w:val="center"/>
          </w:tcPr>
          <w:p w:rsidR="007277A5" w:rsidRPr="00780825" w:rsidRDefault="007277A5" w:rsidP="003B46C3">
            <w:pPr>
              <w:rPr>
                <w:rFonts w:ascii="Arial" w:hAnsi="Arial" w:cs="Arial"/>
                <w:sz w:val="8"/>
                <w:lang w:val="es-BO"/>
              </w:rPr>
            </w:pPr>
          </w:p>
        </w:tc>
      </w:tr>
      <w:tr w:rsidR="007277A5" w:rsidRPr="00780825" w:rsidTr="003B46C3">
        <w:trPr>
          <w:trHeight w:val="284"/>
          <w:jc w:val="center"/>
        </w:trPr>
        <w:tc>
          <w:tcPr>
            <w:tcW w:w="253" w:type="dxa"/>
            <w:tcBorders>
              <w:top w:val="nil"/>
              <w:left w:val="single" w:sz="12" w:space="0" w:color="244061" w:themeColor="accent1" w:themeShade="80"/>
              <w:bottom w:val="nil"/>
              <w:right w:val="nil"/>
            </w:tcBorders>
            <w:shd w:val="clear" w:color="auto" w:fill="auto"/>
            <w:noWrap/>
            <w:vAlign w:val="center"/>
            <w:hideMark/>
          </w:tcPr>
          <w:p w:rsidR="007277A5" w:rsidRPr="00780825" w:rsidRDefault="007277A5" w:rsidP="003B46C3">
            <w:pPr>
              <w:jc w:val="both"/>
              <w:rPr>
                <w:rFonts w:ascii="Calibri" w:hAnsi="Calibri" w:cs="Calibri"/>
                <w:lang w:val="es-BO"/>
              </w:rPr>
            </w:pPr>
          </w:p>
        </w:tc>
        <w:tc>
          <w:tcPr>
            <w:tcW w:w="10497" w:type="dxa"/>
            <w:gridSpan w:val="29"/>
            <w:vMerge w:val="restart"/>
            <w:tcBorders>
              <w:top w:val="nil"/>
              <w:left w:val="nil"/>
              <w:right w:val="nil"/>
            </w:tcBorders>
            <w:shd w:val="clear" w:color="auto" w:fill="auto"/>
            <w:noWrap/>
            <w:vAlign w:val="center"/>
            <w:hideMark/>
          </w:tcPr>
          <w:p w:rsidR="007277A5" w:rsidRPr="00780825" w:rsidRDefault="007277A5" w:rsidP="003B46C3">
            <w:pPr>
              <w:jc w:val="both"/>
              <w:rPr>
                <w:rFonts w:ascii="Arial" w:hAnsi="Arial" w:cs="Arial"/>
                <w:b/>
                <w:i/>
                <w:lang w:val="es-BO"/>
              </w:rPr>
            </w:pPr>
            <w:r w:rsidRPr="00780825">
              <w:rPr>
                <w:rFonts w:ascii="Arial" w:hAnsi="Arial" w:cs="Arial"/>
                <w:b/>
                <w:i/>
                <w:lang w:val="es-BO"/>
              </w:rPr>
              <w:t>(El proponente debe registrar el monto total que ofrece por la prestación del servicio y el plazo de validez de la propuesta)</w:t>
            </w:r>
          </w:p>
          <w:p w:rsidR="007277A5" w:rsidRPr="00780825" w:rsidRDefault="007277A5" w:rsidP="003B46C3">
            <w:pPr>
              <w:jc w:val="both"/>
              <w:rPr>
                <w:rFonts w:ascii="Arial" w:hAnsi="Arial" w:cs="Arial"/>
                <w:b/>
                <w:i/>
                <w:lang w:val="es-BO"/>
              </w:rPr>
            </w:pPr>
            <w:r w:rsidRPr="00780825">
              <w:rPr>
                <w:rFonts w:ascii="Arial" w:hAnsi="Arial" w:cs="Arial"/>
                <w:b/>
                <w:i/>
                <w:lang w:val="es-BO"/>
              </w:rPr>
              <w:t>(Para procesos por Ítems o Lotes, se debe detallar los precios de cada Ítem o Lote al que se presente el proponente y el plazo de validez de la propuesta)</w:t>
            </w:r>
          </w:p>
        </w:tc>
        <w:tc>
          <w:tcPr>
            <w:tcW w:w="236" w:type="dxa"/>
            <w:tcBorders>
              <w:top w:val="nil"/>
              <w:left w:val="nil"/>
              <w:bottom w:val="nil"/>
              <w:right w:val="single" w:sz="12" w:space="0" w:color="244061" w:themeColor="accent1" w:themeShade="80"/>
            </w:tcBorders>
            <w:shd w:val="clear" w:color="auto" w:fill="auto"/>
            <w:vAlign w:val="center"/>
            <w:hideMark/>
          </w:tcPr>
          <w:p w:rsidR="007277A5" w:rsidRPr="00780825" w:rsidRDefault="007277A5" w:rsidP="003B46C3">
            <w:pPr>
              <w:rPr>
                <w:rFonts w:ascii="Arial" w:hAnsi="Arial" w:cs="Arial"/>
                <w:lang w:val="es-BO"/>
              </w:rPr>
            </w:pPr>
          </w:p>
        </w:tc>
      </w:tr>
      <w:tr w:rsidR="007277A5" w:rsidRPr="00780825" w:rsidTr="003B46C3">
        <w:trPr>
          <w:trHeight w:val="284"/>
          <w:jc w:val="center"/>
        </w:trPr>
        <w:tc>
          <w:tcPr>
            <w:tcW w:w="253" w:type="dxa"/>
            <w:tcBorders>
              <w:top w:val="nil"/>
              <w:left w:val="single" w:sz="12" w:space="0" w:color="244061" w:themeColor="accent1" w:themeShade="80"/>
              <w:bottom w:val="nil"/>
              <w:right w:val="nil"/>
            </w:tcBorders>
            <w:shd w:val="clear" w:color="auto" w:fill="auto"/>
            <w:noWrap/>
            <w:vAlign w:val="center"/>
            <w:hideMark/>
          </w:tcPr>
          <w:p w:rsidR="007277A5" w:rsidRPr="00780825" w:rsidRDefault="007277A5" w:rsidP="003B46C3">
            <w:pPr>
              <w:rPr>
                <w:rFonts w:ascii="Calibri" w:hAnsi="Calibri" w:cs="Calibri"/>
                <w:lang w:val="es-BO"/>
              </w:rPr>
            </w:pPr>
          </w:p>
        </w:tc>
        <w:tc>
          <w:tcPr>
            <w:tcW w:w="10497" w:type="dxa"/>
            <w:gridSpan w:val="29"/>
            <w:vMerge/>
            <w:tcBorders>
              <w:left w:val="nil"/>
              <w:bottom w:val="nil"/>
              <w:right w:val="nil"/>
            </w:tcBorders>
            <w:shd w:val="clear" w:color="auto" w:fill="auto"/>
            <w:noWrap/>
            <w:vAlign w:val="center"/>
            <w:hideMark/>
          </w:tcPr>
          <w:p w:rsidR="007277A5" w:rsidRPr="00780825" w:rsidRDefault="007277A5" w:rsidP="003B46C3">
            <w:pPr>
              <w:rPr>
                <w:rFonts w:ascii="Arial" w:hAnsi="Arial" w:cs="Arial"/>
                <w:b/>
                <w:i/>
                <w:lang w:val="es-BO"/>
              </w:rPr>
            </w:pPr>
          </w:p>
        </w:tc>
        <w:tc>
          <w:tcPr>
            <w:tcW w:w="236" w:type="dxa"/>
            <w:tcBorders>
              <w:top w:val="nil"/>
              <w:left w:val="nil"/>
              <w:bottom w:val="nil"/>
              <w:right w:val="single" w:sz="12" w:space="0" w:color="244061" w:themeColor="accent1" w:themeShade="80"/>
            </w:tcBorders>
            <w:shd w:val="clear" w:color="auto" w:fill="auto"/>
            <w:vAlign w:val="center"/>
            <w:hideMark/>
          </w:tcPr>
          <w:p w:rsidR="007277A5" w:rsidRPr="00780825" w:rsidRDefault="007277A5" w:rsidP="003B46C3">
            <w:pPr>
              <w:rPr>
                <w:rFonts w:ascii="Arial" w:hAnsi="Arial" w:cs="Arial"/>
                <w:lang w:val="es-BO"/>
              </w:rPr>
            </w:pPr>
          </w:p>
        </w:tc>
      </w:tr>
      <w:tr w:rsidR="007277A5" w:rsidRPr="00780825" w:rsidTr="003B46C3">
        <w:trPr>
          <w:trHeight w:val="63"/>
          <w:jc w:val="center"/>
        </w:trPr>
        <w:tc>
          <w:tcPr>
            <w:tcW w:w="10986" w:type="dxa"/>
            <w:gridSpan w:val="31"/>
            <w:tcBorders>
              <w:top w:val="nil"/>
              <w:left w:val="single" w:sz="12" w:space="0" w:color="244061" w:themeColor="accent1" w:themeShade="80"/>
              <w:bottom w:val="nil"/>
              <w:right w:val="single" w:sz="12" w:space="0" w:color="244061" w:themeColor="accent1" w:themeShade="80"/>
            </w:tcBorders>
            <w:shd w:val="clear" w:color="auto" w:fill="auto"/>
            <w:noWrap/>
            <w:vAlign w:val="center"/>
          </w:tcPr>
          <w:p w:rsidR="007277A5" w:rsidRPr="00780825" w:rsidRDefault="007277A5" w:rsidP="003B46C3">
            <w:pPr>
              <w:rPr>
                <w:rFonts w:ascii="Arial" w:hAnsi="Arial" w:cs="Arial"/>
                <w:lang w:val="es-BO"/>
              </w:rPr>
            </w:pPr>
          </w:p>
        </w:tc>
      </w:tr>
      <w:tr w:rsidR="007277A5" w:rsidRPr="00780825" w:rsidTr="003B46C3">
        <w:trPr>
          <w:trHeight w:val="510"/>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7277A5" w:rsidRPr="00780825" w:rsidRDefault="007277A5" w:rsidP="003B46C3">
            <w:pPr>
              <w:jc w:val="center"/>
              <w:rPr>
                <w:rFonts w:ascii="Calibri" w:hAnsi="Calibri" w:cs="Calibri"/>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0F243E"/>
            <w:noWrap/>
            <w:vAlign w:val="center"/>
            <w:hideMark/>
          </w:tcPr>
          <w:p w:rsidR="007277A5" w:rsidRPr="00780825" w:rsidRDefault="007277A5" w:rsidP="003B46C3">
            <w:pPr>
              <w:jc w:val="center"/>
              <w:rPr>
                <w:rFonts w:ascii="Arial" w:hAnsi="Arial" w:cs="Arial"/>
                <w:lang w:val="es-BO"/>
              </w:rPr>
            </w:pPr>
            <w:r w:rsidRPr="00780825">
              <w:rPr>
                <w:rFonts w:ascii="Arial" w:hAnsi="Arial" w:cs="Arial"/>
                <w:b/>
                <w:bCs/>
                <w:lang w:val="es-BO"/>
              </w:rPr>
              <w:t>DESCRIPCIÓN</w:t>
            </w:r>
          </w:p>
        </w:tc>
        <w:tc>
          <w:tcPr>
            <w:tcW w:w="236" w:type="dxa"/>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0F243E"/>
            <w:vAlign w:val="center"/>
          </w:tcPr>
          <w:p w:rsidR="007277A5" w:rsidRPr="00780825" w:rsidRDefault="007277A5" w:rsidP="003B46C3">
            <w:pPr>
              <w:jc w:val="center"/>
              <w:rPr>
                <w:rFonts w:ascii="Arial" w:hAnsi="Arial" w:cs="Arial"/>
                <w:lang w:val="es-BO"/>
              </w:rPr>
            </w:pPr>
            <w:r w:rsidRPr="00780825">
              <w:rPr>
                <w:rFonts w:ascii="Arial" w:hAnsi="Arial" w:cs="Arial"/>
                <w:b/>
                <w:bCs/>
                <w:lang w:val="es-BO"/>
              </w:rPr>
              <w:t>MONTO NUMERAL (Bs.)</w:t>
            </w:r>
          </w:p>
        </w:tc>
        <w:tc>
          <w:tcPr>
            <w:tcW w:w="240" w:type="dxa"/>
            <w:tcBorders>
              <w:left w:val="single" w:sz="8" w:space="0" w:color="auto"/>
              <w:right w:val="single" w:sz="8" w:space="0" w:color="auto"/>
            </w:tcBorders>
            <w:shd w:val="clear" w:color="auto" w:fill="FFFFFF"/>
            <w:vAlign w:val="center"/>
          </w:tcPr>
          <w:p w:rsidR="007277A5" w:rsidRPr="00780825" w:rsidRDefault="007277A5" w:rsidP="003B46C3">
            <w:pPr>
              <w:jc w:val="center"/>
              <w:rPr>
                <w:rFonts w:ascii="Arial" w:hAnsi="Arial" w:cs="Arial"/>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0F243E"/>
            <w:vAlign w:val="center"/>
          </w:tcPr>
          <w:p w:rsidR="007277A5" w:rsidRPr="00780825" w:rsidRDefault="007277A5" w:rsidP="003B46C3">
            <w:pPr>
              <w:jc w:val="center"/>
              <w:rPr>
                <w:rFonts w:ascii="Arial" w:hAnsi="Arial" w:cs="Arial"/>
                <w:lang w:val="es-BO"/>
              </w:rPr>
            </w:pPr>
            <w:r w:rsidRPr="00780825">
              <w:rPr>
                <w:rFonts w:ascii="Arial" w:hAnsi="Arial" w:cs="Arial"/>
                <w:b/>
                <w:bCs/>
                <w:lang w:val="es-BO"/>
              </w:rPr>
              <w:t>MONTO LITERAL</w:t>
            </w:r>
          </w:p>
        </w:tc>
        <w:tc>
          <w:tcPr>
            <w:tcW w:w="287" w:type="dxa"/>
            <w:gridSpan w:val="2"/>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0F243E"/>
            <w:vAlign w:val="center"/>
          </w:tcPr>
          <w:p w:rsidR="007277A5" w:rsidRPr="00780825" w:rsidRDefault="007277A5" w:rsidP="003B46C3">
            <w:pPr>
              <w:jc w:val="center"/>
              <w:rPr>
                <w:rFonts w:ascii="Arial" w:hAnsi="Arial" w:cs="Arial"/>
                <w:b/>
                <w:bCs/>
                <w:lang w:val="es-BO"/>
              </w:rPr>
            </w:pPr>
            <w:r w:rsidRPr="00780825">
              <w:rPr>
                <w:rFonts w:ascii="Arial" w:hAnsi="Arial" w:cs="Arial"/>
                <w:b/>
                <w:bCs/>
                <w:lang w:val="es-BO"/>
              </w:rPr>
              <w:t>PLAZO DE VALIDEZ</w:t>
            </w:r>
          </w:p>
          <w:p w:rsidR="007277A5" w:rsidRPr="00780825" w:rsidRDefault="007277A5" w:rsidP="003B46C3">
            <w:pPr>
              <w:jc w:val="center"/>
              <w:rPr>
                <w:rFonts w:ascii="Arial" w:hAnsi="Arial" w:cs="Arial"/>
                <w:lang w:val="es-BO"/>
              </w:rPr>
            </w:pPr>
            <w:r w:rsidRPr="00780825">
              <w:rPr>
                <w:rFonts w:ascii="Arial" w:hAnsi="Arial" w:cs="Arial"/>
                <w:b/>
                <w:bCs/>
                <w:lang w:val="es-BO"/>
              </w:rPr>
              <w:t>(en días calendario)</w:t>
            </w: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7277A5" w:rsidRPr="00780825" w:rsidRDefault="007277A5" w:rsidP="003B46C3">
            <w:pPr>
              <w:jc w:val="center"/>
              <w:rPr>
                <w:rFonts w:ascii="Arial" w:hAnsi="Arial" w:cs="Arial"/>
                <w:lang w:val="es-BO"/>
              </w:rPr>
            </w:pPr>
          </w:p>
        </w:tc>
      </w:tr>
      <w:tr w:rsidR="007277A5" w:rsidRPr="00780825" w:rsidTr="003B46C3">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7277A5" w:rsidRPr="00780825" w:rsidRDefault="007277A5" w:rsidP="003B46C3">
            <w:pPr>
              <w:jc w:val="center"/>
              <w:rPr>
                <w:rFonts w:ascii="Calibri" w:hAnsi="Calibri" w:cs="Calibri"/>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hideMark/>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40" w:type="dxa"/>
            <w:tcBorders>
              <w:left w:val="single" w:sz="8" w:space="0" w:color="auto"/>
              <w:right w:val="single" w:sz="8" w:space="0" w:color="auto"/>
            </w:tcBorders>
            <w:shd w:val="clear" w:color="auto" w:fill="FFFFFF"/>
            <w:vAlign w:val="center"/>
          </w:tcPr>
          <w:p w:rsidR="007277A5" w:rsidRPr="00780825" w:rsidRDefault="007277A5" w:rsidP="003B46C3">
            <w:pPr>
              <w:jc w:val="center"/>
              <w:rPr>
                <w:rFonts w:ascii="Arial" w:hAnsi="Arial" w:cs="Arial"/>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87" w:type="dxa"/>
            <w:gridSpan w:val="2"/>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7277A5" w:rsidRPr="00780825" w:rsidRDefault="007277A5" w:rsidP="003B46C3">
            <w:pPr>
              <w:jc w:val="center"/>
              <w:rPr>
                <w:rFonts w:ascii="Arial" w:hAnsi="Arial" w:cs="Arial"/>
                <w:lang w:val="es-BO"/>
              </w:rPr>
            </w:pPr>
          </w:p>
        </w:tc>
      </w:tr>
      <w:tr w:rsidR="007277A5" w:rsidRPr="00780825" w:rsidTr="003B46C3">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7277A5" w:rsidRPr="00780825" w:rsidRDefault="007277A5" w:rsidP="003B46C3">
            <w:pPr>
              <w:jc w:val="center"/>
              <w:rPr>
                <w:rFonts w:ascii="Calibri" w:hAnsi="Calibri" w:cs="Calibri"/>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hideMark/>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40" w:type="dxa"/>
            <w:tcBorders>
              <w:left w:val="single" w:sz="8" w:space="0" w:color="auto"/>
              <w:right w:val="single" w:sz="8" w:space="0" w:color="auto"/>
            </w:tcBorders>
            <w:shd w:val="clear" w:color="auto" w:fill="FFFFFF"/>
            <w:vAlign w:val="center"/>
          </w:tcPr>
          <w:p w:rsidR="007277A5" w:rsidRPr="00780825" w:rsidRDefault="007277A5" w:rsidP="003B46C3">
            <w:pPr>
              <w:jc w:val="center"/>
              <w:rPr>
                <w:rFonts w:ascii="Arial" w:hAnsi="Arial" w:cs="Arial"/>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87" w:type="dxa"/>
            <w:gridSpan w:val="2"/>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7277A5" w:rsidRPr="00780825" w:rsidRDefault="007277A5" w:rsidP="003B46C3">
            <w:pPr>
              <w:jc w:val="center"/>
              <w:rPr>
                <w:rFonts w:ascii="Arial" w:hAnsi="Arial" w:cs="Arial"/>
                <w:lang w:val="es-BO"/>
              </w:rPr>
            </w:pPr>
          </w:p>
        </w:tc>
      </w:tr>
      <w:tr w:rsidR="007277A5" w:rsidRPr="00780825" w:rsidTr="003B46C3">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tcPr>
          <w:p w:rsidR="007277A5" w:rsidRPr="00780825" w:rsidRDefault="007277A5" w:rsidP="003B46C3">
            <w:pPr>
              <w:jc w:val="center"/>
              <w:rPr>
                <w:rFonts w:ascii="Calibri" w:hAnsi="Calibri" w:cs="Calibri"/>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40" w:type="dxa"/>
            <w:tcBorders>
              <w:left w:val="single" w:sz="8" w:space="0" w:color="auto"/>
              <w:right w:val="single" w:sz="8" w:space="0" w:color="auto"/>
            </w:tcBorders>
            <w:shd w:val="clear" w:color="auto" w:fill="FFFFFF"/>
            <w:vAlign w:val="center"/>
          </w:tcPr>
          <w:p w:rsidR="007277A5" w:rsidRPr="00780825" w:rsidRDefault="007277A5" w:rsidP="003B46C3">
            <w:pPr>
              <w:jc w:val="center"/>
              <w:rPr>
                <w:rFonts w:ascii="Arial" w:hAnsi="Arial" w:cs="Arial"/>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87" w:type="dxa"/>
            <w:gridSpan w:val="2"/>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tcPr>
          <w:p w:rsidR="007277A5" w:rsidRPr="00780825" w:rsidRDefault="007277A5" w:rsidP="003B46C3">
            <w:pPr>
              <w:jc w:val="center"/>
              <w:rPr>
                <w:rFonts w:ascii="Arial" w:hAnsi="Arial" w:cs="Arial"/>
                <w:lang w:val="es-BO"/>
              </w:rPr>
            </w:pPr>
          </w:p>
        </w:tc>
      </w:tr>
      <w:tr w:rsidR="007277A5" w:rsidRPr="00780825" w:rsidTr="003B46C3">
        <w:trPr>
          <w:trHeight w:val="284"/>
          <w:jc w:val="center"/>
        </w:trPr>
        <w:tc>
          <w:tcPr>
            <w:tcW w:w="10986" w:type="dxa"/>
            <w:gridSpan w:val="31"/>
            <w:tcBorders>
              <w:left w:val="single" w:sz="12" w:space="0" w:color="244061" w:themeColor="accent1" w:themeShade="80"/>
              <w:bottom w:val="single" w:sz="12" w:space="0" w:color="244061" w:themeColor="accent1" w:themeShade="80"/>
              <w:right w:val="single" w:sz="12" w:space="0" w:color="244061" w:themeColor="accent1" w:themeShade="80"/>
            </w:tcBorders>
            <w:shd w:val="clear" w:color="auto" w:fill="auto"/>
            <w:noWrap/>
            <w:vAlign w:val="center"/>
          </w:tcPr>
          <w:p w:rsidR="007277A5" w:rsidRPr="00780825" w:rsidRDefault="007277A5" w:rsidP="003B46C3">
            <w:pPr>
              <w:jc w:val="both"/>
              <w:rPr>
                <w:b/>
                <w:strike/>
                <w:sz w:val="14"/>
                <w:lang w:val="es-BO"/>
              </w:rPr>
            </w:pPr>
          </w:p>
        </w:tc>
      </w:tr>
    </w:tbl>
    <w:p w:rsidR="007277A5" w:rsidRPr="00780825" w:rsidRDefault="007277A5" w:rsidP="00F90802">
      <w:pPr>
        <w:jc w:val="center"/>
        <w:rPr>
          <w:rFonts w:cs="Arial"/>
          <w:sz w:val="18"/>
          <w:szCs w:val="18"/>
          <w:lang w:val="es-BO"/>
        </w:rPr>
      </w:pPr>
    </w:p>
    <w:p w:rsidR="00F90802" w:rsidRPr="00780825" w:rsidRDefault="00F90802" w:rsidP="00A72FB0">
      <w:pPr>
        <w:jc w:val="center"/>
        <w:rPr>
          <w:rFonts w:cs="Arial"/>
          <w:b/>
          <w:sz w:val="18"/>
          <w:szCs w:val="18"/>
          <w:lang w:val="es-BO"/>
        </w:rPr>
      </w:pPr>
    </w:p>
    <w:p w:rsidR="00034706" w:rsidRPr="00780825" w:rsidRDefault="00034706" w:rsidP="00034706">
      <w:pPr>
        <w:jc w:val="both"/>
        <w:rPr>
          <w:rFonts w:cs="Arial"/>
          <w:sz w:val="18"/>
          <w:lang w:val="es-BO"/>
        </w:rPr>
      </w:pPr>
      <w:r w:rsidRPr="00780825">
        <w:rPr>
          <w:rFonts w:cs="Arial"/>
          <w:sz w:val="18"/>
          <w:lang w:val="es-BO"/>
        </w:rPr>
        <w:t xml:space="preserve">A nombre de </w:t>
      </w:r>
      <w:r w:rsidRPr="00780825">
        <w:rPr>
          <w:rFonts w:cs="Arial"/>
          <w:b/>
          <w:i/>
          <w:sz w:val="18"/>
          <w:lang w:val="es-BO"/>
        </w:rPr>
        <w:t>(Nombre del</w:t>
      </w:r>
      <w:r w:rsidR="00240325" w:rsidRPr="00780825">
        <w:rPr>
          <w:rFonts w:cs="Arial"/>
          <w:b/>
          <w:i/>
          <w:sz w:val="18"/>
          <w:lang w:val="es-BO"/>
        </w:rPr>
        <w:t xml:space="preserve"> proponente) </w:t>
      </w:r>
      <w:r w:rsidR="00240325" w:rsidRPr="00780825">
        <w:rPr>
          <w:rFonts w:cs="Arial"/>
          <w:sz w:val="18"/>
          <w:lang w:val="es-BO"/>
        </w:rPr>
        <w:t>a</w:t>
      </w:r>
      <w:r w:rsidRPr="00780825">
        <w:rPr>
          <w:rFonts w:cs="Arial"/>
          <w:sz w:val="18"/>
          <w:lang w:val="es-BO"/>
        </w:rPr>
        <w:t xml:space="preserve"> la cual represento, remito la presente propuesta, declarando expresamente mi conformidad y compromiso de cumplimiento conforme con los siguientes puntos:</w:t>
      </w:r>
    </w:p>
    <w:p w:rsidR="00034706" w:rsidRPr="00780825" w:rsidRDefault="00034706" w:rsidP="00875E1B">
      <w:pPr>
        <w:suppressAutoHyphens/>
        <w:jc w:val="both"/>
        <w:rPr>
          <w:rFonts w:cs="Arial"/>
          <w:b/>
          <w:sz w:val="18"/>
          <w:szCs w:val="18"/>
          <w:lang w:val="es-BO"/>
        </w:rPr>
      </w:pPr>
    </w:p>
    <w:p w:rsidR="00875E1B" w:rsidRPr="00780825" w:rsidRDefault="00875E1B" w:rsidP="00875E1B">
      <w:pPr>
        <w:suppressAutoHyphens/>
        <w:jc w:val="both"/>
        <w:rPr>
          <w:rFonts w:cs="Arial"/>
          <w:b/>
          <w:sz w:val="18"/>
          <w:szCs w:val="18"/>
          <w:lang w:val="es-BO"/>
        </w:rPr>
      </w:pPr>
      <w:r w:rsidRPr="00780825">
        <w:rPr>
          <w:rFonts w:cs="Arial"/>
          <w:b/>
          <w:sz w:val="18"/>
          <w:szCs w:val="18"/>
          <w:lang w:val="es-BO"/>
        </w:rPr>
        <w:t>I.- De las Condiciones del Proceso</w:t>
      </w:r>
    </w:p>
    <w:p w:rsidR="00875E1B" w:rsidRPr="00780825" w:rsidRDefault="00875E1B" w:rsidP="00875E1B">
      <w:pPr>
        <w:suppressAutoHyphens/>
        <w:ind w:left="360"/>
        <w:jc w:val="both"/>
        <w:rPr>
          <w:rFonts w:cs="Arial"/>
          <w:b/>
          <w:sz w:val="18"/>
          <w:szCs w:val="18"/>
          <w:lang w:val="es-BO"/>
        </w:rPr>
      </w:pPr>
    </w:p>
    <w:p w:rsidR="00F93CB8" w:rsidRPr="00780825" w:rsidRDefault="00F93CB8" w:rsidP="00AA4817">
      <w:pPr>
        <w:numPr>
          <w:ilvl w:val="0"/>
          <w:numId w:val="21"/>
        </w:numPr>
        <w:jc w:val="both"/>
        <w:rPr>
          <w:rFonts w:cs="Arial"/>
          <w:color w:val="000000" w:themeColor="text1"/>
          <w:sz w:val="18"/>
          <w:szCs w:val="18"/>
          <w:lang w:val="es-BO"/>
        </w:rPr>
      </w:pPr>
      <w:r w:rsidRPr="00780825">
        <w:rPr>
          <w:rFonts w:cs="Arial"/>
          <w:sz w:val="18"/>
          <w:szCs w:val="18"/>
          <w:lang w:val="es-BO"/>
        </w:rPr>
        <w:t xml:space="preserve">Declaro cumplir estrictamente la normativa de la Ley N° 1178, de Administración y Control Gubernamentales, lo establecido en las </w:t>
      </w:r>
      <w:r w:rsidRPr="00780825">
        <w:rPr>
          <w:rFonts w:cs="Arial"/>
          <w:color w:val="000000" w:themeColor="text1"/>
          <w:sz w:val="18"/>
          <w:szCs w:val="18"/>
          <w:lang w:val="es-BO"/>
        </w:rPr>
        <w:t>NB-SABS y el presente DBC.</w:t>
      </w:r>
    </w:p>
    <w:p w:rsidR="00F93CB8" w:rsidRPr="00780825" w:rsidRDefault="00F93CB8" w:rsidP="00AA4817">
      <w:pPr>
        <w:numPr>
          <w:ilvl w:val="0"/>
          <w:numId w:val="21"/>
        </w:numPr>
        <w:jc w:val="both"/>
        <w:rPr>
          <w:rFonts w:cs="Arial"/>
          <w:color w:val="000000" w:themeColor="text1"/>
          <w:sz w:val="18"/>
          <w:szCs w:val="18"/>
          <w:lang w:val="es-BO"/>
        </w:rPr>
      </w:pPr>
      <w:r w:rsidRPr="00780825">
        <w:rPr>
          <w:rFonts w:cs="Arial"/>
          <w:sz w:val="18"/>
          <w:szCs w:val="18"/>
          <w:lang w:val="es-BO"/>
        </w:rPr>
        <w:t>Declaro no tener conflicto de intereses para el presente proceso de contratación.</w:t>
      </w:r>
    </w:p>
    <w:p w:rsidR="00F93CB8" w:rsidRPr="00780825" w:rsidRDefault="00F93CB8" w:rsidP="00AA4817">
      <w:pPr>
        <w:numPr>
          <w:ilvl w:val="0"/>
          <w:numId w:val="21"/>
        </w:numPr>
        <w:jc w:val="both"/>
        <w:rPr>
          <w:rFonts w:cs="Arial"/>
          <w:sz w:val="18"/>
          <w:szCs w:val="18"/>
          <w:lang w:val="es-BO"/>
        </w:rPr>
      </w:pPr>
      <w:r w:rsidRPr="00780825">
        <w:rPr>
          <w:rFonts w:cs="Arial"/>
          <w:sz w:val="18"/>
          <w:szCs w:val="18"/>
          <w:lang w:val="es-BO"/>
        </w:rPr>
        <w:t>Declaro, que como proponente, no me encuentro en las causales de impedimento, establecidas en el Artículo 43 de las NB-SABS, para participar en el proceso de contratación.</w:t>
      </w:r>
    </w:p>
    <w:p w:rsidR="00875E1B" w:rsidRPr="00780825" w:rsidRDefault="00875E1B" w:rsidP="00AA4817">
      <w:pPr>
        <w:numPr>
          <w:ilvl w:val="0"/>
          <w:numId w:val="21"/>
        </w:numPr>
        <w:jc w:val="both"/>
        <w:rPr>
          <w:rFonts w:cs="Arial"/>
          <w:sz w:val="18"/>
          <w:szCs w:val="18"/>
          <w:lang w:val="es-BO"/>
        </w:rPr>
      </w:pPr>
      <w:r w:rsidRPr="00780825">
        <w:rPr>
          <w:rFonts w:cs="Arial"/>
          <w:sz w:val="18"/>
          <w:szCs w:val="18"/>
          <w:lang w:val="es-BO"/>
        </w:rPr>
        <w:t xml:space="preserve">Declaro y garantizo haber examinado el DBC, así como los Formularios para la presentación de la propuesta, aceptando sin reservas todas las estipulaciones </w:t>
      </w:r>
      <w:r w:rsidR="003F276D" w:rsidRPr="00780825">
        <w:rPr>
          <w:rFonts w:cs="Arial"/>
          <w:sz w:val="18"/>
          <w:szCs w:val="18"/>
          <w:lang w:val="es-BO"/>
        </w:rPr>
        <w:t>en</w:t>
      </w:r>
      <w:r w:rsidRPr="00780825">
        <w:rPr>
          <w:rFonts w:cs="Arial"/>
          <w:sz w:val="18"/>
          <w:szCs w:val="18"/>
          <w:lang w:val="es-BO"/>
        </w:rPr>
        <w:t xml:space="preserve"> dichos documentos y la adhesión al texto del </w:t>
      </w:r>
      <w:r w:rsidR="00D146C6" w:rsidRPr="00780825">
        <w:rPr>
          <w:rFonts w:cs="Arial"/>
          <w:sz w:val="18"/>
          <w:szCs w:val="18"/>
          <w:lang w:val="es-BO"/>
        </w:rPr>
        <w:t>C</w:t>
      </w:r>
      <w:r w:rsidRPr="00780825">
        <w:rPr>
          <w:rFonts w:cs="Arial"/>
          <w:sz w:val="18"/>
          <w:szCs w:val="18"/>
          <w:lang w:val="es-BO"/>
        </w:rPr>
        <w:t>ontrato</w:t>
      </w:r>
      <w:r w:rsidR="00D146C6" w:rsidRPr="00780825">
        <w:rPr>
          <w:rFonts w:cs="Arial"/>
          <w:sz w:val="18"/>
          <w:szCs w:val="18"/>
          <w:lang w:val="es-BO"/>
        </w:rPr>
        <w:t xml:space="preserve"> u Orden de Servicio</w:t>
      </w:r>
      <w:r w:rsidRPr="00780825">
        <w:rPr>
          <w:rFonts w:cs="Arial"/>
          <w:sz w:val="18"/>
          <w:szCs w:val="18"/>
          <w:lang w:val="es-BO"/>
        </w:rPr>
        <w:t>.</w:t>
      </w:r>
    </w:p>
    <w:p w:rsidR="00F93CB8" w:rsidRPr="00780825" w:rsidRDefault="00F93CB8" w:rsidP="00AA4817">
      <w:pPr>
        <w:numPr>
          <w:ilvl w:val="0"/>
          <w:numId w:val="21"/>
        </w:numPr>
        <w:jc w:val="both"/>
        <w:rPr>
          <w:rFonts w:cs="Arial"/>
          <w:sz w:val="18"/>
          <w:szCs w:val="18"/>
          <w:lang w:val="es-BO"/>
        </w:rPr>
      </w:pPr>
      <w:r w:rsidRPr="00780825">
        <w:rPr>
          <w:rFonts w:cs="Arial"/>
          <w:sz w:val="18"/>
          <w:szCs w:val="18"/>
          <w:lang w:val="es-BO"/>
        </w:rPr>
        <w:t xml:space="preserve">Declaro respetar el desempeño de los servidores públicos asignados, por la entidad convocante, al proceso de contratación y no incurrir en relacionamiento que no sea a través de medio escrito, salvo en los actos de carácter público y exceptuando las consultas efectuadas al encargado de atender consultas, de manera previa a la presentación de propuestas. </w:t>
      </w:r>
    </w:p>
    <w:p w:rsidR="00875E1B" w:rsidRPr="00780825" w:rsidRDefault="00875E1B" w:rsidP="00AA4817">
      <w:pPr>
        <w:numPr>
          <w:ilvl w:val="0"/>
          <w:numId w:val="21"/>
        </w:numPr>
        <w:jc w:val="both"/>
        <w:rPr>
          <w:rFonts w:cs="Arial"/>
          <w:b/>
          <w:sz w:val="18"/>
          <w:szCs w:val="18"/>
          <w:lang w:val="es-BO"/>
        </w:rPr>
      </w:pPr>
      <w:r w:rsidRPr="00780825">
        <w:rPr>
          <w:rFonts w:cs="Arial"/>
          <w:sz w:val="18"/>
          <w:szCs w:val="18"/>
          <w:lang w:val="es-BO"/>
        </w:rPr>
        <w:t>Declaro la veracidad de toda la información proporcionada y autorizo mediante la presente, para que en caso de ser adjudicado, cualquier persona natural o jurídica, suministre a los representantes autorizados de la entidad convocante, toda la información que requieran para verificar la documentación que presento. En caso de comprobarse falsedad en la misma, la entidad convocante tiene el derecho a descalificar la presente propuesta y ejecutar la Garantía de Seriedad de Propuesta</w:t>
      </w:r>
      <w:r w:rsidR="00604287" w:rsidRPr="00780825">
        <w:rPr>
          <w:rFonts w:cs="Arial"/>
          <w:sz w:val="18"/>
          <w:szCs w:val="18"/>
          <w:lang w:val="es-BO"/>
        </w:rPr>
        <w:t>,</w:t>
      </w:r>
      <w:r w:rsidR="008E2650" w:rsidRPr="00780825">
        <w:rPr>
          <w:rFonts w:cs="Arial"/>
          <w:sz w:val="18"/>
          <w:szCs w:val="18"/>
          <w:lang w:val="es-BO"/>
        </w:rPr>
        <w:t xml:space="preserve"> </w:t>
      </w:r>
      <w:r w:rsidR="00604287" w:rsidRPr="00780825">
        <w:rPr>
          <w:rFonts w:cs="Arial"/>
          <w:sz w:val="18"/>
          <w:szCs w:val="18"/>
          <w:lang w:val="es-BO"/>
        </w:rPr>
        <w:t>si esta fue</w:t>
      </w:r>
      <w:r w:rsidR="00240325" w:rsidRPr="00780825">
        <w:rPr>
          <w:rFonts w:cs="Arial"/>
          <w:sz w:val="18"/>
          <w:szCs w:val="18"/>
          <w:lang w:val="es-BO"/>
        </w:rPr>
        <w:t>se presentada</w:t>
      </w:r>
      <w:r w:rsidR="00604287" w:rsidRPr="00780825">
        <w:rPr>
          <w:rFonts w:cs="Arial"/>
          <w:sz w:val="18"/>
          <w:szCs w:val="18"/>
          <w:lang w:val="es-BO"/>
        </w:rPr>
        <w:t>, sin perjuicio de lo dispuesto en normativa específica.</w:t>
      </w:r>
    </w:p>
    <w:p w:rsidR="003F276D" w:rsidRPr="00780825" w:rsidRDefault="003F276D" w:rsidP="00AA4817">
      <w:pPr>
        <w:numPr>
          <w:ilvl w:val="0"/>
          <w:numId w:val="21"/>
        </w:numPr>
        <w:jc w:val="both"/>
        <w:rPr>
          <w:rFonts w:cs="Arial"/>
          <w:color w:val="FF0000"/>
          <w:sz w:val="18"/>
          <w:szCs w:val="18"/>
          <w:lang w:val="es-BO"/>
        </w:rPr>
      </w:pPr>
      <w:r w:rsidRPr="00780825">
        <w:rPr>
          <w:rFonts w:cs="Arial"/>
          <w:sz w:val="18"/>
          <w:szCs w:val="18"/>
          <w:lang w:val="es-BO"/>
        </w:rPr>
        <w:t xml:space="preserve">Declaro la </w:t>
      </w:r>
      <w:r w:rsidR="00215A16" w:rsidRPr="00780825">
        <w:rPr>
          <w:rFonts w:cs="Arial"/>
          <w:sz w:val="18"/>
          <w:szCs w:val="18"/>
          <w:lang w:val="es-BO"/>
        </w:rPr>
        <w:t>autenticidad</w:t>
      </w:r>
      <w:r w:rsidRPr="00780825">
        <w:rPr>
          <w:rFonts w:cs="Arial"/>
          <w:sz w:val="18"/>
          <w:szCs w:val="18"/>
          <w:lang w:val="es-BO"/>
        </w:rPr>
        <w:t xml:space="preserve"> de las garantías presentadas en el proceso de contratación, autorizando su verificación en las instancias correspondientes.</w:t>
      </w:r>
    </w:p>
    <w:p w:rsidR="00240325" w:rsidRPr="00780825" w:rsidRDefault="00240325" w:rsidP="00AA4817">
      <w:pPr>
        <w:numPr>
          <w:ilvl w:val="0"/>
          <w:numId w:val="21"/>
        </w:numPr>
        <w:jc w:val="both"/>
        <w:rPr>
          <w:rFonts w:cs="Arial"/>
          <w:sz w:val="18"/>
          <w:szCs w:val="18"/>
          <w:lang w:val="es-BO"/>
        </w:rPr>
      </w:pPr>
      <w:r w:rsidRPr="00780825">
        <w:rPr>
          <w:rFonts w:cs="Arial"/>
          <w:sz w:val="18"/>
          <w:szCs w:val="18"/>
          <w:lang w:val="es-BO"/>
        </w:rPr>
        <w:t xml:space="preserve">Me comprometo a denunciar, posibles actos de corrupción en el presente proceso de contratación, en el marco de lo dispuesto por la Ley N° </w:t>
      </w:r>
      <w:r w:rsidR="008E0289">
        <w:rPr>
          <w:rFonts w:cs="Arial"/>
          <w:sz w:val="18"/>
          <w:szCs w:val="18"/>
          <w:lang w:val="es-BO"/>
        </w:rPr>
        <w:t>974</w:t>
      </w:r>
      <w:r w:rsidRPr="00780825">
        <w:rPr>
          <w:rFonts w:cs="Arial"/>
          <w:sz w:val="18"/>
          <w:szCs w:val="18"/>
          <w:lang w:val="es-BO"/>
        </w:rPr>
        <w:t xml:space="preserve"> de Unidades de Transparencia.</w:t>
      </w:r>
    </w:p>
    <w:p w:rsidR="007963FF" w:rsidRPr="00780825" w:rsidRDefault="00387B2F" w:rsidP="00AA4817">
      <w:pPr>
        <w:numPr>
          <w:ilvl w:val="0"/>
          <w:numId w:val="21"/>
        </w:numPr>
        <w:jc w:val="both"/>
        <w:rPr>
          <w:rFonts w:cs="Arial"/>
          <w:sz w:val="18"/>
          <w:szCs w:val="18"/>
          <w:lang w:val="es-BO"/>
        </w:rPr>
      </w:pPr>
      <w:r w:rsidRPr="00780825">
        <w:rPr>
          <w:rFonts w:cs="Arial"/>
          <w:sz w:val="18"/>
          <w:szCs w:val="18"/>
          <w:lang w:val="es-BO"/>
        </w:rPr>
        <w:t>Acepto a sola firma de este documento, que todas l</w:t>
      </w:r>
      <w:r w:rsidR="007963FF" w:rsidRPr="00780825">
        <w:rPr>
          <w:rFonts w:cs="Arial"/>
          <w:sz w:val="18"/>
          <w:szCs w:val="18"/>
          <w:lang w:val="es-BO"/>
        </w:rPr>
        <w:t>os Formulario</w:t>
      </w:r>
      <w:r w:rsidRPr="00780825">
        <w:rPr>
          <w:rFonts w:cs="Arial"/>
          <w:sz w:val="18"/>
          <w:szCs w:val="18"/>
          <w:lang w:val="es-BO"/>
        </w:rPr>
        <w:t xml:space="preserve"> presentad</w:t>
      </w:r>
      <w:r w:rsidR="007963FF" w:rsidRPr="00780825">
        <w:rPr>
          <w:rFonts w:cs="Arial"/>
          <w:sz w:val="18"/>
          <w:szCs w:val="18"/>
          <w:lang w:val="es-BO"/>
        </w:rPr>
        <w:t>os</w:t>
      </w:r>
      <w:r w:rsidRPr="00780825">
        <w:rPr>
          <w:rFonts w:cs="Arial"/>
          <w:sz w:val="18"/>
          <w:szCs w:val="18"/>
          <w:lang w:val="es-BO"/>
        </w:rPr>
        <w:t xml:space="preserve"> se tienen por suscrit</w:t>
      </w:r>
      <w:r w:rsidR="007963FF" w:rsidRPr="00780825">
        <w:rPr>
          <w:rFonts w:cs="Arial"/>
          <w:sz w:val="18"/>
          <w:szCs w:val="18"/>
          <w:lang w:val="es-BO"/>
        </w:rPr>
        <w:t>o</w:t>
      </w:r>
      <w:r w:rsidRPr="00780825">
        <w:rPr>
          <w:rFonts w:cs="Arial"/>
          <w:sz w:val="18"/>
          <w:szCs w:val="18"/>
          <w:lang w:val="es-BO"/>
        </w:rPr>
        <w:t>s.</w:t>
      </w:r>
    </w:p>
    <w:p w:rsidR="00875E1B" w:rsidRPr="00780825" w:rsidRDefault="00875E1B" w:rsidP="00F93CB8">
      <w:pPr>
        <w:ind w:left="360"/>
        <w:jc w:val="both"/>
        <w:rPr>
          <w:rFonts w:cs="Arial"/>
          <w:sz w:val="18"/>
          <w:szCs w:val="18"/>
          <w:lang w:val="es-BO"/>
        </w:rPr>
      </w:pPr>
    </w:p>
    <w:p w:rsidR="00875E1B" w:rsidRPr="00780825" w:rsidRDefault="000A180D" w:rsidP="00875E1B">
      <w:pPr>
        <w:jc w:val="both"/>
        <w:rPr>
          <w:rFonts w:cs="Arial"/>
          <w:b/>
          <w:sz w:val="18"/>
          <w:szCs w:val="18"/>
          <w:lang w:val="es-BO"/>
        </w:rPr>
      </w:pPr>
      <w:r w:rsidRPr="00780825">
        <w:rPr>
          <w:rFonts w:cs="Arial"/>
          <w:b/>
          <w:sz w:val="18"/>
          <w:szCs w:val="18"/>
          <w:lang w:val="es-BO"/>
        </w:rPr>
        <w:lastRenderedPageBreak/>
        <w:t>I</w:t>
      </w:r>
      <w:r w:rsidR="00875E1B" w:rsidRPr="00780825">
        <w:rPr>
          <w:rFonts w:cs="Arial"/>
          <w:b/>
          <w:sz w:val="18"/>
          <w:szCs w:val="18"/>
          <w:lang w:val="es-BO"/>
        </w:rPr>
        <w:t>I.- De la Presentación de Documentos</w:t>
      </w:r>
    </w:p>
    <w:p w:rsidR="00875E1B" w:rsidRPr="00780825" w:rsidRDefault="00875E1B" w:rsidP="00875E1B">
      <w:pPr>
        <w:jc w:val="both"/>
        <w:rPr>
          <w:rFonts w:cs="Arial"/>
          <w:b/>
          <w:sz w:val="18"/>
          <w:szCs w:val="18"/>
          <w:lang w:val="es-BO"/>
        </w:rPr>
      </w:pPr>
    </w:p>
    <w:p w:rsidR="00875E1B" w:rsidRPr="00780825" w:rsidRDefault="00875E1B" w:rsidP="00875E1B">
      <w:pPr>
        <w:jc w:val="both"/>
        <w:rPr>
          <w:rFonts w:cs="Arial"/>
          <w:sz w:val="18"/>
          <w:szCs w:val="18"/>
          <w:lang w:val="es-BO"/>
        </w:rPr>
      </w:pPr>
      <w:r w:rsidRPr="00780825">
        <w:rPr>
          <w:rFonts w:cs="Arial"/>
          <w:sz w:val="18"/>
          <w:szCs w:val="18"/>
          <w:lang w:val="es-BO"/>
        </w:rPr>
        <w:t xml:space="preserve">En caso de ser adjudicado, </w:t>
      </w:r>
      <w:r w:rsidR="00965764" w:rsidRPr="00780825">
        <w:rPr>
          <w:rFonts w:cs="Arial"/>
          <w:sz w:val="18"/>
          <w:szCs w:val="18"/>
          <w:lang w:val="es-BO"/>
        </w:rPr>
        <w:t>para la formalización de la contratación</w:t>
      </w:r>
      <w:r w:rsidRPr="00780825">
        <w:rPr>
          <w:rFonts w:cs="Arial"/>
          <w:sz w:val="18"/>
          <w:szCs w:val="18"/>
          <w:lang w:val="es-BO"/>
        </w:rPr>
        <w:t xml:space="preserve">, </w:t>
      </w:r>
      <w:r w:rsidR="00474E1F" w:rsidRPr="00780825">
        <w:rPr>
          <w:rFonts w:cs="Arial"/>
          <w:sz w:val="18"/>
          <w:szCs w:val="18"/>
          <w:lang w:val="es-BO"/>
        </w:rPr>
        <w:t xml:space="preserve">me comprometo a presentar </w:t>
      </w:r>
      <w:r w:rsidR="00623C56" w:rsidRPr="00780825">
        <w:rPr>
          <w:rFonts w:cs="Arial"/>
          <w:sz w:val="18"/>
          <w:szCs w:val="18"/>
          <w:lang w:val="es-BO"/>
        </w:rPr>
        <w:t>la si</w:t>
      </w:r>
      <w:r w:rsidR="00FE53A8" w:rsidRPr="00780825">
        <w:rPr>
          <w:rFonts w:cs="Arial"/>
          <w:sz w:val="18"/>
          <w:szCs w:val="18"/>
          <w:lang w:val="es-BO"/>
        </w:rPr>
        <w:t>guiente documentación,</w:t>
      </w:r>
      <w:r w:rsidR="008E2650" w:rsidRPr="00780825">
        <w:rPr>
          <w:rFonts w:cs="Arial"/>
          <w:sz w:val="18"/>
          <w:szCs w:val="18"/>
          <w:lang w:val="es-BO"/>
        </w:rPr>
        <w:t xml:space="preserve"> </w:t>
      </w:r>
      <w:r w:rsidR="00FE53A8" w:rsidRPr="00780825">
        <w:rPr>
          <w:rFonts w:cs="Arial"/>
          <w:sz w:val="18"/>
          <w:szCs w:val="18"/>
          <w:lang w:val="es-BO"/>
        </w:rPr>
        <w:t>en original o fotocopia legalizada, salvo aquella documentación cuya información se encuentr</w:t>
      </w:r>
      <w:r w:rsidR="00310B88" w:rsidRPr="00780825">
        <w:rPr>
          <w:rFonts w:cs="Arial"/>
          <w:sz w:val="18"/>
          <w:szCs w:val="18"/>
          <w:lang w:val="es-BO"/>
        </w:rPr>
        <w:t>e consignada</w:t>
      </w:r>
      <w:r w:rsidR="00FE53A8" w:rsidRPr="00780825">
        <w:rPr>
          <w:rFonts w:cs="Arial"/>
          <w:sz w:val="18"/>
          <w:szCs w:val="18"/>
          <w:lang w:val="es-BO"/>
        </w:rPr>
        <w:t xml:space="preserve"> en el Certificado RUPE, aceptando que el incumplimiento es causal de descalificación de la propuesta. En </w:t>
      </w:r>
      <w:r w:rsidR="001A11FF" w:rsidRPr="00780825">
        <w:rPr>
          <w:rFonts w:cs="Arial"/>
          <w:sz w:val="18"/>
          <w:szCs w:val="18"/>
          <w:lang w:val="es-BO"/>
        </w:rPr>
        <w:t>c</w:t>
      </w:r>
      <w:r w:rsidR="00FE53A8" w:rsidRPr="00780825">
        <w:rPr>
          <w:rFonts w:cs="Arial"/>
          <w:sz w:val="18"/>
          <w:szCs w:val="18"/>
          <w:lang w:val="es-BO"/>
        </w:rPr>
        <w:t xml:space="preserve">aso de </w:t>
      </w:r>
      <w:r w:rsidR="001A11FF" w:rsidRPr="00780825">
        <w:rPr>
          <w:rFonts w:cs="Arial"/>
          <w:sz w:val="18"/>
          <w:szCs w:val="18"/>
          <w:lang w:val="es-BO"/>
        </w:rPr>
        <w:t>Asociaciones Accidentales</w:t>
      </w:r>
      <w:r w:rsidR="00FE53A8" w:rsidRPr="00780825">
        <w:rPr>
          <w:rFonts w:cs="Arial"/>
          <w:sz w:val="18"/>
          <w:szCs w:val="18"/>
          <w:lang w:val="es-BO"/>
        </w:rPr>
        <w:t xml:space="preserve">, la </w:t>
      </w:r>
      <w:r w:rsidR="00310B88" w:rsidRPr="00780825">
        <w:rPr>
          <w:rFonts w:cs="Arial"/>
          <w:sz w:val="18"/>
          <w:szCs w:val="18"/>
          <w:lang w:val="es-BO"/>
        </w:rPr>
        <w:t>documentación</w:t>
      </w:r>
      <w:r w:rsidR="00FE53A8" w:rsidRPr="00780825">
        <w:rPr>
          <w:rFonts w:cs="Arial"/>
          <w:sz w:val="18"/>
          <w:szCs w:val="18"/>
          <w:lang w:val="es-BO"/>
        </w:rPr>
        <w:t xml:space="preserve"> conjunta a presentar es la señalada en los incisos: a), </w:t>
      </w:r>
      <w:r w:rsidR="00FA078F" w:rsidRPr="00780825">
        <w:rPr>
          <w:rFonts w:cs="Arial"/>
          <w:sz w:val="18"/>
          <w:szCs w:val="18"/>
          <w:lang w:val="es-BO"/>
        </w:rPr>
        <w:t>e</w:t>
      </w:r>
      <w:r w:rsidR="00FE53A8" w:rsidRPr="00780825">
        <w:rPr>
          <w:rFonts w:cs="Arial"/>
          <w:sz w:val="18"/>
          <w:szCs w:val="18"/>
          <w:lang w:val="es-BO"/>
        </w:rPr>
        <w:t>)</w:t>
      </w:r>
      <w:r w:rsidR="00824000" w:rsidRPr="00780825">
        <w:rPr>
          <w:rFonts w:cs="Arial"/>
          <w:sz w:val="18"/>
          <w:szCs w:val="18"/>
          <w:lang w:val="es-BO"/>
        </w:rPr>
        <w:t xml:space="preserve">, h), </w:t>
      </w:r>
      <w:r w:rsidR="00FA078F" w:rsidRPr="00780825">
        <w:rPr>
          <w:rFonts w:cs="Arial"/>
          <w:sz w:val="18"/>
          <w:szCs w:val="18"/>
          <w:lang w:val="es-BO"/>
        </w:rPr>
        <w:t>j</w:t>
      </w:r>
      <w:r w:rsidR="00FE53A8" w:rsidRPr="00780825">
        <w:rPr>
          <w:rFonts w:cs="Arial"/>
          <w:sz w:val="18"/>
          <w:szCs w:val="18"/>
          <w:lang w:val="es-BO"/>
        </w:rPr>
        <w:t>)</w:t>
      </w:r>
      <w:r w:rsidR="001E46EC" w:rsidRPr="00780825">
        <w:rPr>
          <w:rFonts w:cs="Arial"/>
          <w:sz w:val="18"/>
          <w:szCs w:val="18"/>
          <w:lang w:val="es-BO"/>
        </w:rPr>
        <w:t xml:space="preserve"> y cuando corresponda k)</w:t>
      </w:r>
      <w:r w:rsidR="00FE53A8" w:rsidRPr="00780825">
        <w:rPr>
          <w:rFonts w:cs="Arial"/>
          <w:sz w:val="18"/>
          <w:szCs w:val="18"/>
          <w:lang w:val="es-BO"/>
        </w:rPr>
        <w:t>.</w:t>
      </w:r>
    </w:p>
    <w:p w:rsidR="00FE53A8" w:rsidRPr="00780825" w:rsidRDefault="00FE53A8" w:rsidP="00875E1B">
      <w:pPr>
        <w:jc w:val="both"/>
        <w:rPr>
          <w:rFonts w:cs="Arial"/>
          <w:sz w:val="18"/>
          <w:szCs w:val="18"/>
          <w:lang w:val="es-BO"/>
        </w:rPr>
      </w:pPr>
    </w:p>
    <w:p w:rsidR="00875E1B" w:rsidRPr="00780825" w:rsidRDefault="00875E1B" w:rsidP="00AA4817">
      <w:pPr>
        <w:numPr>
          <w:ilvl w:val="0"/>
          <w:numId w:val="14"/>
        </w:numPr>
        <w:jc w:val="both"/>
        <w:rPr>
          <w:rFonts w:cs="Arial"/>
          <w:sz w:val="18"/>
          <w:szCs w:val="18"/>
          <w:lang w:val="es-BO"/>
        </w:rPr>
      </w:pPr>
      <w:r w:rsidRPr="00780825">
        <w:rPr>
          <w:rFonts w:cs="Arial"/>
          <w:sz w:val="18"/>
          <w:szCs w:val="18"/>
          <w:lang w:val="es-BO"/>
        </w:rPr>
        <w:t>Certificado</w:t>
      </w:r>
      <w:r w:rsidR="00310B88" w:rsidRPr="00780825">
        <w:rPr>
          <w:rFonts w:cs="Arial"/>
          <w:sz w:val="18"/>
          <w:szCs w:val="18"/>
          <w:lang w:val="es-BO"/>
        </w:rPr>
        <w:t xml:space="preserve"> </w:t>
      </w:r>
      <w:r w:rsidRPr="00780825">
        <w:rPr>
          <w:rFonts w:cs="Arial"/>
          <w:sz w:val="18"/>
          <w:szCs w:val="18"/>
          <w:lang w:val="es-BO"/>
        </w:rPr>
        <w:t>RUPE que respalde la inform</w:t>
      </w:r>
      <w:r w:rsidR="00D146C6" w:rsidRPr="00780825">
        <w:rPr>
          <w:rFonts w:cs="Arial"/>
          <w:sz w:val="18"/>
          <w:szCs w:val="18"/>
          <w:lang w:val="es-BO"/>
        </w:rPr>
        <w:t>ación declarada en su propuesta</w:t>
      </w:r>
      <w:r w:rsidRPr="00780825">
        <w:rPr>
          <w:rFonts w:cs="Arial"/>
          <w:sz w:val="18"/>
          <w:szCs w:val="18"/>
          <w:lang w:val="es-BO"/>
        </w:rPr>
        <w:t>.</w:t>
      </w:r>
    </w:p>
    <w:p w:rsidR="00F26271" w:rsidRPr="00780825" w:rsidRDefault="00F26271" w:rsidP="00AA4817">
      <w:pPr>
        <w:numPr>
          <w:ilvl w:val="0"/>
          <w:numId w:val="14"/>
        </w:numPr>
        <w:jc w:val="both"/>
        <w:rPr>
          <w:rFonts w:cs="Arial"/>
          <w:sz w:val="18"/>
          <w:szCs w:val="18"/>
          <w:lang w:val="es-BO"/>
        </w:rPr>
      </w:pPr>
      <w:r w:rsidRPr="00780825">
        <w:rPr>
          <w:rFonts w:cs="Arial"/>
          <w:sz w:val="18"/>
          <w:szCs w:val="18"/>
          <w:lang w:val="es-BO"/>
        </w:rPr>
        <w:t>Carnet de identidad para personas naturales.</w:t>
      </w:r>
    </w:p>
    <w:p w:rsidR="00F26271" w:rsidRPr="00780825" w:rsidRDefault="00F26271" w:rsidP="00AA4817">
      <w:pPr>
        <w:numPr>
          <w:ilvl w:val="0"/>
          <w:numId w:val="14"/>
        </w:numPr>
        <w:jc w:val="both"/>
        <w:rPr>
          <w:rFonts w:cs="Arial"/>
          <w:sz w:val="18"/>
          <w:szCs w:val="18"/>
          <w:lang w:val="es-BO"/>
        </w:rPr>
      </w:pPr>
      <w:r w:rsidRPr="00780825">
        <w:rPr>
          <w:rFonts w:cs="Arial"/>
          <w:sz w:val="18"/>
          <w:szCs w:val="18"/>
          <w:lang w:val="es-BO"/>
        </w:rPr>
        <w:t>Documento de Constitución de la empresa</w:t>
      </w:r>
      <w:r w:rsidR="003B46C3" w:rsidRPr="00780825">
        <w:rPr>
          <w:rFonts w:cs="Arial"/>
          <w:sz w:val="18"/>
          <w:szCs w:val="18"/>
          <w:lang w:val="es-BO"/>
        </w:rPr>
        <w:t>.</w:t>
      </w:r>
    </w:p>
    <w:p w:rsidR="00F26271" w:rsidRPr="00780825" w:rsidRDefault="00F26271" w:rsidP="00AA4817">
      <w:pPr>
        <w:numPr>
          <w:ilvl w:val="0"/>
          <w:numId w:val="14"/>
        </w:numPr>
        <w:jc w:val="both"/>
        <w:rPr>
          <w:rFonts w:cs="Arial"/>
          <w:sz w:val="18"/>
          <w:szCs w:val="18"/>
          <w:lang w:val="es-BO"/>
        </w:rPr>
      </w:pPr>
      <w:r w:rsidRPr="00780825">
        <w:rPr>
          <w:rFonts w:cs="Arial"/>
          <w:sz w:val="18"/>
          <w:szCs w:val="18"/>
          <w:lang w:val="es-BO"/>
        </w:rPr>
        <w:t>Matricula de Comercio actualizada</w:t>
      </w:r>
      <w:r w:rsidR="00D146C6" w:rsidRPr="00780825">
        <w:rPr>
          <w:rFonts w:cs="Arial"/>
          <w:sz w:val="18"/>
          <w:szCs w:val="18"/>
          <w:lang w:val="es-BO"/>
        </w:rPr>
        <w:t>,</w:t>
      </w:r>
      <w:r w:rsidRPr="00780825">
        <w:rPr>
          <w:rFonts w:cs="Arial"/>
          <w:sz w:val="18"/>
          <w:szCs w:val="18"/>
          <w:lang w:val="es-BO"/>
        </w:rPr>
        <w:t xml:space="preserve"> excepto para proponentes cuya normativa legal inherente a su constitución así lo prevea.</w:t>
      </w:r>
    </w:p>
    <w:p w:rsidR="00F26271" w:rsidRPr="00780825" w:rsidRDefault="00F26271" w:rsidP="00AA4817">
      <w:pPr>
        <w:numPr>
          <w:ilvl w:val="0"/>
          <w:numId w:val="14"/>
        </w:numPr>
        <w:jc w:val="both"/>
        <w:rPr>
          <w:rFonts w:cs="Arial"/>
          <w:sz w:val="18"/>
          <w:szCs w:val="18"/>
          <w:lang w:val="es-BO"/>
        </w:rPr>
      </w:pPr>
      <w:r w:rsidRPr="00780825">
        <w:rPr>
          <w:rFonts w:cs="Arial"/>
          <w:sz w:val="18"/>
          <w:szCs w:val="18"/>
          <w:lang w:val="es-BO"/>
        </w:rPr>
        <w:t xml:space="preserve">Poder General Amplio y Suficiente del Representante Legal del proponente con facultades para presentar propuestas y suscribir contratos, inscrito en el Registro de Comercio, esta inscripción podrá exceptuarse para otros proponentes cuya normativa legal inherente a su constitución así lo prevea. Aquellas empresas unipersonales que no acrediten a un representante legal, no deberán presentar este Poder. </w:t>
      </w:r>
    </w:p>
    <w:p w:rsidR="00DD59F1" w:rsidRPr="00780825" w:rsidRDefault="00DD59F1" w:rsidP="00AA4817">
      <w:pPr>
        <w:numPr>
          <w:ilvl w:val="0"/>
          <w:numId w:val="14"/>
        </w:numPr>
        <w:jc w:val="both"/>
        <w:rPr>
          <w:rFonts w:cs="Arial"/>
          <w:sz w:val="18"/>
          <w:szCs w:val="18"/>
          <w:lang w:val="es-BO"/>
        </w:rPr>
      </w:pPr>
      <w:r w:rsidRPr="00780825">
        <w:rPr>
          <w:rFonts w:cs="Arial"/>
          <w:sz w:val="18"/>
          <w:szCs w:val="18"/>
          <w:lang w:val="es-BO"/>
        </w:rPr>
        <w:t>Certificado de Inscripción en el Padrón Nacional de Contribuyentes (NIT)</w:t>
      </w:r>
      <w:r w:rsidR="00E3465E" w:rsidRPr="00780825">
        <w:rPr>
          <w:rFonts w:cs="Arial"/>
          <w:sz w:val="18"/>
          <w:szCs w:val="18"/>
          <w:lang w:val="es-BO"/>
        </w:rPr>
        <w:t xml:space="preserve"> válid</w:t>
      </w:r>
      <w:r w:rsidR="00B5144D" w:rsidRPr="00780825">
        <w:rPr>
          <w:rFonts w:cs="Arial"/>
          <w:sz w:val="18"/>
          <w:szCs w:val="18"/>
          <w:lang w:val="es-BO"/>
        </w:rPr>
        <w:t>o</w:t>
      </w:r>
      <w:r w:rsidR="00E3465E" w:rsidRPr="00780825">
        <w:rPr>
          <w:rFonts w:cs="Arial"/>
          <w:sz w:val="18"/>
          <w:szCs w:val="18"/>
          <w:lang w:val="es-BO"/>
        </w:rPr>
        <w:t xml:space="preserve"> y activ</w:t>
      </w:r>
      <w:r w:rsidR="00B5144D" w:rsidRPr="00780825">
        <w:rPr>
          <w:rFonts w:cs="Arial"/>
          <w:sz w:val="18"/>
          <w:szCs w:val="18"/>
          <w:lang w:val="es-BO"/>
        </w:rPr>
        <w:t>o</w:t>
      </w:r>
      <w:r w:rsidRPr="00780825">
        <w:rPr>
          <w:rFonts w:cs="Arial"/>
          <w:sz w:val="18"/>
          <w:szCs w:val="18"/>
          <w:lang w:val="es-BO"/>
        </w:rPr>
        <w:t xml:space="preserve">, </w:t>
      </w:r>
      <w:r w:rsidR="00980D67" w:rsidRPr="00780825">
        <w:rPr>
          <w:rFonts w:cs="Arial"/>
          <w:sz w:val="18"/>
          <w:szCs w:val="18"/>
          <w:lang w:val="es-BO"/>
        </w:rPr>
        <w:t>s</w:t>
      </w:r>
      <w:r w:rsidRPr="00780825">
        <w:rPr>
          <w:rFonts w:cs="Arial"/>
          <w:sz w:val="18"/>
          <w:szCs w:val="18"/>
          <w:lang w:val="es-BO"/>
        </w:rPr>
        <w:t xml:space="preserve">alvo lo previsto en el </w:t>
      </w:r>
      <w:proofErr w:type="spellStart"/>
      <w:r w:rsidR="00B5144D" w:rsidRPr="00780825">
        <w:rPr>
          <w:rFonts w:cs="Arial"/>
          <w:sz w:val="18"/>
          <w:szCs w:val="18"/>
          <w:lang w:val="es-BO"/>
        </w:rPr>
        <w:t>sub</w:t>
      </w:r>
      <w:r w:rsidRPr="00780825">
        <w:rPr>
          <w:rFonts w:cs="Arial"/>
          <w:sz w:val="18"/>
          <w:szCs w:val="18"/>
          <w:lang w:val="es-BO"/>
        </w:rPr>
        <w:t>numeral</w:t>
      </w:r>
      <w:proofErr w:type="spellEnd"/>
      <w:r w:rsidRPr="00780825">
        <w:rPr>
          <w:rFonts w:cs="Arial"/>
          <w:sz w:val="18"/>
          <w:szCs w:val="18"/>
          <w:lang w:val="es-BO"/>
        </w:rPr>
        <w:t xml:space="preserve"> 2</w:t>
      </w:r>
      <w:r w:rsidR="00B5144D" w:rsidRPr="00780825">
        <w:rPr>
          <w:rFonts w:cs="Arial"/>
          <w:sz w:val="18"/>
          <w:szCs w:val="18"/>
          <w:lang w:val="es-BO"/>
        </w:rPr>
        <w:t>5</w:t>
      </w:r>
      <w:r w:rsidRPr="00780825">
        <w:rPr>
          <w:rFonts w:cs="Arial"/>
          <w:sz w:val="18"/>
          <w:szCs w:val="18"/>
          <w:lang w:val="es-BO"/>
        </w:rPr>
        <w:t>.</w:t>
      </w:r>
      <w:r w:rsidR="00B5144D" w:rsidRPr="00780825">
        <w:rPr>
          <w:rFonts w:cs="Arial"/>
          <w:sz w:val="18"/>
          <w:szCs w:val="18"/>
          <w:lang w:val="es-BO"/>
        </w:rPr>
        <w:t>4</w:t>
      </w:r>
      <w:r w:rsidRPr="00780825">
        <w:rPr>
          <w:rFonts w:cs="Arial"/>
          <w:sz w:val="18"/>
          <w:szCs w:val="18"/>
          <w:lang w:val="es-BO"/>
        </w:rPr>
        <w:t xml:space="preserve"> del presente DBC. </w:t>
      </w:r>
    </w:p>
    <w:p w:rsidR="00D10465" w:rsidRPr="00780825" w:rsidRDefault="00F936B0" w:rsidP="00AA4817">
      <w:pPr>
        <w:numPr>
          <w:ilvl w:val="0"/>
          <w:numId w:val="14"/>
        </w:numPr>
        <w:jc w:val="both"/>
        <w:rPr>
          <w:rFonts w:cs="Arial"/>
          <w:sz w:val="18"/>
          <w:szCs w:val="18"/>
          <w:lang w:val="es-BO"/>
        </w:rPr>
      </w:pPr>
      <w:r w:rsidRPr="00780825">
        <w:rPr>
          <w:rFonts w:cs="Arial"/>
          <w:sz w:val="18"/>
          <w:szCs w:val="18"/>
          <w:lang w:val="es-BO"/>
        </w:rPr>
        <w:t>Certificado de No Adeudo por Contribuciones al Seguro Social Obligatorio de Largo Plazo y al Sistema Integral de Pensiones</w:t>
      </w:r>
      <w:r w:rsidR="00980D67" w:rsidRPr="00780825">
        <w:rPr>
          <w:rFonts w:cs="Arial"/>
          <w:sz w:val="18"/>
          <w:szCs w:val="18"/>
          <w:lang w:val="es-BO"/>
        </w:rPr>
        <w:t xml:space="preserve">, </w:t>
      </w:r>
      <w:r w:rsidR="001A11FF" w:rsidRPr="00780825">
        <w:rPr>
          <w:rFonts w:cs="Arial"/>
          <w:sz w:val="18"/>
          <w:szCs w:val="18"/>
          <w:lang w:val="es-BO"/>
        </w:rPr>
        <w:t>excepto personas naturales</w:t>
      </w:r>
      <w:r w:rsidRPr="00780825">
        <w:rPr>
          <w:rFonts w:cs="Arial"/>
          <w:sz w:val="18"/>
          <w:szCs w:val="18"/>
          <w:lang w:val="es-BO"/>
        </w:rPr>
        <w:t xml:space="preserve">. </w:t>
      </w:r>
      <w:r w:rsidR="009E4EC7" w:rsidRPr="00780825">
        <w:rPr>
          <w:rFonts w:cs="Arial"/>
          <w:sz w:val="18"/>
          <w:szCs w:val="18"/>
          <w:lang w:val="es-BO"/>
        </w:rPr>
        <w:t>Si corresponde, e</w:t>
      </w:r>
      <w:r w:rsidR="00D10465" w:rsidRPr="00780825">
        <w:rPr>
          <w:rFonts w:cs="Arial"/>
          <w:sz w:val="18"/>
          <w:szCs w:val="18"/>
          <w:lang w:val="es-BO"/>
        </w:rPr>
        <w:t>n el caso de empresas unipersonales, que no cuenten con dependientes, deberá presentar el Formulario de Inscripción de Empresas Unipersonales sin Dependientes - FIEUD.</w:t>
      </w:r>
    </w:p>
    <w:p w:rsidR="002D0164" w:rsidRPr="00CF73A5" w:rsidRDefault="00CF73A5" w:rsidP="00AA4817">
      <w:pPr>
        <w:numPr>
          <w:ilvl w:val="0"/>
          <w:numId w:val="14"/>
        </w:numPr>
        <w:jc w:val="both"/>
        <w:rPr>
          <w:rFonts w:cs="Arial"/>
          <w:i/>
          <w:sz w:val="18"/>
          <w:szCs w:val="18"/>
          <w:lang w:val="es-BO"/>
        </w:rPr>
      </w:pPr>
      <w:r w:rsidRPr="00CF73A5">
        <w:rPr>
          <w:rFonts w:cs="Arial"/>
          <w:b/>
          <w:i/>
          <w:sz w:val="18"/>
          <w:szCs w:val="18"/>
          <w:lang w:val="es-BO"/>
        </w:rPr>
        <w:t>No aplica garantía de cumplimiento</w:t>
      </w:r>
    </w:p>
    <w:p w:rsidR="001A11FF" w:rsidRPr="00780825" w:rsidRDefault="00980D67" w:rsidP="00AA4817">
      <w:pPr>
        <w:numPr>
          <w:ilvl w:val="0"/>
          <w:numId w:val="14"/>
        </w:numPr>
        <w:jc w:val="both"/>
        <w:rPr>
          <w:rFonts w:cs="Arial"/>
          <w:sz w:val="18"/>
          <w:szCs w:val="18"/>
          <w:lang w:val="es-BO"/>
        </w:rPr>
      </w:pPr>
      <w:r w:rsidRPr="00780825">
        <w:rPr>
          <w:rFonts w:cs="Arial"/>
          <w:sz w:val="18"/>
          <w:szCs w:val="18"/>
          <w:lang w:val="es-BO"/>
        </w:rPr>
        <w:t>Certificado</w:t>
      </w:r>
      <w:r w:rsidR="001A11FF" w:rsidRPr="00780825">
        <w:rPr>
          <w:rFonts w:cs="Arial"/>
          <w:sz w:val="18"/>
          <w:szCs w:val="18"/>
          <w:lang w:val="es-BO"/>
        </w:rPr>
        <w:t xml:space="preserve"> que acredite la condición de Micro y Pequeña Empresa</w:t>
      </w:r>
      <w:r w:rsidR="001A7B75" w:rsidRPr="00780825">
        <w:rPr>
          <w:rFonts w:cs="Arial"/>
          <w:sz w:val="18"/>
          <w:szCs w:val="18"/>
          <w:lang w:val="es-BO"/>
        </w:rPr>
        <w:t xml:space="preserve"> (cuando el proponente hubiese declarado esta condición)</w:t>
      </w:r>
      <w:r w:rsidR="001A11FF" w:rsidRPr="00780825">
        <w:rPr>
          <w:rFonts w:cs="Arial"/>
          <w:sz w:val="18"/>
          <w:szCs w:val="18"/>
          <w:lang w:val="es-BO"/>
        </w:rPr>
        <w:t>.</w:t>
      </w:r>
    </w:p>
    <w:p w:rsidR="001A11FF" w:rsidRPr="00780825" w:rsidRDefault="001A11FF" w:rsidP="00AA4817">
      <w:pPr>
        <w:numPr>
          <w:ilvl w:val="0"/>
          <w:numId w:val="14"/>
        </w:numPr>
        <w:jc w:val="both"/>
        <w:rPr>
          <w:rFonts w:cs="Arial"/>
          <w:sz w:val="18"/>
          <w:szCs w:val="18"/>
          <w:lang w:val="es-BO"/>
        </w:rPr>
      </w:pPr>
      <w:r w:rsidRPr="00780825">
        <w:rPr>
          <w:rFonts w:cs="Arial"/>
          <w:sz w:val="18"/>
          <w:szCs w:val="18"/>
          <w:lang w:val="es-BO"/>
        </w:rPr>
        <w:t>Testimonio de Contrato de Asociación Accidental.</w:t>
      </w:r>
    </w:p>
    <w:p w:rsidR="007218BE" w:rsidRDefault="007218BE" w:rsidP="00CF73A5">
      <w:pPr>
        <w:ind w:left="360"/>
        <w:jc w:val="both"/>
        <w:rPr>
          <w:rFonts w:cs="Arial"/>
          <w:b/>
          <w:i/>
          <w:sz w:val="18"/>
          <w:szCs w:val="18"/>
          <w:lang w:val="es-BO"/>
        </w:rPr>
      </w:pPr>
    </w:p>
    <w:p w:rsidR="00CF73A5" w:rsidRDefault="007218BE" w:rsidP="005E2889">
      <w:pPr>
        <w:jc w:val="both"/>
        <w:rPr>
          <w:rFonts w:cs="Arial"/>
          <w:b/>
          <w:i/>
          <w:sz w:val="18"/>
          <w:szCs w:val="18"/>
          <w:lang w:val="es-BO"/>
        </w:rPr>
      </w:pPr>
      <w:r>
        <w:rPr>
          <w:rFonts w:cs="Arial"/>
          <w:sz w:val="18"/>
          <w:szCs w:val="18"/>
          <w:lang w:val="es-BO"/>
        </w:rPr>
        <w:t xml:space="preserve">Documentos </w:t>
      </w:r>
      <w:r w:rsidR="00CF73A5" w:rsidRPr="00CF73A5">
        <w:rPr>
          <w:rFonts w:cs="Arial"/>
          <w:sz w:val="18"/>
          <w:szCs w:val="18"/>
          <w:lang w:val="es-BO"/>
        </w:rPr>
        <w:t>seg</w:t>
      </w:r>
      <w:r w:rsidR="00CF73A5">
        <w:rPr>
          <w:rFonts w:cs="Arial"/>
          <w:sz w:val="18"/>
          <w:szCs w:val="18"/>
          <w:lang w:val="es-BO"/>
        </w:rPr>
        <w:t>ún lo solicitado en las E</w:t>
      </w:r>
      <w:r w:rsidR="00CF73A5" w:rsidRPr="00CF73A5">
        <w:rPr>
          <w:rFonts w:cs="Arial"/>
          <w:sz w:val="18"/>
          <w:szCs w:val="18"/>
          <w:lang w:val="es-BO"/>
        </w:rPr>
        <w:t>specificaciones Técnicas</w:t>
      </w:r>
      <w:r w:rsidR="00CF73A5" w:rsidRPr="00CF73A5">
        <w:rPr>
          <w:rFonts w:cs="Arial"/>
          <w:b/>
          <w:i/>
          <w:sz w:val="18"/>
          <w:szCs w:val="18"/>
          <w:lang w:val="es-BO"/>
        </w:rPr>
        <w:t>:</w:t>
      </w:r>
    </w:p>
    <w:p w:rsidR="007218BE" w:rsidRPr="00CF73A5" w:rsidRDefault="007218BE" w:rsidP="00CF73A5">
      <w:pPr>
        <w:ind w:left="360"/>
        <w:jc w:val="both"/>
        <w:rPr>
          <w:rFonts w:cs="Arial"/>
          <w:b/>
          <w:i/>
          <w:sz w:val="18"/>
          <w:szCs w:val="18"/>
          <w:lang w:val="es-BO"/>
        </w:rPr>
      </w:pPr>
    </w:p>
    <w:p w:rsidR="00CF73A5" w:rsidRPr="00CF73A5" w:rsidRDefault="00CF73A5" w:rsidP="00AA4817">
      <w:pPr>
        <w:numPr>
          <w:ilvl w:val="0"/>
          <w:numId w:val="14"/>
        </w:numPr>
        <w:jc w:val="both"/>
        <w:rPr>
          <w:rFonts w:cs="Arial"/>
          <w:sz w:val="18"/>
          <w:szCs w:val="18"/>
          <w:lang w:val="es-BO"/>
        </w:rPr>
      </w:pPr>
      <w:r w:rsidRPr="00CF73A5">
        <w:rPr>
          <w:rFonts w:cs="Arial"/>
          <w:sz w:val="18"/>
          <w:szCs w:val="18"/>
          <w:lang w:val="es-BO"/>
        </w:rPr>
        <w:t>Autorización de operación como Agencia de Viajes emitido por el Gobierno Municipal de La Paz.</w:t>
      </w:r>
    </w:p>
    <w:p w:rsidR="00CF73A5" w:rsidRPr="00CF73A5" w:rsidRDefault="00CF73A5" w:rsidP="00AA4817">
      <w:pPr>
        <w:numPr>
          <w:ilvl w:val="0"/>
          <w:numId w:val="14"/>
        </w:numPr>
        <w:jc w:val="both"/>
        <w:rPr>
          <w:rFonts w:cs="Arial"/>
          <w:sz w:val="18"/>
          <w:szCs w:val="18"/>
          <w:lang w:val="es-BO"/>
        </w:rPr>
      </w:pPr>
      <w:r w:rsidRPr="00CF73A5">
        <w:rPr>
          <w:rFonts w:cs="Arial"/>
          <w:sz w:val="18"/>
          <w:szCs w:val="18"/>
          <w:lang w:val="es-BO"/>
        </w:rPr>
        <w:t>Docu</w:t>
      </w:r>
      <w:r w:rsidR="007218BE">
        <w:rPr>
          <w:rFonts w:cs="Arial"/>
          <w:sz w:val="18"/>
          <w:szCs w:val="18"/>
          <w:lang w:val="es-BO"/>
        </w:rPr>
        <w:t xml:space="preserve">mentos </w:t>
      </w:r>
      <w:r w:rsidRPr="00CF73A5">
        <w:rPr>
          <w:rFonts w:cs="Arial"/>
          <w:sz w:val="18"/>
          <w:szCs w:val="18"/>
          <w:lang w:val="es-BO"/>
        </w:rPr>
        <w:t>que acrediten a la agencia de viaje como miembro activo de la Asociación Internacional de Transporte Aéreo (IATA), si correspondiese.</w:t>
      </w:r>
    </w:p>
    <w:p w:rsidR="00CF73A5" w:rsidRPr="00CF73A5" w:rsidRDefault="007218BE" w:rsidP="00AA4817">
      <w:pPr>
        <w:numPr>
          <w:ilvl w:val="0"/>
          <w:numId w:val="14"/>
        </w:numPr>
        <w:jc w:val="both"/>
        <w:rPr>
          <w:rFonts w:cs="Arial"/>
          <w:sz w:val="18"/>
          <w:szCs w:val="18"/>
          <w:lang w:val="es-BO"/>
        </w:rPr>
      </w:pPr>
      <w:r>
        <w:rPr>
          <w:rFonts w:cs="Arial"/>
          <w:sz w:val="18"/>
          <w:szCs w:val="18"/>
          <w:lang w:val="es-BO"/>
        </w:rPr>
        <w:t>C</w:t>
      </w:r>
      <w:r w:rsidR="00CF73A5" w:rsidRPr="00CF73A5">
        <w:rPr>
          <w:rFonts w:cs="Arial"/>
          <w:sz w:val="18"/>
          <w:szCs w:val="18"/>
          <w:lang w:val="es-BO"/>
        </w:rPr>
        <w:t>ontratos, actas de conformidad o certificados de cumplimiento de contrato</w:t>
      </w:r>
      <w:r>
        <w:rPr>
          <w:rFonts w:cs="Arial"/>
          <w:sz w:val="18"/>
          <w:szCs w:val="18"/>
          <w:lang w:val="es-BO"/>
        </w:rPr>
        <w:t xml:space="preserve"> que acrediten</w:t>
      </w:r>
      <w:r w:rsidRPr="00CF73A5">
        <w:rPr>
          <w:rFonts w:cs="Arial"/>
          <w:sz w:val="18"/>
          <w:szCs w:val="18"/>
          <w:lang w:val="es-BO"/>
        </w:rPr>
        <w:t xml:space="preserve"> la experiencia específica</w:t>
      </w:r>
      <w:r w:rsidR="00CF73A5" w:rsidRPr="00CF73A5">
        <w:rPr>
          <w:rFonts w:cs="Arial"/>
          <w:sz w:val="18"/>
          <w:szCs w:val="18"/>
          <w:lang w:val="es-BO"/>
        </w:rPr>
        <w:t>.</w:t>
      </w:r>
    </w:p>
    <w:p w:rsidR="00CF73A5" w:rsidRPr="00CF73A5" w:rsidRDefault="00CF73A5" w:rsidP="00AA4817">
      <w:pPr>
        <w:numPr>
          <w:ilvl w:val="0"/>
          <w:numId w:val="14"/>
        </w:numPr>
        <w:jc w:val="both"/>
        <w:rPr>
          <w:rFonts w:cs="Arial"/>
          <w:sz w:val="18"/>
          <w:szCs w:val="18"/>
          <w:lang w:val="es-BO"/>
        </w:rPr>
      </w:pPr>
      <w:r>
        <w:rPr>
          <w:rFonts w:cs="Arial"/>
          <w:sz w:val="18"/>
          <w:szCs w:val="18"/>
          <w:lang w:val="es-BO"/>
        </w:rPr>
        <w:t>Documentaci</w:t>
      </w:r>
      <w:r w:rsidR="007218BE">
        <w:rPr>
          <w:rFonts w:cs="Arial"/>
          <w:sz w:val="18"/>
          <w:szCs w:val="18"/>
          <w:lang w:val="es-BO"/>
        </w:rPr>
        <w:t xml:space="preserve">ón de respaldo </w:t>
      </w:r>
      <w:r w:rsidRPr="00CF73A5">
        <w:rPr>
          <w:rFonts w:cs="Arial"/>
          <w:sz w:val="18"/>
          <w:szCs w:val="18"/>
          <w:lang w:val="es-BO"/>
        </w:rPr>
        <w:t>del personal</w:t>
      </w:r>
      <w:r>
        <w:rPr>
          <w:rFonts w:cs="Arial"/>
          <w:sz w:val="18"/>
          <w:szCs w:val="18"/>
          <w:lang w:val="es-BO"/>
        </w:rPr>
        <w:t xml:space="preserve"> propuesto.</w:t>
      </w:r>
    </w:p>
    <w:p w:rsidR="00CF73A5" w:rsidRPr="00CF73A5" w:rsidRDefault="00CF73A5" w:rsidP="00AA4817">
      <w:pPr>
        <w:numPr>
          <w:ilvl w:val="0"/>
          <w:numId w:val="14"/>
        </w:numPr>
        <w:jc w:val="both"/>
        <w:rPr>
          <w:rFonts w:cs="Arial"/>
          <w:sz w:val="18"/>
          <w:szCs w:val="18"/>
          <w:lang w:val="es-BO"/>
        </w:rPr>
      </w:pPr>
      <w:r w:rsidRPr="00CF73A5">
        <w:rPr>
          <w:rFonts w:cs="Arial"/>
          <w:sz w:val="18"/>
          <w:szCs w:val="18"/>
          <w:lang w:val="es-BO"/>
        </w:rPr>
        <w:t>Registro SIGEP.</w:t>
      </w:r>
    </w:p>
    <w:p w:rsidR="00CF73A5" w:rsidRPr="00780825" w:rsidRDefault="00CF73A5" w:rsidP="007218BE">
      <w:pPr>
        <w:jc w:val="both"/>
        <w:rPr>
          <w:rFonts w:cs="Arial"/>
          <w:b/>
          <w:i/>
          <w:sz w:val="18"/>
          <w:szCs w:val="18"/>
          <w:lang w:val="es-BO"/>
        </w:rPr>
      </w:pPr>
    </w:p>
    <w:p w:rsidR="00604287" w:rsidRPr="00780825" w:rsidRDefault="00604287" w:rsidP="009F4CE8">
      <w:pPr>
        <w:ind w:left="360"/>
        <w:jc w:val="both"/>
        <w:rPr>
          <w:rFonts w:cs="Arial"/>
          <w:sz w:val="18"/>
          <w:szCs w:val="18"/>
          <w:lang w:val="es-BO"/>
        </w:rPr>
      </w:pPr>
    </w:p>
    <w:p w:rsidR="00604287" w:rsidRPr="00780825" w:rsidRDefault="00604287" w:rsidP="00604287">
      <w:pPr>
        <w:ind w:left="360"/>
        <w:jc w:val="both"/>
        <w:rPr>
          <w:rFonts w:cs="Arial"/>
          <w:color w:val="FF0000"/>
          <w:sz w:val="18"/>
          <w:szCs w:val="18"/>
          <w:lang w:val="es-BO"/>
        </w:rPr>
      </w:pPr>
    </w:p>
    <w:p w:rsidR="00875E1B" w:rsidRPr="00780825" w:rsidRDefault="00875E1B" w:rsidP="00875E1B">
      <w:pPr>
        <w:ind w:left="360"/>
        <w:jc w:val="both"/>
        <w:rPr>
          <w:rFonts w:cs="Arial"/>
          <w:sz w:val="18"/>
          <w:szCs w:val="18"/>
          <w:lang w:val="es-BO"/>
        </w:rPr>
      </w:pPr>
    </w:p>
    <w:p w:rsidR="001A11FF" w:rsidRPr="00780825" w:rsidRDefault="001A11FF" w:rsidP="00875E1B">
      <w:pPr>
        <w:ind w:left="360"/>
        <w:jc w:val="both"/>
        <w:rPr>
          <w:rFonts w:cs="Arial"/>
          <w:sz w:val="18"/>
          <w:szCs w:val="18"/>
          <w:lang w:val="es-BO"/>
        </w:rPr>
      </w:pPr>
    </w:p>
    <w:p w:rsidR="001A11FF" w:rsidRPr="00780825" w:rsidRDefault="001A11FF" w:rsidP="00875E1B">
      <w:pPr>
        <w:ind w:left="360"/>
        <w:jc w:val="both"/>
        <w:rPr>
          <w:rFonts w:cs="Arial"/>
          <w:sz w:val="18"/>
          <w:szCs w:val="18"/>
          <w:lang w:val="es-BO"/>
        </w:rPr>
      </w:pPr>
    </w:p>
    <w:p w:rsidR="001A11FF" w:rsidRPr="00780825" w:rsidRDefault="001A11FF"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9F4CE8" w:rsidRPr="00780825" w:rsidRDefault="009F4CE8" w:rsidP="009F4CE8">
      <w:pPr>
        <w:jc w:val="center"/>
        <w:rPr>
          <w:rFonts w:cs="Arial"/>
          <w:b/>
          <w:i/>
          <w:sz w:val="18"/>
          <w:szCs w:val="18"/>
          <w:lang w:val="es-BO"/>
        </w:rPr>
      </w:pPr>
      <w:r w:rsidRPr="00780825">
        <w:rPr>
          <w:rFonts w:cs="Arial"/>
          <w:b/>
          <w:i/>
          <w:sz w:val="18"/>
          <w:szCs w:val="18"/>
          <w:lang w:val="es-BO"/>
        </w:rPr>
        <w:t>(Firma del proponente, propietario o representante legal del proponente)</w:t>
      </w:r>
    </w:p>
    <w:p w:rsidR="00875E1B" w:rsidRPr="00780825" w:rsidRDefault="009F4CE8" w:rsidP="009F4CE8">
      <w:pPr>
        <w:jc w:val="center"/>
        <w:rPr>
          <w:rFonts w:cs="Arial"/>
          <w:b/>
          <w:bCs/>
          <w:i/>
          <w:iCs/>
          <w:lang w:val="es-BO"/>
        </w:rPr>
      </w:pPr>
      <w:r w:rsidRPr="00780825">
        <w:rPr>
          <w:rFonts w:cs="Arial"/>
          <w:b/>
          <w:bCs/>
          <w:i/>
          <w:iCs/>
          <w:sz w:val="18"/>
          <w:szCs w:val="18"/>
          <w:lang w:val="es-BO"/>
        </w:rPr>
        <w:t xml:space="preserve"> (Nombre completo)</w:t>
      </w:r>
    </w:p>
    <w:p w:rsidR="00A7474E" w:rsidRPr="00780825" w:rsidRDefault="00A7474E" w:rsidP="002C5CC5">
      <w:pPr>
        <w:jc w:val="center"/>
        <w:rPr>
          <w:rFonts w:cs="Arial"/>
          <w:b/>
          <w:sz w:val="18"/>
          <w:szCs w:val="18"/>
          <w:lang w:val="es-BO"/>
        </w:rPr>
      </w:pPr>
    </w:p>
    <w:p w:rsidR="000A180D" w:rsidRPr="00780825" w:rsidRDefault="000A180D" w:rsidP="002C5CC5">
      <w:pPr>
        <w:jc w:val="center"/>
        <w:rPr>
          <w:rFonts w:cs="Arial"/>
          <w:b/>
          <w:sz w:val="18"/>
          <w:szCs w:val="18"/>
          <w:lang w:val="es-BO"/>
        </w:rPr>
      </w:pPr>
    </w:p>
    <w:p w:rsidR="000A180D" w:rsidRPr="00780825" w:rsidRDefault="000A180D" w:rsidP="002C5CC5">
      <w:pPr>
        <w:jc w:val="center"/>
        <w:rPr>
          <w:rFonts w:cs="Arial"/>
          <w:b/>
          <w:sz w:val="18"/>
          <w:szCs w:val="18"/>
          <w:lang w:val="es-BO"/>
        </w:rPr>
      </w:pPr>
    </w:p>
    <w:p w:rsidR="00A7474E" w:rsidRPr="00780825" w:rsidRDefault="00A7474E" w:rsidP="002C5CC5">
      <w:pPr>
        <w:jc w:val="center"/>
        <w:rPr>
          <w:rFonts w:cs="Arial"/>
          <w:b/>
          <w:sz w:val="18"/>
          <w:szCs w:val="18"/>
          <w:lang w:val="es-BO"/>
        </w:rPr>
      </w:pPr>
    </w:p>
    <w:p w:rsidR="008F1989" w:rsidRPr="00780825" w:rsidRDefault="008F1989" w:rsidP="002C5CC5">
      <w:pPr>
        <w:jc w:val="center"/>
        <w:rPr>
          <w:rFonts w:cs="Arial"/>
          <w:b/>
          <w:sz w:val="18"/>
          <w:szCs w:val="18"/>
          <w:lang w:val="es-BO"/>
        </w:rPr>
      </w:pPr>
    </w:p>
    <w:p w:rsidR="001A7B75" w:rsidRPr="00780825" w:rsidRDefault="001A7B75" w:rsidP="002C5CC5">
      <w:pPr>
        <w:jc w:val="center"/>
        <w:rPr>
          <w:rFonts w:cs="Arial"/>
          <w:b/>
          <w:sz w:val="18"/>
          <w:szCs w:val="18"/>
          <w:lang w:val="es-BO"/>
        </w:rPr>
      </w:pPr>
    </w:p>
    <w:p w:rsidR="001A7B75" w:rsidRPr="00780825" w:rsidRDefault="001A7B75" w:rsidP="002C5CC5">
      <w:pPr>
        <w:jc w:val="center"/>
        <w:rPr>
          <w:rFonts w:cs="Arial"/>
          <w:b/>
          <w:sz w:val="18"/>
          <w:szCs w:val="18"/>
          <w:lang w:val="es-BO"/>
        </w:rPr>
      </w:pPr>
    </w:p>
    <w:p w:rsidR="001A7B75" w:rsidRPr="00780825" w:rsidRDefault="001A7B75" w:rsidP="002C5CC5">
      <w:pPr>
        <w:jc w:val="center"/>
        <w:rPr>
          <w:rFonts w:cs="Arial"/>
          <w:b/>
          <w:sz w:val="18"/>
          <w:szCs w:val="18"/>
          <w:lang w:val="es-BO"/>
        </w:rPr>
      </w:pPr>
    </w:p>
    <w:p w:rsidR="001A7B75" w:rsidRPr="00780825" w:rsidRDefault="001A7B75" w:rsidP="002C5CC5">
      <w:pPr>
        <w:jc w:val="center"/>
        <w:rPr>
          <w:rFonts w:cs="Arial"/>
          <w:b/>
          <w:sz w:val="18"/>
          <w:szCs w:val="18"/>
          <w:lang w:val="es-BO"/>
        </w:rPr>
      </w:pPr>
    </w:p>
    <w:p w:rsidR="00C773CE" w:rsidRPr="00780825" w:rsidRDefault="00C773CE" w:rsidP="002C5CC5">
      <w:pPr>
        <w:jc w:val="center"/>
        <w:rPr>
          <w:rFonts w:cs="Arial"/>
          <w:b/>
          <w:sz w:val="18"/>
          <w:szCs w:val="18"/>
          <w:lang w:val="es-BO"/>
        </w:rPr>
      </w:pPr>
    </w:p>
    <w:p w:rsidR="003B46C3" w:rsidRPr="00780825" w:rsidRDefault="003B46C3" w:rsidP="002C5CC5">
      <w:pPr>
        <w:jc w:val="center"/>
        <w:rPr>
          <w:rFonts w:cs="Arial"/>
          <w:b/>
          <w:sz w:val="18"/>
          <w:szCs w:val="18"/>
          <w:lang w:val="es-BO"/>
        </w:rPr>
      </w:pPr>
    </w:p>
    <w:p w:rsidR="002C5CC5" w:rsidRPr="00780825" w:rsidRDefault="002C5CC5" w:rsidP="002C5CC5">
      <w:pPr>
        <w:jc w:val="center"/>
        <w:rPr>
          <w:rFonts w:cs="Arial"/>
          <w:b/>
          <w:sz w:val="18"/>
          <w:szCs w:val="18"/>
          <w:lang w:val="es-BO"/>
        </w:rPr>
      </w:pPr>
      <w:r w:rsidRPr="00780825">
        <w:rPr>
          <w:rFonts w:cs="Arial"/>
          <w:b/>
          <w:sz w:val="18"/>
          <w:szCs w:val="18"/>
          <w:lang w:val="es-BO"/>
        </w:rPr>
        <w:lastRenderedPageBreak/>
        <w:t>FORMULARIO A-2a</w:t>
      </w:r>
    </w:p>
    <w:p w:rsidR="002C5CC5" w:rsidRPr="00780825" w:rsidRDefault="002C5CC5" w:rsidP="002C5CC5">
      <w:pPr>
        <w:jc w:val="center"/>
        <w:rPr>
          <w:rFonts w:cs="Arial"/>
          <w:b/>
          <w:sz w:val="18"/>
          <w:szCs w:val="18"/>
          <w:lang w:val="es-BO"/>
        </w:rPr>
      </w:pPr>
      <w:r w:rsidRPr="00780825">
        <w:rPr>
          <w:rFonts w:cs="Arial"/>
          <w:b/>
          <w:sz w:val="18"/>
          <w:szCs w:val="18"/>
          <w:lang w:val="es-BO"/>
        </w:rPr>
        <w:t xml:space="preserve">IDENTIFICACIÓN DEL PROPONENTE </w:t>
      </w:r>
    </w:p>
    <w:p w:rsidR="002C5CC5" w:rsidRPr="00780825" w:rsidRDefault="002C5CC5" w:rsidP="002C5CC5">
      <w:pPr>
        <w:jc w:val="center"/>
        <w:rPr>
          <w:rFonts w:cs="Arial"/>
          <w:b/>
          <w:sz w:val="18"/>
          <w:szCs w:val="18"/>
          <w:lang w:val="es-BO"/>
        </w:rPr>
      </w:pPr>
      <w:r w:rsidRPr="00780825">
        <w:rPr>
          <w:rFonts w:cs="Arial"/>
          <w:b/>
          <w:sz w:val="18"/>
          <w:szCs w:val="18"/>
          <w:lang w:val="es-BO"/>
        </w:rPr>
        <w:t>(Para Personas Naturales)</w:t>
      </w:r>
    </w:p>
    <w:p w:rsidR="0050622B" w:rsidRPr="00780825" w:rsidRDefault="0050622B" w:rsidP="0050622B">
      <w:pPr>
        <w:jc w:val="center"/>
        <w:rPr>
          <w:rFonts w:eastAsia="Calibri" w:cs="Arial"/>
          <w:b/>
          <w:i/>
          <w:color w:val="FF0000"/>
          <w:sz w:val="18"/>
          <w:szCs w:val="18"/>
          <w:lang w:val="es-BO"/>
        </w:rPr>
      </w:pPr>
    </w:p>
    <w:p w:rsidR="0050622B" w:rsidRPr="00780825" w:rsidRDefault="0050622B" w:rsidP="0050622B">
      <w:pPr>
        <w:jc w:val="both"/>
        <w:rPr>
          <w:rFonts w:ascii="Arial" w:hAnsi="Arial" w:cs="Arial"/>
          <w:sz w:val="2"/>
          <w:szCs w:val="2"/>
          <w:lang w:val="es-BO"/>
        </w:rPr>
      </w:pPr>
    </w:p>
    <w:tbl>
      <w:tblPr>
        <w:tblW w:w="9924" w:type="dxa"/>
        <w:jc w:val="center"/>
        <w:tblCellMar>
          <w:left w:w="70" w:type="dxa"/>
          <w:right w:w="70" w:type="dxa"/>
        </w:tblCellMar>
        <w:tblLook w:val="04A0" w:firstRow="1" w:lastRow="0" w:firstColumn="1" w:lastColumn="0" w:noHBand="0" w:noVBand="1"/>
      </w:tblPr>
      <w:tblGrid>
        <w:gridCol w:w="375"/>
        <w:gridCol w:w="278"/>
        <w:gridCol w:w="278"/>
        <w:gridCol w:w="278"/>
        <w:gridCol w:w="278"/>
        <w:gridCol w:w="344"/>
        <w:gridCol w:w="591"/>
        <w:gridCol w:w="213"/>
        <w:gridCol w:w="399"/>
        <w:gridCol w:w="123"/>
        <w:gridCol w:w="97"/>
        <w:gridCol w:w="97"/>
        <w:gridCol w:w="269"/>
        <w:gridCol w:w="33"/>
        <w:gridCol w:w="400"/>
        <w:gridCol w:w="17"/>
        <w:gridCol w:w="338"/>
        <w:gridCol w:w="44"/>
        <w:gridCol w:w="116"/>
        <w:gridCol w:w="283"/>
        <w:gridCol w:w="146"/>
        <w:gridCol w:w="74"/>
        <w:gridCol w:w="41"/>
        <w:gridCol w:w="185"/>
        <w:gridCol w:w="9"/>
        <w:gridCol w:w="164"/>
        <w:gridCol w:w="171"/>
        <w:gridCol w:w="229"/>
        <w:gridCol w:w="115"/>
        <w:gridCol w:w="29"/>
        <w:gridCol w:w="76"/>
        <w:gridCol w:w="90"/>
        <w:gridCol w:w="100"/>
        <w:gridCol w:w="209"/>
        <w:gridCol w:w="135"/>
        <w:gridCol w:w="100"/>
        <w:gridCol w:w="165"/>
        <w:gridCol w:w="79"/>
        <w:gridCol w:w="81"/>
        <w:gridCol w:w="138"/>
        <w:gridCol w:w="102"/>
        <w:gridCol w:w="309"/>
        <w:gridCol w:w="58"/>
        <w:gridCol w:w="33"/>
        <w:gridCol w:w="311"/>
        <w:gridCol w:w="89"/>
        <w:gridCol w:w="96"/>
        <w:gridCol w:w="303"/>
        <w:gridCol w:w="176"/>
        <w:gridCol w:w="44"/>
        <w:gridCol w:w="300"/>
        <w:gridCol w:w="99"/>
        <w:gridCol w:w="196"/>
        <w:gridCol w:w="24"/>
        <w:gridCol w:w="320"/>
        <w:gridCol w:w="79"/>
        <w:gridCol w:w="198"/>
      </w:tblGrid>
      <w:tr w:rsidR="0050622B" w:rsidRPr="00780825" w:rsidTr="00076EB9">
        <w:trPr>
          <w:trHeight w:val="390"/>
          <w:jc w:val="center"/>
        </w:trPr>
        <w:tc>
          <w:tcPr>
            <w:tcW w:w="9924" w:type="dxa"/>
            <w:gridSpan w:val="57"/>
            <w:tcBorders>
              <w:top w:val="single" w:sz="12" w:space="0" w:color="auto"/>
              <w:left w:val="single" w:sz="12" w:space="0" w:color="auto"/>
              <w:bottom w:val="nil"/>
              <w:right w:val="single" w:sz="12" w:space="0" w:color="000000"/>
            </w:tcBorders>
            <w:shd w:val="clear" w:color="000000" w:fill="0F253F"/>
            <w:vAlign w:val="center"/>
            <w:hideMark/>
          </w:tcPr>
          <w:p w:rsidR="0050622B" w:rsidRPr="00780825" w:rsidRDefault="0050622B" w:rsidP="0006505B">
            <w:pPr>
              <w:rPr>
                <w:rFonts w:ascii="Arial" w:hAnsi="Arial" w:cs="Arial"/>
                <w:b/>
                <w:bCs/>
                <w:color w:val="FFFFFF"/>
                <w:lang w:val="es-BO" w:eastAsia="es-BO"/>
              </w:rPr>
            </w:pPr>
            <w:r w:rsidRPr="00780825">
              <w:rPr>
                <w:rFonts w:ascii="Arial" w:hAnsi="Arial" w:cs="Arial"/>
                <w:b/>
                <w:bCs/>
                <w:color w:val="FFFFFF"/>
                <w:lang w:val="es-BO" w:eastAsia="es-BO"/>
              </w:rPr>
              <w:t>1.</w:t>
            </w:r>
            <w:r w:rsidRPr="00780825">
              <w:rPr>
                <w:rFonts w:ascii="Times New Roman" w:hAnsi="Times New Roman"/>
                <w:b/>
                <w:bCs/>
                <w:color w:val="FFFFFF"/>
                <w:sz w:val="14"/>
                <w:szCs w:val="14"/>
                <w:lang w:val="es-BO" w:eastAsia="es-BO"/>
              </w:rPr>
              <w:t xml:space="preserve">     </w:t>
            </w:r>
            <w:r w:rsidRPr="00780825">
              <w:rPr>
                <w:rFonts w:ascii="Arial" w:hAnsi="Arial" w:cs="Arial"/>
                <w:b/>
                <w:bCs/>
                <w:color w:val="FFFFFF"/>
                <w:lang w:val="es-BO" w:eastAsia="es-BO"/>
              </w:rPr>
              <w:t>DATOS GENERALES DEL PROPONENTE</w:t>
            </w:r>
          </w:p>
        </w:tc>
      </w:tr>
      <w:tr w:rsidR="0050622B" w:rsidRPr="00780825" w:rsidTr="00076EB9">
        <w:trPr>
          <w:trHeight w:val="90"/>
          <w:jc w:val="center"/>
        </w:trPr>
        <w:tc>
          <w:tcPr>
            <w:tcW w:w="2422" w:type="dxa"/>
            <w:gridSpan w:val="7"/>
            <w:tcBorders>
              <w:top w:val="nil"/>
              <w:left w:val="single" w:sz="12" w:space="0" w:color="auto"/>
              <w:bottom w:val="nil"/>
              <w:right w:val="nil"/>
            </w:tcBorders>
            <w:shd w:val="clear" w:color="auto" w:fill="auto"/>
            <w:vAlign w:val="center"/>
            <w:hideMark/>
          </w:tcPr>
          <w:p w:rsidR="0050622B" w:rsidRPr="00780825" w:rsidRDefault="0050622B" w:rsidP="0006505B">
            <w:pPr>
              <w:jc w:val="right"/>
              <w:rPr>
                <w:rFonts w:ascii="Arial" w:hAnsi="Arial" w:cs="Arial"/>
                <w:color w:val="000000"/>
                <w:sz w:val="4"/>
                <w:szCs w:val="4"/>
                <w:lang w:val="es-BO" w:eastAsia="es-BO"/>
              </w:rPr>
            </w:pPr>
            <w:r w:rsidRPr="00780825">
              <w:rPr>
                <w:rFonts w:ascii="Arial" w:hAnsi="Arial" w:cs="Arial"/>
                <w:color w:val="000000"/>
                <w:sz w:val="4"/>
                <w:szCs w:val="4"/>
                <w:lang w:val="es-BO" w:eastAsia="es-BO"/>
              </w:rPr>
              <w:t> </w:t>
            </w:r>
          </w:p>
        </w:tc>
        <w:tc>
          <w:tcPr>
            <w:tcW w:w="213" w:type="dxa"/>
            <w:tcBorders>
              <w:top w:val="nil"/>
              <w:left w:val="nil"/>
              <w:bottom w:val="nil"/>
              <w:right w:val="nil"/>
            </w:tcBorders>
            <w:shd w:val="clear" w:color="auto" w:fill="auto"/>
            <w:vAlign w:val="center"/>
            <w:hideMark/>
          </w:tcPr>
          <w:p w:rsidR="0050622B" w:rsidRPr="00780825" w:rsidRDefault="0050622B" w:rsidP="0006505B">
            <w:pPr>
              <w:jc w:val="center"/>
              <w:rPr>
                <w:rFonts w:ascii="Arial" w:hAnsi="Arial" w:cs="Arial"/>
                <w:b/>
                <w:bCs/>
                <w:color w:val="000000"/>
                <w:sz w:val="4"/>
                <w:szCs w:val="4"/>
                <w:lang w:val="es-BO" w:eastAsia="es-BO"/>
              </w:rPr>
            </w:pPr>
          </w:p>
        </w:tc>
        <w:tc>
          <w:tcPr>
            <w:tcW w:w="399" w:type="dxa"/>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22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22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4"/>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220"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gridSpan w:val="4"/>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22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22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r w:rsidRPr="00780825">
              <w:rPr>
                <w:rFonts w:ascii="Arial" w:hAnsi="Arial" w:cs="Arial"/>
                <w:b/>
                <w:bCs/>
                <w:color w:val="000000"/>
                <w:sz w:val="4"/>
                <w:szCs w:val="4"/>
                <w:lang w:val="es-BO" w:eastAsia="es-BO"/>
              </w:rPr>
              <w:t> </w:t>
            </w:r>
          </w:p>
        </w:tc>
      </w:tr>
      <w:tr w:rsidR="0050622B" w:rsidRPr="00780825" w:rsidTr="00076EB9">
        <w:trPr>
          <w:trHeight w:val="328"/>
          <w:jc w:val="center"/>
        </w:trPr>
        <w:tc>
          <w:tcPr>
            <w:tcW w:w="2422" w:type="dxa"/>
            <w:gridSpan w:val="7"/>
            <w:tcBorders>
              <w:top w:val="nil"/>
              <w:left w:val="single" w:sz="12" w:space="0" w:color="auto"/>
              <w:bottom w:val="nil"/>
              <w:right w:val="nil"/>
            </w:tcBorders>
            <w:shd w:val="clear" w:color="auto" w:fill="auto"/>
            <w:vAlign w:val="center"/>
            <w:hideMark/>
          </w:tcPr>
          <w:p w:rsidR="0050622B" w:rsidRPr="00780825" w:rsidRDefault="0050622B" w:rsidP="0006505B">
            <w:pPr>
              <w:jc w:val="right"/>
              <w:rPr>
                <w:rFonts w:ascii="Arial" w:hAnsi="Arial" w:cs="Arial"/>
                <w:b/>
                <w:bCs/>
                <w:lang w:val="es-BO" w:eastAsia="es-BO"/>
              </w:rPr>
            </w:pPr>
            <w:r w:rsidRPr="00780825">
              <w:rPr>
                <w:rFonts w:ascii="Arial" w:hAnsi="Arial" w:cs="Arial"/>
                <w:b/>
                <w:bCs/>
                <w:lang w:val="es-BO" w:eastAsia="es-BO"/>
              </w:rPr>
              <w:t xml:space="preserve">Nombre del proponente </w:t>
            </w:r>
          </w:p>
        </w:tc>
        <w:tc>
          <w:tcPr>
            <w:tcW w:w="213" w:type="dxa"/>
            <w:tcBorders>
              <w:top w:val="nil"/>
              <w:left w:val="nil"/>
              <w:bottom w:val="nil"/>
              <w:right w:val="nil"/>
            </w:tcBorders>
            <w:shd w:val="clear" w:color="auto" w:fill="auto"/>
            <w:vAlign w:val="center"/>
            <w:hideMark/>
          </w:tcPr>
          <w:p w:rsidR="0050622B" w:rsidRPr="00780825" w:rsidRDefault="0050622B" w:rsidP="0006505B">
            <w:pPr>
              <w:jc w:val="center"/>
              <w:rPr>
                <w:rFonts w:ascii="Arial" w:hAnsi="Arial" w:cs="Arial"/>
                <w:b/>
                <w:bCs/>
                <w:lang w:val="es-BO" w:eastAsia="es-BO"/>
              </w:rPr>
            </w:pPr>
            <w:r w:rsidRPr="00780825">
              <w:rPr>
                <w:rFonts w:ascii="Arial" w:hAnsi="Arial" w:cs="Arial"/>
                <w:b/>
                <w:bCs/>
                <w:lang w:val="es-BO" w:eastAsia="es-BO"/>
              </w:rPr>
              <w:t>:</w:t>
            </w:r>
          </w:p>
        </w:tc>
        <w:tc>
          <w:tcPr>
            <w:tcW w:w="399" w:type="dxa"/>
            <w:tcBorders>
              <w:top w:val="single" w:sz="4" w:space="0" w:color="auto"/>
              <w:left w:val="single" w:sz="4" w:space="0" w:color="auto"/>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lang w:val="es-BO" w:eastAsia="es-BO"/>
              </w:rPr>
            </w:pPr>
            <w:r w:rsidRPr="00780825">
              <w:rPr>
                <w:rFonts w:ascii="Arial" w:hAnsi="Arial" w:cs="Arial"/>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lang w:val="es-BO" w:eastAsia="es-BO"/>
              </w:rPr>
            </w:pPr>
            <w:r w:rsidRPr="00780825">
              <w:rPr>
                <w:rFonts w:ascii="Arial" w:hAnsi="Arial" w:cs="Arial"/>
                <w:lang w:val="es-BO" w:eastAsia="es-BO"/>
              </w:rPr>
              <w:t> </w:t>
            </w:r>
          </w:p>
        </w:tc>
        <w:tc>
          <w:tcPr>
            <w:tcW w:w="399"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lang w:val="es-BO" w:eastAsia="es-BO"/>
              </w:rPr>
            </w:pPr>
            <w:r w:rsidRPr="00780825">
              <w:rPr>
                <w:rFonts w:ascii="Arial" w:hAnsi="Arial" w:cs="Arial"/>
                <w:lang w:val="es-BO" w:eastAsia="es-BO"/>
              </w:rPr>
              <w:t> </w:t>
            </w:r>
          </w:p>
        </w:tc>
        <w:tc>
          <w:tcPr>
            <w:tcW w:w="400" w:type="dxa"/>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lang w:val="es-BO" w:eastAsia="es-BO"/>
              </w:rPr>
            </w:pPr>
            <w:r w:rsidRPr="00780825">
              <w:rPr>
                <w:rFonts w:ascii="Arial" w:hAnsi="Arial" w:cs="Arial"/>
                <w:lang w:val="es-BO" w:eastAsia="es-BO"/>
              </w:rPr>
              <w:t> </w:t>
            </w:r>
          </w:p>
        </w:tc>
        <w:tc>
          <w:tcPr>
            <w:tcW w:w="399"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4"/>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40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220"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400"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400" w:type="dxa"/>
            <w:gridSpan w:val="4"/>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400"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40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2"/>
            <w:tcBorders>
              <w:top w:val="single" w:sz="4" w:space="0" w:color="auto"/>
              <w:left w:val="nil"/>
              <w:bottom w:val="single" w:sz="4" w:space="0" w:color="auto"/>
              <w:right w:val="single" w:sz="4" w:space="0" w:color="auto"/>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r>
      <w:tr w:rsidR="0050622B" w:rsidRPr="00780825" w:rsidTr="00076EB9">
        <w:trPr>
          <w:trHeight w:val="72"/>
          <w:jc w:val="center"/>
        </w:trPr>
        <w:tc>
          <w:tcPr>
            <w:tcW w:w="2422" w:type="dxa"/>
            <w:gridSpan w:val="7"/>
            <w:tcBorders>
              <w:top w:val="nil"/>
              <w:left w:val="single" w:sz="12" w:space="0" w:color="auto"/>
              <w:bottom w:val="nil"/>
              <w:right w:val="nil"/>
            </w:tcBorders>
            <w:shd w:val="clear" w:color="auto" w:fill="auto"/>
            <w:vAlign w:val="center"/>
            <w:hideMark/>
          </w:tcPr>
          <w:p w:rsidR="0050622B" w:rsidRPr="00780825" w:rsidRDefault="0050622B" w:rsidP="0006505B">
            <w:pPr>
              <w:jc w:val="right"/>
              <w:rPr>
                <w:rFonts w:ascii="Arial" w:hAnsi="Arial" w:cs="Arial"/>
                <w:b/>
                <w:bCs/>
                <w:lang w:val="es-BO" w:eastAsia="es-BO"/>
              </w:rPr>
            </w:pPr>
          </w:p>
        </w:tc>
        <w:tc>
          <w:tcPr>
            <w:tcW w:w="213" w:type="dxa"/>
            <w:tcBorders>
              <w:top w:val="nil"/>
              <w:left w:val="nil"/>
              <w:bottom w:val="nil"/>
            </w:tcBorders>
            <w:shd w:val="clear" w:color="auto" w:fill="auto"/>
            <w:vAlign w:val="center"/>
            <w:hideMark/>
          </w:tcPr>
          <w:p w:rsidR="0050622B" w:rsidRPr="00780825" w:rsidRDefault="0050622B" w:rsidP="0006505B">
            <w:pPr>
              <w:jc w:val="center"/>
              <w:rPr>
                <w:rFonts w:ascii="Arial" w:hAnsi="Arial" w:cs="Arial"/>
                <w:b/>
                <w:bCs/>
                <w:lang w:val="es-BO" w:eastAsia="es-BO"/>
              </w:rPr>
            </w:pPr>
          </w:p>
        </w:tc>
        <w:tc>
          <w:tcPr>
            <w:tcW w:w="399" w:type="dxa"/>
            <w:tcBorders>
              <w:top w:val="single" w:sz="4" w:space="0" w:color="auto"/>
              <w:right w:val="nil"/>
            </w:tcBorders>
            <w:shd w:val="clear" w:color="000000" w:fill="FFFFFF"/>
            <w:vAlign w:val="bottom"/>
            <w:hideMark/>
          </w:tcPr>
          <w:p w:rsidR="0050622B" w:rsidRPr="00780825" w:rsidRDefault="0050622B" w:rsidP="0006505B">
            <w:pPr>
              <w:rPr>
                <w:rFonts w:ascii="Arial" w:hAnsi="Arial" w:cs="Arial"/>
                <w:lang w:val="es-BO" w:eastAsia="es-BO"/>
              </w:rPr>
            </w:pPr>
          </w:p>
        </w:tc>
        <w:tc>
          <w:tcPr>
            <w:tcW w:w="22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lang w:val="es-BO" w:eastAsia="es-BO"/>
              </w:rPr>
            </w:pPr>
          </w:p>
        </w:tc>
        <w:tc>
          <w:tcPr>
            <w:tcW w:w="399"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lang w:val="es-BO" w:eastAsia="es-BO"/>
              </w:rPr>
            </w:pPr>
          </w:p>
        </w:tc>
        <w:tc>
          <w:tcPr>
            <w:tcW w:w="400" w:type="dxa"/>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lang w:val="es-BO" w:eastAsia="es-BO"/>
              </w:rPr>
            </w:pPr>
          </w:p>
        </w:tc>
        <w:tc>
          <w:tcPr>
            <w:tcW w:w="399"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22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4"/>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40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220"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400"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400" w:type="dxa"/>
            <w:gridSpan w:val="4"/>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400"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40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22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22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2"/>
            <w:tcBorders>
              <w:top w:val="single" w:sz="4" w:space="0" w:color="auto"/>
              <w:lef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color w:val="000000"/>
                <w:lang w:val="es-BO" w:eastAsia="es-BO"/>
              </w:rPr>
            </w:pPr>
          </w:p>
        </w:tc>
      </w:tr>
      <w:tr w:rsidR="0050622B" w:rsidRPr="00780825" w:rsidTr="00076EB9">
        <w:trPr>
          <w:trHeight w:val="161"/>
          <w:jc w:val="center"/>
        </w:trPr>
        <w:tc>
          <w:tcPr>
            <w:tcW w:w="2422" w:type="dxa"/>
            <w:gridSpan w:val="7"/>
            <w:tcBorders>
              <w:top w:val="nil"/>
              <w:left w:val="single" w:sz="12" w:space="0" w:color="auto"/>
              <w:bottom w:val="nil"/>
              <w:right w:val="nil"/>
            </w:tcBorders>
            <w:shd w:val="clear" w:color="auto" w:fill="auto"/>
            <w:vAlign w:val="center"/>
            <w:hideMark/>
          </w:tcPr>
          <w:p w:rsidR="0050622B" w:rsidRPr="00780825" w:rsidRDefault="0050622B" w:rsidP="0006505B">
            <w:pPr>
              <w:jc w:val="right"/>
              <w:rPr>
                <w:rFonts w:ascii="Arial" w:hAnsi="Arial" w:cs="Arial"/>
                <w:b/>
                <w:bCs/>
                <w:lang w:val="es-BO" w:eastAsia="es-BO"/>
              </w:rPr>
            </w:pPr>
          </w:p>
        </w:tc>
        <w:tc>
          <w:tcPr>
            <w:tcW w:w="213" w:type="dxa"/>
            <w:tcBorders>
              <w:top w:val="nil"/>
              <w:left w:val="nil"/>
              <w:bottom w:val="nil"/>
            </w:tcBorders>
            <w:shd w:val="clear" w:color="auto" w:fill="auto"/>
            <w:vAlign w:val="center"/>
            <w:hideMark/>
          </w:tcPr>
          <w:p w:rsidR="0050622B" w:rsidRPr="00780825" w:rsidRDefault="0050622B" w:rsidP="0006505B">
            <w:pPr>
              <w:jc w:val="center"/>
              <w:rPr>
                <w:rFonts w:ascii="Arial" w:hAnsi="Arial" w:cs="Arial"/>
                <w:b/>
                <w:bCs/>
                <w:lang w:val="es-BO" w:eastAsia="es-BO"/>
              </w:rPr>
            </w:pPr>
          </w:p>
        </w:tc>
        <w:tc>
          <w:tcPr>
            <w:tcW w:w="2362" w:type="dxa"/>
            <w:gridSpan w:val="13"/>
            <w:tcBorders>
              <w:bottom w:val="single" w:sz="4" w:space="0" w:color="auto"/>
            </w:tcBorders>
            <w:shd w:val="clear" w:color="auto" w:fill="FFFFFF"/>
            <w:vAlign w:val="bottom"/>
            <w:hideMark/>
          </w:tcPr>
          <w:p w:rsidR="0050622B" w:rsidRPr="00780825" w:rsidRDefault="0050622B" w:rsidP="0006505B">
            <w:pPr>
              <w:rPr>
                <w:rFonts w:ascii="Arial" w:hAnsi="Arial" w:cs="Arial"/>
                <w:i/>
                <w:lang w:val="es-BO" w:eastAsia="es-BO"/>
              </w:rPr>
            </w:pPr>
            <w:r w:rsidRPr="00780825">
              <w:rPr>
                <w:rFonts w:ascii="Arial" w:hAnsi="Arial" w:cs="Arial"/>
                <w:i/>
                <w:lang w:val="es-BO" w:eastAsia="es-BO"/>
              </w:rPr>
              <w:t>Número de CI/NIT</w:t>
            </w:r>
          </w:p>
        </w:tc>
        <w:tc>
          <w:tcPr>
            <w:tcW w:w="473" w:type="dxa"/>
            <w:gridSpan w:val="5"/>
            <w:shd w:val="clear" w:color="auto" w:fill="FFFFFF"/>
            <w:vAlign w:val="bottom"/>
          </w:tcPr>
          <w:p w:rsidR="0050622B" w:rsidRPr="00780825" w:rsidRDefault="0050622B" w:rsidP="0006505B">
            <w:pPr>
              <w:rPr>
                <w:rFonts w:ascii="Arial" w:hAnsi="Arial" w:cs="Arial"/>
                <w:color w:val="000000"/>
                <w:lang w:val="es-BO" w:eastAsia="es-BO"/>
              </w:rPr>
            </w:pPr>
          </w:p>
        </w:tc>
        <w:tc>
          <w:tcPr>
            <w:tcW w:w="4256" w:type="dxa"/>
            <w:gridSpan w:val="30"/>
            <w:shd w:val="clear" w:color="auto" w:fill="FFFFFF"/>
            <w:vAlign w:val="bottom"/>
          </w:tcPr>
          <w:p w:rsidR="0050622B" w:rsidRPr="00780825" w:rsidRDefault="0050622B" w:rsidP="0006505B">
            <w:pPr>
              <w:rPr>
                <w:rFonts w:ascii="Arial" w:hAnsi="Arial" w:cs="Arial"/>
                <w:i/>
                <w:lang w:val="es-BO"/>
              </w:rPr>
            </w:pP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color w:val="000000"/>
                <w:lang w:val="es-BO" w:eastAsia="es-BO"/>
              </w:rPr>
            </w:pPr>
          </w:p>
        </w:tc>
      </w:tr>
      <w:tr w:rsidR="0050622B" w:rsidRPr="00780825" w:rsidTr="00C913B3">
        <w:trPr>
          <w:trHeight w:val="270"/>
          <w:jc w:val="center"/>
        </w:trPr>
        <w:tc>
          <w:tcPr>
            <w:tcW w:w="2422" w:type="dxa"/>
            <w:gridSpan w:val="7"/>
            <w:tcBorders>
              <w:top w:val="nil"/>
              <w:left w:val="single" w:sz="12" w:space="0" w:color="auto"/>
              <w:bottom w:val="nil"/>
              <w:right w:val="nil"/>
            </w:tcBorders>
            <w:shd w:val="clear" w:color="auto" w:fill="auto"/>
            <w:vAlign w:val="center"/>
            <w:hideMark/>
          </w:tcPr>
          <w:p w:rsidR="001A11FF" w:rsidRPr="00780825" w:rsidRDefault="0050622B" w:rsidP="001A11FF">
            <w:pPr>
              <w:jc w:val="right"/>
              <w:rPr>
                <w:rFonts w:ascii="Arial" w:hAnsi="Arial" w:cs="Arial"/>
                <w:b/>
                <w:bCs/>
                <w:lang w:val="es-BO" w:eastAsia="es-BO"/>
              </w:rPr>
            </w:pPr>
            <w:r w:rsidRPr="00780825">
              <w:rPr>
                <w:rFonts w:ascii="Arial" w:hAnsi="Arial" w:cs="Arial"/>
                <w:b/>
                <w:bCs/>
                <w:lang w:val="es-BO" w:eastAsia="es-BO"/>
              </w:rPr>
              <w:t xml:space="preserve">Cédula de Identidad o </w:t>
            </w:r>
            <w:r w:rsidR="00C773CE" w:rsidRPr="00780825">
              <w:rPr>
                <w:rFonts w:ascii="Arial" w:hAnsi="Arial" w:cs="Arial"/>
                <w:b/>
                <w:bCs/>
                <w:lang w:val="es-BO" w:eastAsia="es-BO"/>
              </w:rPr>
              <w:t xml:space="preserve">Número de </w:t>
            </w:r>
            <w:r w:rsidRPr="00780825">
              <w:rPr>
                <w:rFonts w:ascii="Arial" w:hAnsi="Arial" w:cs="Arial"/>
                <w:b/>
                <w:bCs/>
                <w:lang w:val="es-BO" w:eastAsia="es-BO"/>
              </w:rPr>
              <w:t>Identificación Tributaria</w:t>
            </w:r>
          </w:p>
        </w:tc>
        <w:tc>
          <w:tcPr>
            <w:tcW w:w="213" w:type="dxa"/>
            <w:tcBorders>
              <w:top w:val="nil"/>
              <w:left w:val="nil"/>
              <w:bottom w:val="nil"/>
              <w:right w:val="single" w:sz="4" w:space="0" w:color="auto"/>
            </w:tcBorders>
            <w:shd w:val="clear" w:color="auto" w:fill="auto"/>
            <w:vAlign w:val="center"/>
            <w:hideMark/>
          </w:tcPr>
          <w:p w:rsidR="0050622B" w:rsidRPr="00780825" w:rsidRDefault="0050622B" w:rsidP="0006505B">
            <w:pPr>
              <w:jc w:val="center"/>
              <w:rPr>
                <w:rFonts w:ascii="Arial" w:hAnsi="Arial" w:cs="Arial"/>
                <w:b/>
                <w:bCs/>
                <w:lang w:val="es-BO" w:eastAsia="es-BO"/>
              </w:rPr>
            </w:pPr>
            <w:r w:rsidRPr="00780825">
              <w:rPr>
                <w:rFonts w:ascii="Arial" w:hAnsi="Arial" w:cs="Arial"/>
                <w:b/>
                <w:bCs/>
                <w:lang w:val="es-BO" w:eastAsia="es-BO"/>
              </w:rPr>
              <w:t>:</w:t>
            </w:r>
          </w:p>
        </w:tc>
        <w:tc>
          <w:tcPr>
            <w:tcW w:w="2362"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hideMark/>
          </w:tcPr>
          <w:p w:rsidR="0050622B" w:rsidRPr="00780825" w:rsidRDefault="0050622B" w:rsidP="0006505B">
            <w:pPr>
              <w:rPr>
                <w:rFonts w:ascii="Arial" w:hAnsi="Arial" w:cs="Arial"/>
                <w:lang w:val="es-BO" w:eastAsia="es-BO"/>
              </w:rPr>
            </w:pPr>
          </w:p>
        </w:tc>
        <w:tc>
          <w:tcPr>
            <w:tcW w:w="473" w:type="dxa"/>
            <w:gridSpan w:val="5"/>
            <w:tcBorders>
              <w:left w:val="single" w:sz="4" w:space="0" w:color="auto"/>
            </w:tcBorders>
            <w:shd w:val="clear" w:color="000000" w:fill="FFFFFF"/>
            <w:vAlign w:val="bottom"/>
          </w:tcPr>
          <w:p w:rsidR="0050622B" w:rsidRPr="00780825" w:rsidRDefault="0050622B" w:rsidP="0006505B">
            <w:pPr>
              <w:rPr>
                <w:rFonts w:ascii="Arial" w:hAnsi="Arial" w:cs="Arial"/>
                <w:color w:val="000000"/>
                <w:lang w:val="es-BO" w:eastAsia="es-BO"/>
              </w:rPr>
            </w:pPr>
          </w:p>
        </w:tc>
        <w:tc>
          <w:tcPr>
            <w:tcW w:w="544" w:type="dxa"/>
            <w:gridSpan w:val="4"/>
            <w:shd w:val="clear" w:color="auto" w:fill="auto"/>
            <w:vAlign w:val="bottom"/>
          </w:tcPr>
          <w:p w:rsidR="0050622B" w:rsidRPr="00780825" w:rsidRDefault="0050622B" w:rsidP="0006505B">
            <w:pPr>
              <w:rPr>
                <w:rFonts w:ascii="Arial" w:hAnsi="Arial" w:cs="Arial"/>
                <w:color w:val="000000"/>
                <w:lang w:val="es-BO" w:eastAsia="es-BO"/>
              </w:rPr>
            </w:pPr>
          </w:p>
        </w:tc>
        <w:tc>
          <w:tcPr>
            <w:tcW w:w="166" w:type="dxa"/>
            <w:gridSpan w:val="2"/>
            <w:shd w:val="clear" w:color="auto" w:fill="auto"/>
            <w:vAlign w:val="bottom"/>
          </w:tcPr>
          <w:p w:rsidR="0050622B" w:rsidRPr="00780825" w:rsidRDefault="0050622B" w:rsidP="0006505B">
            <w:pPr>
              <w:rPr>
                <w:rFonts w:ascii="Arial" w:hAnsi="Arial" w:cs="Arial"/>
                <w:color w:val="000000"/>
                <w:lang w:val="es-BO" w:eastAsia="es-BO"/>
              </w:rPr>
            </w:pPr>
          </w:p>
        </w:tc>
        <w:tc>
          <w:tcPr>
            <w:tcW w:w="544" w:type="dxa"/>
            <w:gridSpan w:val="4"/>
            <w:shd w:val="clear" w:color="auto" w:fill="auto"/>
            <w:vAlign w:val="bottom"/>
          </w:tcPr>
          <w:p w:rsidR="0050622B" w:rsidRPr="00780825" w:rsidRDefault="0050622B" w:rsidP="0006505B">
            <w:pPr>
              <w:rPr>
                <w:rFonts w:ascii="Arial" w:hAnsi="Arial" w:cs="Arial"/>
                <w:color w:val="000000"/>
                <w:lang w:val="es-BO" w:eastAsia="es-BO"/>
              </w:rPr>
            </w:pPr>
          </w:p>
        </w:tc>
        <w:tc>
          <w:tcPr>
            <w:tcW w:w="165" w:type="dxa"/>
            <w:shd w:val="clear" w:color="auto" w:fill="auto"/>
            <w:vAlign w:val="bottom"/>
          </w:tcPr>
          <w:p w:rsidR="0050622B" w:rsidRPr="00780825" w:rsidRDefault="0050622B" w:rsidP="0006505B">
            <w:pPr>
              <w:rPr>
                <w:rFonts w:ascii="Arial" w:hAnsi="Arial" w:cs="Arial"/>
                <w:color w:val="000000"/>
                <w:lang w:val="es-BO" w:eastAsia="es-BO"/>
              </w:rPr>
            </w:pPr>
          </w:p>
        </w:tc>
        <w:tc>
          <w:tcPr>
            <w:tcW w:w="160" w:type="dxa"/>
            <w:gridSpan w:val="2"/>
            <w:shd w:val="clear" w:color="auto" w:fill="auto"/>
            <w:vAlign w:val="bottom"/>
          </w:tcPr>
          <w:p w:rsidR="0050622B" w:rsidRPr="00780825" w:rsidRDefault="0050622B" w:rsidP="0006505B">
            <w:pPr>
              <w:rPr>
                <w:rFonts w:ascii="Arial" w:hAnsi="Arial" w:cs="Arial"/>
                <w:color w:val="000000"/>
                <w:lang w:val="es-BO" w:eastAsia="es-BO"/>
              </w:rPr>
            </w:pPr>
          </w:p>
        </w:tc>
        <w:tc>
          <w:tcPr>
            <w:tcW w:w="549" w:type="dxa"/>
            <w:gridSpan w:val="3"/>
            <w:shd w:val="clear" w:color="auto" w:fill="auto"/>
            <w:vAlign w:val="bottom"/>
          </w:tcPr>
          <w:p w:rsidR="0050622B" w:rsidRPr="00780825" w:rsidRDefault="0050622B" w:rsidP="0006505B">
            <w:pPr>
              <w:rPr>
                <w:rFonts w:ascii="Arial" w:hAnsi="Arial" w:cs="Arial"/>
                <w:color w:val="000000"/>
                <w:lang w:val="es-BO" w:eastAsia="es-BO"/>
              </w:rPr>
            </w:pPr>
          </w:p>
        </w:tc>
        <w:tc>
          <w:tcPr>
            <w:tcW w:w="2128" w:type="dxa"/>
            <w:gridSpan w:val="14"/>
            <w:tcBorders>
              <w:left w:val="nil"/>
            </w:tcBorders>
            <w:shd w:val="clear" w:color="000000" w:fill="FFFFFF"/>
            <w:vAlign w:val="bottom"/>
          </w:tcPr>
          <w:p w:rsidR="0050622B" w:rsidRPr="00780825" w:rsidRDefault="0050622B" w:rsidP="0006505B">
            <w:pPr>
              <w:rPr>
                <w:rFonts w:ascii="Arial" w:hAnsi="Arial" w:cs="Arial"/>
                <w:color w:val="000000"/>
                <w:lang w:val="es-BO" w:eastAsia="es-BO"/>
              </w:rPr>
            </w:pP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color w:val="000000"/>
                <w:lang w:val="es-BO" w:eastAsia="es-BO"/>
              </w:rPr>
            </w:pPr>
          </w:p>
        </w:tc>
      </w:tr>
      <w:tr w:rsidR="0050622B" w:rsidRPr="00780825" w:rsidTr="00076EB9">
        <w:trPr>
          <w:trHeight w:val="80"/>
          <w:jc w:val="center"/>
        </w:trPr>
        <w:tc>
          <w:tcPr>
            <w:tcW w:w="2422" w:type="dxa"/>
            <w:gridSpan w:val="7"/>
            <w:tcBorders>
              <w:left w:val="single" w:sz="12" w:space="0" w:color="auto"/>
              <w:bottom w:val="nil"/>
              <w:right w:val="nil"/>
            </w:tcBorders>
            <w:shd w:val="clear" w:color="auto" w:fill="auto"/>
            <w:vAlign w:val="center"/>
            <w:hideMark/>
          </w:tcPr>
          <w:p w:rsidR="0050622B" w:rsidRPr="00780825" w:rsidRDefault="0050622B" w:rsidP="0006505B">
            <w:pPr>
              <w:jc w:val="right"/>
              <w:rPr>
                <w:rFonts w:ascii="Arial" w:hAnsi="Arial" w:cs="Arial"/>
                <w:b/>
                <w:bCs/>
                <w:lang w:val="es-BO" w:eastAsia="es-BO"/>
              </w:rPr>
            </w:pPr>
          </w:p>
        </w:tc>
        <w:tc>
          <w:tcPr>
            <w:tcW w:w="213" w:type="dxa"/>
            <w:tcBorders>
              <w:left w:val="nil"/>
              <w:bottom w:val="nil"/>
            </w:tcBorders>
            <w:shd w:val="clear" w:color="auto" w:fill="auto"/>
            <w:vAlign w:val="center"/>
            <w:hideMark/>
          </w:tcPr>
          <w:p w:rsidR="0050622B" w:rsidRPr="00780825" w:rsidRDefault="0050622B" w:rsidP="0006505B">
            <w:pPr>
              <w:jc w:val="center"/>
              <w:rPr>
                <w:rFonts w:cs="Arial"/>
                <w:b/>
                <w:sz w:val="18"/>
                <w:szCs w:val="18"/>
                <w:lang w:val="es-BO"/>
              </w:rPr>
            </w:pPr>
          </w:p>
        </w:tc>
        <w:tc>
          <w:tcPr>
            <w:tcW w:w="7091" w:type="dxa"/>
            <w:gridSpan w:val="48"/>
            <w:tcBorders>
              <w:bottom w:val="single" w:sz="4" w:space="0" w:color="auto"/>
            </w:tcBorders>
            <w:shd w:val="clear" w:color="000000" w:fill="FFFFFF"/>
            <w:vAlign w:val="bottom"/>
            <w:hideMark/>
          </w:tcPr>
          <w:p w:rsidR="0050622B" w:rsidRPr="00780825" w:rsidRDefault="0050622B" w:rsidP="0006505B">
            <w:pPr>
              <w:rPr>
                <w:rFonts w:ascii="Arial" w:hAnsi="Arial" w:cs="Arial"/>
                <w:lang w:val="es-BO"/>
              </w:rPr>
            </w:pP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color w:val="000000"/>
                <w:lang w:val="es-BO" w:eastAsia="es-BO"/>
              </w:rPr>
            </w:pPr>
          </w:p>
        </w:tc>
      </w:tr>
      <w:tr w:rsidR="00472910" w:rsidRPr="00780825" w:rsidTr="00076EB9">
        <w:trPr>
          <w:trHeight w:val="346"/>
          <w:jc w:val="center"/>
        </w:trPr>
        <w:tc>
          <w:tcPr>
            <w:tcW w:w="2422" w:type="dxa"/>
            <w:gridSpan w:val="7"/>
            <w:tcBorders>
              <w:left w:val="single" w:sz="12" w:space="0" w:color="auto"/>
              <w:bottom w:val="nil"/>
              <w:right w:val="nil"/>
            </w:tcBorders>
            <w:shd w:val="clear" w:color="auto" w:fill="auto"/>
            <w:vAlign w:val="center"/>
            <w:hideMark/>
          </w:tcPr>
          <w:p w:rsidR="00472910" w:rsidRPr="00780825" w:rsidRDefault="00472910" w:rsidP="00F36C50">
            <w:pPr>
              <w:jc w:val="right"/>
              <w:rPr>
                <w:rFonts w:ascii="Arial" w:hAnsi="Arial" w:cs="Arial"/>
                <w:b/>
                <w:bCs/>
                <w:lang w:val="es-BO" w:eastAsia="es-BO"/>
              </w:rPr>
            </w:pPr>
            <w:r w:rsidRPr="00780825">
              <w:rPr>
                <w:rFonts w:ascii="Arial" w:hAnsi="Arial" w:cs="Arial"/>
                <w:b/>
                <w:bCs/>
                <w:lang w:val="es-BO" w:eastAsia="es-BO"/>
              </w:rPr>
              <w:t xml:space="preserve">Domicilio </w:t>
            </w:r>
          </w:p>
        </w:tc>
        <w:tc>
          <w:tcPr>
            <w:tcW w:w="213" w:type="dxa"/>
            <w:tcBorders>
              <w:left w:val="nil"/>
              <w:bottom w:val="nil"/>
              <w:right w:val="single" w:sz="4" w:space="0" w:color="auto"/>
            </w:tcBorders>
            <w:shd w:val="clear" w:color="auto" w:fill="auto"/>
            <w:vAlign w:val="center"/>
            <w:hideMark/>
          </w:tcPr>
          <w:p w:rsidR="00472910" w:rsidRPr="00780825" w:rsidRDefault="00472910" w:rsidP="00F36C50">
            <w:pPr>
              <w:jc w:val="center"/>
              <w:rPr>
                <w:rFonts w:cs="Arial"/>
                <w:b/>
                <w:sz w:val="18"/>
                <w:szCs w:val="18"/>
                <w:lang w:val="es-BO"/>
              </w:rPr>
            </w:pPr>
            <w:r w:rsidRPr="00780825">
              <w:rPr>
                <w:rFonts w:cs="Arial"/>
                <w:b/>
                <w:sz w:val="18"/>
                <w:szCs w:val="18"/>
                <w:lang w:val="es-BO"/>
              </w:rPr>
              <w:t>:</w:t>
            </w:r>
          </w:p>
        </w:tc>
        <w:tc>
          <w:tcPr>
            <w:tcW w:w="7091" w:type="dxa"/>
            <w:gridSpan w:val="48"/>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hideMark/>
          </w:tcPr>
          <w:p w:rsidR="00472910" w:rsidRPr="00780825" w:rsidRDefault="00472910" w:rsidP="00F36C50">
            <w:pPr>
              <w:rPr>
                <w:rFonts w:ascii="Arial" w:hAnsi="Arial" w:cs="Arial"/>
                <w:lang w:val="es-BO"/>
              </w:rPr>
            </w:pPr>
          </w:p>
        </w:tc>
        <w:tc>
          <w:tcPr>
            <w:tcW w:w="198" w:type="dxa"/>
            <w:tcBorders>
              <w:top w:val="nil"/>
              <w:left w:val="single" w:sz="4" w:space="0" w:color="auto"/>
              <w:bottom w:val="nil"/>
              <w:right w:val="single" w:sz="12" w:space="0" w:color="auto"/>
            </w:tcBorders>
            <w:shd w:val="clear" w:color="auto" w:fill="auto"/>
            <w:vAlign w:val="bottom"/>
            <w:hideMark/>
          </w:tcPr>
          <w:p w:rsidR="00472910" w:rsidRPr="00780825" w:rsidRDefault="00472910" w:rsidP="00F36C50">
            <w:pPr>
              <w:rPr>
                <w:rFonts w:ascii="Arial" w:hAnsi="Arial" w:cs="Arial"/>
                <w:color w:val="000000"/>
                <w:lang w:val="es-BO" w:eastAsia="es-BO"/>
              </w:rPr>
            </w:pPr>
          </w:p>
        </w:tc>
      </w:tr>
      <w:tr w:rsidR="00472910" w:rsidRPr="00780825" w:rsidTr="00076EB9">
        <w:trPr>
          <w:trHeight w:val="70"/>
          <w:jc w:val="center"/>
        </w:trPr>
        <w:tc>
          <w:tcPr>
            <w:tcW w:w="2422" w:type="dxa"/>
            <w:gridSpan w:val="7"/>
            <w:tcBorders>
              <w:left w:val="single" w:sz="12" w:space="0" w:color="auto"/>
              <w:bottom w:val="nil"/>
              <w:right w:val="nil"/>
            </w:tcBorders>
            <w:shd w:val="clear" w:color="auto" w:fill="auto"/>
            <w:vAlign w:val="center"/>
            <w:hideMark/>
          </w:tcPr>
          <w:p w:rsidR="00472910" w:rsidRPr="00780825" w:rsidRDefault="00472910" w:rsidP="00F36C50">
            <w:pPr>
              <w:jc w:val="right"/>
              <w:rPr>
                <w:rFonts w:ascii="Arial" w:hAnsi="Arial" w:cs="Arial"/>
                <w:b/>
                <w:bCs/>
                <w:lang w:val="es-BO" w:eastAsia="es-BO"/>
              </w:rPr>
            </w:pPr>
          </w:p>
        </w:tc>
        <w:tc>
          <w:tcPr>
            <w:tcW w:w="213" w:type="dxa"/>
            <w:tcBorders>
              <w:left w:val="nil"/>
              <w:bottom w:val="nil"/>
            </w:tcBorders>
            <w:shd w:val="clear" w:color="auto" w:fill="auto"/>
            <w:vAlign w:val="center"/>
            <w:hideMark/>
          </w:tcPr>
          <w:p w:rsidR="00472910" w:rsidRPr="00780825" w:rsidRDefault="00472910" w:rsidP="00F36C50">
            <w:pPr>
              <w:jc w:val="center"/>
              <w:rPr>
                <w:rFonts w:cs="Arial"/>
                <w:b/>
                <w:sz w:val="18"/>
                <w:szCs w:val="18"/>
                <w:lang w:val="es-BO"/>
              </w:rPr>
            </w:pPr>
          </w:p>
        </w:tc>
        <w:tc>
          <w:tcPr>
            <w:tcW w:w="7091" w:type="dxa"/>
            <w:gridSpan w:val="48"/>
            <w:tcBorders>
              <w:top w:val="single" w:sz="4" w:space="0" w:color="auto"/>
            </w:tcBorders>
            <w:shd w:val="clear" w:color="000000" w:fill="FFFFFF"/>
            <w:vAlign w:val="bottom"/>
            <w:hideMark/>
          </w:tcPr>
          <w:p w:rsidR="00472910" w:rsidRPr="00780825" w:rsidRDefault="00472910" w:rsidP="00F36C50">
            <w:pPr>
              <w:rPr>
                <w:rFonts w:ascii="Arial" w:hAnsi="Arial" w:cs="Arial"/>
                <w:lang w:val="es-BO"/>
              </w:rPr>
            </w:pPr>
          </w:p>
        </w:tc>
        <w:tc>
          <w:tcPr>
            <w:tcW w:w="198" w:type="dxa"/>
            <w:tcBorders>
              <w:top w:val="nil"/>
              <w:left w:val="nil"/>
              <w:bottom w:val="nil"/>
              <w:right w:val="single" w:sz="12" w:space="0" w:color="auto"/>
            </w:tcBorders>
            <w:shd w:val="clear" w:color="auto" w:fill="auto"/>
            <w:vAlign w:val="bottom"/>
            <w:hideMark/>
          </w:tcPr>
          <w:p w:rsidR="00472910" w:rsidRPr="00780825" w:rsidRDefault="00472910" w:rsidP="00F36C50">
            <w:pPr>
              <w:rPr>
                <w:rFonts w:ascii="Arial" w:hAnsi="Arial" w:cs="Arial"/>
                <w:color w:val="000000"/>
                <w:lang w:val="es-BO" w:eastAsia="es-BO"/>
              </w:rPr>
            </w:pPr>
          </w:p>
        </w:tc>
      </w:tr>
      <w:tr w:rsidR="00472910" w:rsidRPr="00780825" w:rsidTr="00076EB9">
        <w:trPr>
          <w:trHeight w:val="368"/>
          <w:jc w:val="center"/>
        </w:trPr>
        <w:tc>
          <w:tcPr>
            <w:tcW w:w="2422" w:type="dxa"/>
            <w:gridSpan w:val="7"/>
            <w:tcBorders>
              <w:left w:val="single" w:sz="12" w:space="0" w:color="auto"/>
              <w:bottom w:val="nil"/>
              <w:right w:val="nil"/>
            </w:tcBorders>
            <w:shd w:val="clear" w:color="auto" w:fill="auto"/>
            <w:vAlign w:val="center"/>
            <w:hideMark/>
          </w:tcPr>
          <w:p w:rsidR="00472910" w:rsidRPr="00780825" w:rsidRDefault="00472910" w:rsidP="00F36C50">
            <w:pPr>
              <w:jc w:val="right"/>
              <w:rPr>
                <w:rFonts w:ascii="Arial" w:hAnsi="Arial" w:cs="Arial"/>
                <w:b/>
                <w:bCs/>
                <w:lang w:val="es-BO" w:eastAsia="es-BO"/>
              </w:rPr>
            </w:pPr>
            <w:r w:rsidRPr="00780825">
              <w:rPr>
                <w:rFonts w:ascii="Arial" w:hAnsi="Arial" w:cs="Arial"/>
                <w:b/>
                <w:bCs/>
                <w:lang w:val="es-BO" w:eastAsia="es-BO"/>
              </w:rPr>
              <w:t>Teléfonos</w:t>
            </w:r>
          </w:p>
        </w:tc>
        <w:tc>
          <w:tcPr>
            <w:tcW w:w="213" w:type="dxa"/>
            <w:tcBorders>
              <w:left w:val="nil"/>
              <w:bottom w:val="nil"/>
              <w:right w:val="single" w:sz="4" w:space="0" w:color="auto"/>
            </w:tcBorders>
            <w:shd w:val="clear" w:color="auto" w:fill="auto"/>
            <w:vAlign w:val="center"/>
            <w:hideMark/>
          </w:tcPr>
          <w:p w:rsidR="00472910" w:rsidRPr="00780825" w:rsidRDefault="00472910" w:rsidP="00F36C50">
            <w:pPr>
              <w:jc w:val="center"/>
              <w:rPr>
                <w:rFonts w:cs="Arial"/>
                <w:b/>
                <w:sz w:val="18"/>
                <w:szCs w:val="18"/>
                <w:lang w:val="es-BO"/>
              </w:rPr>
            </w:pPr>
            <w:r w:rsidRPr="00780825">
              <w:rPr>
                <w:rFonts w:cs="Arial"/>
                <w:b/>
                <w:sz w:val="18"/>
                <w:szCs w:val="18"/>
                <w:lang w:val="es-BO"/>
              </w:rPr>
              <w:t>:</w:t>
            </w:r>
          </w:p>
        </w:tc>
        <w:tc>
          <w:tcPr>
            <w:tcW w:w="2671" w:type="dxa"/>
            <w:gridSpan w:val="17"/>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hideMark/>
          </w:tcPr>
          <w:p w:rsidR="00472910" w:rsidRPr="00780825" w:rsidRDefault="00472910" w:rsidP="00F36C50">
            <w:pPr>
              <w:rPr>
                <w:rFonts w:ascii="Arial" w:hAnsi="Arial" w:cs="Arial"/>
                <w:lang w:val="es-BO"/>
              </w:rPr>
            </w:pPr>
          </w:p>
        </w:tc>
        <w:tc>
          <w:tcPr>
            <w:tcW w:w="4420" w:type="dxa"/>
            <w:gridSpan w:val="31"/>
            <w:tcBorders>
              <w:left w:val="single" w:sz="4" w:space="0" w:color="auto"/>
            </w:tcBorders>
            <w:shd w:val="clear" w:color="000000" w:fill="FFFFFF"/>
            <w:vAlign w:val="bottom"/>
          </w:tcPr>
          <w:p w:rsidR="00472910" w:rsidRPr="00780825" w:rsidRDefault="00472910" w:rsidP="00F36C50">
            <w:pPr>
              <w:rPr>
                <w:rFonts w:ascii="Arial" w:hAnsi="Arial" w:cs="Arial"/>
                <w:lang w:val="es-BO"/>
              </w:rPr>
            </w:pPr>
          </w:p>
        </w:tc>
        <w:tc>
          <w:tcPr>
            <w:tcW w:w="198" w:type="dxa"/>
            <w:tcBorders>
              <w:top w:val="nil"/>
              <w:left w:val="nil"/>
              <w:bottom w:val="nil"/>
              <w:right w:val="single" w:sz="12" w:space="0" w:color="auto"/>
            </w:tcBorders>
            <w:shd w:val="clear" w:color="auto" w:fill="auto"/>
            <w:vAlign w:val="bottom"/>
            <w:hideMark/>
          </w:tcPr>
          <w:p w:rsidR="00472910" w:rsidRPr="00780825" w:rsidRDefault="00472910" w:rsidP="00F36C50">
            <w:pPr>
              <w:rPr>
                <w:rFonts w:ascii="Arial" w:hAnsi="Arial" w:cs="Arial"/>
                <w:color w:val="000000"/>
                <w:lang w:val="es-BO" w:eastAsia="es-BO"/>
              </w:rPr>
            </w:pPr>
          </w:p>
        </w:tc>
      </w:tr>
      <w:tr w:rsidR="00472910" w:rsidRPr="00780825" w:rsidTr="002E2C73">
        <w:trPr>
          <w:trHeight w:val="80"/>
          <w:jc w:val="center"/>
        </w:trPr>
        <w:tc>
          <w:tcPr>
            <w:tcW w:w="2422" w:type="dxa"/>
            <w:gridSpan w:val="7"/>
            <w:tcBorders>
              <w:left w:val="single" w:sz="12" w:space="0" w:color="auto"/>
              <w:bottom w:val="single" w:sz="12" w:space="0" w:color="auto"/>
              <w:right w:val="nil"/>
            </w:tcBorders>
            <w:shd w:val="clear" w:color="auto" w:fill="auto"/>
            <w:vAlign w:val="center"/>
            <w:hideMark/>
          </w:tcPr>
          <w:p w:rsidR="00472910" w:rsidRPr="00780825" w:rsidRDefault="00472910" w:rsidP="00F36C50">
            <w:pPr>
              <w:jc w:val="right"/>
              <w:rPr>
                <w:rFonts w:ascii="Arial" w:hAnsi="Arial" w:cs="Arial"/>
                <w:b/>
                <w:bCs/>
                <w:lang w:val="es-BO" w:eastAsia="es-BO"/>
              </w:rPr>
            </w:pPr>
          </w:p>
        </w:tc>
        <w:tc>
          <w:tcPr>
            <w:tcW w:w="213" w:type="dxa"/>
            <w:tcBorders>
              <w:left w:val="nil"/>
              <w:bottom w:val="single" w:sz="12" w:space="0" w:color="auto"/>
            </w:tcBorders>
            <w:shd w:val="clear" w:color="auto" w:fill="auto"/>
            <w:vAlign w:val="center"/>
            <w:hideMark/>
          </w:tcPr>
          <w:p w:rsidR="00472910" w:rsidRPr="00780825" w:rsidRDefault="00472910" w:rsidP="00F36C50">
            <w:pPr>
              <w:jc w:val="center"/>
              <w:rPr>
                <w:rFonts w:cs="Arial"/>
                <w:b/>
                <w:sz w:val="18"/>
                <w:szCs w:val="18"/>
                <w:lang w:val="es-BO"/>
              </w:rPr>
            </w:pPr>
          </w:p>
        </w:tc>
        <w:tc>
          <w:tcPr>
            <w:tcW w:w="7091" w:type="dxa"/>
            <w:gridSpan w:val="48"/>
            <w:tcBorders>
              <w:bottom w:val="single" w:sz="12" w:space="0" w:color="auto"/>
            </w:tcBorders>
            <w:shd w:val="clear" w:color="000000" w:fill="FFFFFF"/>
            <w:vAlign w:val="bottom"/>
            <w:hideMark/>
          </w:tcPr>
          <w:p w:rsidR="00472910" w:rsidRPr="00780825" w:rsidRDefault="00472910" w:rsidP="00F36C50">
            <w:pPr>
              <w:rPr>
                <w:rFonts w:ascii="Arial" w:hAnsi="Arial" w:cs="Arial"/>
                <w:lang w:val="es-BO"/>
              </w:rPr>
            </w:pPr>
          </w:p>
        </w:tc>
        <w:tc>
          <w:tcPr>
            <w:tcW w:w="198" w:type="dxa"/>
            <w:tcBorders>
              <w:top w:val="nil"/>
              <w:left w:val="nil"/>
              <w:bottom w:val="single" w:sz="12" w:space="0" w:color="auto"/>
              <w:right w:val="single" w:sz="12" w:space="0" w:color="auto"/>
            </w:tcBorders>
            <w:shd w:val="clear" w:color="auto" w:fill="auto"/>
            <w:vAlign w:val="bottom"/>
            <w:hideMark/>
          </w:tcPr>
          <w:p w:rsidR="00472910" w:rsidRPr="00780825" w:rsidRDefault="00472910" w:rsidP="00F36C50">
            <w:pPr>
              <w:rPr>
                <w:rFonts w:ascii="Arial" w:hAnsi="Arial" w:cs="Arial"/>
                <w:color w:val="000000"/>
                <w:lang w:val="es-BO" w:eastAsia="es-BO"/>
              </w:rPr>
            </w:pPr>
          </w:p>
        </w:tc>
      </w:tr>
      <w:tr w:rsidR="009852F1" w:rsidRPr="00780825" w:rsidTr="00076EB9">
        <w:trPr>
          <w:trHeight w:val="346"/>
          <w:jc w:val="center"/>
        </w:trPr>
        <w:tc>
          <w:tcPr>
            <w:tcW w:w="9924" w:type="dxa"/>
            <w:gridSpan w:val="57"/>
            <w:tcBorders>
              <w:top w:val="single" w:sz="12" w:space="0" w:color="auto"/>
              <w:left w:val="single" w:sz="12" w:space="0" w:color="auto"/>
              <w:bottom w:val="single" w:sz="12" w:space="0" w:color="auto"/>
              <w:right w:val="single" w:sz="12" w:space="0" w:color="auto"/>
            </w:tcBorders>
            <w:shd w:val="clear" w:color="auto" w:fill="244061" w:themeFill="accent1" w:themeFillShade="80"/>
            <w:vAlign w:val="center"/>
            <w:hideMark/>
          </w:tcPr>
          <w:p w:rsidR="009852F1" w:rsidRPr="00780825" w:rsidRDefault="00472910" w:rsidP="0006505B">
            <w:pPr>
              <w:rPr>
                <w:rFonts w:ascii="Arial" w:hAnsi="Arial" w:cs="Arial"/>
                <w:b/>
                <w:color w:val="FFFFFF" w:themeColor="background1"/>
                <w:lang w:val="es-BO" w:eastAsia="es-BO"/>
              </w:rPr>
            </w:pPr>
            <w:r w:rsidRPr="00780825">
              <w:rPr>
                <w:rFonts w:ascii="Arial" w:hAnsi="Arial" w:cs="Arial"/>
                <w:b/>
                <w:color w:val="FFFFFF" w:themeColor="background1"/>
                <w:lang w:val="es-BO" w:eastAsia="es-BO"/>
              </w:rPr>
              <w:t>2. INFORMACIÓN SOBRE NOTIFICACIONES/COMUNICACIONES</w:t>
            </w:r>
          </w:p>
        </w:tc>
      </w:tr>
      <w:tr w:rsidR="00472910" w:rsidRPr="00780825" w:rsidTr="00076EB9">
        <w:trPr>
          <w:trHeight w:val="109"/>
          <w:jc w:val="center"/>
        </w:trPr>
        <w:tc>
          <w:tcPr>
            <w:tcW w:w="375" w:type="dxa"/>
            <w:tcBorders>
              <w:top w:val="nil"/>
              <w:left w:val="single" w:sz="8" w:space="0" w:color="auto"/>
              <w:bottom w:val="nil"/>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r w:rsidRPr="00780825">
              <w:rPr>
                <w:rFonts w:ascii="Calibri" w:hAnsi="Calibri" w:cs="Calibri"/>
                <w:color w:val="000000"/>
                <w:sz w:val="2"/>
                <w:szCs w:val="2"/>
                <w:lang w:val="es-BO"/>
              </w:rPr>
              <w:t> </w:t>
            </w:r>
          </w:p>
        </w:tc>
        <w:tc>
          <w:tcPr>
            <w:tcW w:w="278" w:type="dxa"/>
            <w:tcBorders>
              <w:top w:val="nil"/>
              <w:left w:val="nil"/>
              <w:bottom w:val="nil"/>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p>
        </w:tc>
        <w:tc>
          <w:tcPr>
            <w:tcW w:w="278" w:type="dxa"/>
            <w:tcBorders>
              <w:top w:val="nil"/>
              <w:left w:val="nil"/>
              <w:bottom w:val="nil"/>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p>
        </w:tc>
        <w:tc>
          <w:tcPr>
            <w:tcW w:w="278" w:type="dxa"/>
            <w:tcBorders>
              <w:top w:val="nil"/>
              <w:left w:val="nil"/>
              <w:bottom w:val="nil"/>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p>
        </w:tc>
        <w:tc>
          <w:tcPr>
            <w:tcW w:w="278" w:type="dxa"/>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1326" w:type="dxa"/>
            <w:gridSpan w:val="4"/>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19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269" w:type="dxa"/>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450"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38" w:type="dxa"/>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160"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544" w:type="dxa"/>
            <w:gridSpan w:val="4"/>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185" w:type="dxa"/>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295" w:type="dxa"/>
            <w:gridSpan w:val="4"/>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219"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469"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185"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479"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295"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277" w:type="dxa"/>
            <w:gridSpan w:val="2"/>
            <w:tcBorders>
              <w:top w:val="nil"/>
              <w:left w:val="nil"/>
              <w:bottom w:val="nil"/>
              <w:right w:val="single" w:sz="8" w:space="0" w:color="auto"/>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r>
      <w:tr w:rsidR="00472910" w:rsidRPr="00780825" w:rsidTr="00076EB9">
        <w:trPr>
          <w:trHeight w:val="286"/>
          <w:jc w:val="center"/>
        </w:trPr>
        <w:tc>
          <w:tcPr>
            <w:tcW w:w="3620" w:type="dxa"/>
            <w:gridSpan w:val="13"/>
            <w:vMerge w:val="restart"/>
            <w:tcBorders>
              <w:top w:val="nil"/>
              <w:left w:val="single" w:sz="8" w:space="0" w:color="auto"/>
              <w:bottom w:val="nil"/>
              <w:right w:val="nil"/>
            </w:tcBorders>
            <w:shd w:val="clear" w:color="auto" w:fill="auto"/>
            <w:vAlign w:val="center"/>
            <w:hideMark/>
          </w:tcPr>
          <w:p w:rsidR="00472910" w:rsidRPr="00780825" w:rsidRDefault="00472910" w:rsidP="00F36C50">
            <w:pPr>
              <w:jc w:val="right"/>
              <w:rPr>
                <w:rFonts w:ascii="Arial" w:hAnsi="Arial" w:cs="Arial"/>
                <w:b/>
                <w:bCs/>
                <w:color w:val="000000"/>
                <w:lang w:val="es-BO"/>
              </w:rPr>
            </w:pPr>
            <w:r w:rsidRPr="00780825">
              <w:rPr>
                <w:rFonts w:ascii="Arial" w:hAnsi="Arial" w:cs="Arial"/>
                <w:b/>
                <w:bCs/>
                <w:color w:val="000000"/>
                <w:lang w:val="es-BO"/>
              </w:rPr>
              <w:t>Solicito que las notificaciones</w:t>
            </w:r>
            <w:r w:rsidR="00F91B91" w:rsidRPr="00780825">
              <w:rPr>
                <w:rFonts w:ascii="Arial" w:hAnsi="Arial" w:cs="Arial"/>
                <w:b/>
                <w:bCs/>
                <w:color w:val="000000"/>
                <w:lang w:val="es-BO"/>
              </w:rPr>
              <w:t>/comunicaciones</w:t>
            </w:r>
            <w:r w:rsidRPr="00780825">
              <w:rPr>
                <w:rFonts w:ascii="Arial" w:hAnsi="Arial" w:cs="Arial"/>
                <w:b/>
                <w:bCs/>
                <w:color w:val="000000"/>
                <w:lang w:val="es-BO"/>
              </w:rPr>
              <w:t xml:space="preserve"> me sean remitidas vía:</w:t>
            </w:r>
          </w:p>
        </w:tc>
        <w:tc>
          <w:tcPr>
            <w:tcW w:w="2021" w:type="dxa"/>
            <w:gridSpan w:val="14"/>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b/>
                <w:bCs/>
                <w:color w:val="000000"/>
                <w:lang w:val="es-BO"/>
              </w:rPr>
            </w:pPr>
            <w:r w:rsidRPr="00780825">
              <w:rPr>
                <w:rFonts w:ascii="Arial" w:hAnsi="Arial" w:cs="Arial"/>
                <w:b/>
                <w:bCs/>
                <w:color w:val="000000"/>
                <w:lang w:val="es-BO"/>
              </w:rPr>
              <w:t>Fax</w:t>
            </w:r>
            <w:r w:rsidRPr="00780825">
              <w:rPr>
                <w:rFonts w:ascii="Arial" w:hAnsi="Arial" w:cs="Arial"/>
                <w:b/>
                <w:bCs/>
                <w:color w:val="000000"/>
                <w:lang w:val="es-BO"/>
              </w:rPr>
              <w:br/>
              <w:t>(Solo si tiene):</w:t>
            </w:r>
          </w:p>
        </w:tc>
        <w:tc>
          <w:tcPr>
            <w:tcW w:w="4006" w:type="dxa"/>
            <w:gridSpan w:val="28"/>
            <w:tcBorders>
              <w:top w:val="single" w:sz="8" w:space="0" w:color="auto"/>
              <w:left w:val="single" w:sz="8" w:space="0" w:color="auto"/>
              <w:bottom w:val="single" w:sz="8" w:space="0" w:color="auto"/>
              <w:right w:val="single" w:sz="8" w:space="0" w:color="000000"/>
            </w:tcBorders>
            <w:shd w:val="clear" w:color="000000" w:fill="DBE5F1"/>
            <w:vAlign w:val="center"/>
            <w:hideMark/>
          </w:tcPr>
          <w:p w:rsidR="00472910" w:rsidRPr="00780825" w:rsidRDefault="00472910" w:rsidP="00F36C50">
            <w:pPr>
              <w:jc w:val="center"/>
              <w:rPr>
                <w:rFonts w:ascii="Arial" w:hAnsi="Arial" w:cs="Arial"/>
                <w:color w:val="000000"/>
                <w:lang w:val="es-BO"/>
              </w:rPr>
            </w:pPr>
            <w:r w:rsidRPr="00780825">
              <w:rPr>
                <w:rFonts w:ascii="Arial" w:hAnsi="Arial" w:cs="Arial"/>
                <w:color w:val="000000"/>
                <w:lang w:val="es-BO"/>
              </w:rPr>
              <w:t> </w:t>
            </w:r>
          </w:p>
        </w:tc>
        <w:tc>
          <w:tcPr>
            <w:tcW w:w="277" w:type="dxa"/>
            <w:gridSpan w:val="2"/>
            <w:tcBorders>
              <w:top w:val="nil"/>
              <w:left w:val="nil"/>
              <w:bottom w:val="nil"/>
              <w:right w:val="single" w:sz="8" w:space="0" w:color="auto"/>
            </w:tcBorders>
            <w:shd w:val="clear" w:color="auto" w:fill="auto"/>
            <w:vAlign w:val="center"/>
            <w:hideMark/>
          </w:tcPr>
          <w:p w:rsidR="00472910" w:rsidRPr="00780825" w:rsidRDefault="00472910" w:rsidP="00F36C50">
            <w:pPr>
              <w:rPr>
                <w:rFonts w:ascii="Arial" w:hAnsi="Arial" w:cs="Arial"/>
                <w:color w:val="000000"/>
                <w:lang w:val="es-BO"/>
              </w:rPr>
            </w:pPr>
            <w:r w:rsidRPr="00780825">
              <w:rPr>
                <w:rFonts w:ascii="Arial" w:hAnsi="Arial" w:cs="Arial"/>
                <w:color w:val="000000"/>
                <w:lang w:val="es-BO"/>
              </w:rPr>
              <w:t> </w:t>
            </w:r>
          </w:p>
        </w:tc>
      </w:tr>
      <w:tr w:rsidR="00472910" w:rsidRPr="00780825" w:rsidTr="00076EB9">
        <w:trPr>
          <w:trHeight w:val="68"/>
          <w:jc w:val="center"/>
        </w:trPr>
        <w:tc>
          <w:tcPr>
            <w:tcW w:w="3620" w:type="dxa"/>
            <w:gridSpan w:val="13"/>
            <w:vMerge/>
            <w:tcBorders>
              <w:top w:val="nil"/>
              <w:left w:val="single" w:sz="8" w:space="0" w:color="auto"/>
              <w:bottom w:val="nil"/>
              <w:right w:val="nil"/>
            </w:tcBorders>
            <w:vAlign w:val="center"/>
            <w:hideMark/>
          </w:tcPr>
          <w:p w:rsidR="00472910" w:rsidRPr="00780825" w:rsidRDefault="00472910" w:rsidP="00F36C50">
            <w:pPr>
              <w:rPr>
                <w:rFonts w:ascii="Arial" w:hAnsi="Arial" w:cs="Arial"/>
                <w:b/>
                <w:bCs/>
                <w:color w:val="000000"/>
                <w:lang w:val="es-BO"/>
              </w:rPr>
            </w:pPr>
          </w:p>
        </w:tc>
        <w:tc>
          <w:tcPr>
            <w:tcW w:w="450" w:type="dxa"/>
            <w:gridSpan w:val="3"/>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338" w:type="dxa"/>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160" w:type="dxa"/>
            <w:gridSpan w:val="2"/>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544" w:type="dxa"/>
            <w:gridSpan w:val="4"/>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185" w:type="dxa"/>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344" w:type="dxa"/>
            <w:gridSpan w:val="3"/>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295" w:type="dxa"/>
            <w:gridSpan w:val="4"/>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344"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219"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469"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185"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479"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295"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277" w:type="dxa"/>
            <w:gridSpan w:val="2"/>
            <w:tcBorders>
              <w:top w:val="nil"/>
              <w:left w:val="nil"/>
              <w:bottom w:val="nil"/>
              <w:right w:val="single" w:sz="8" w:space="0" w:color="auto"/>
            </w:tcBorders>
            <w:shd w:val="clear" w:color="auto" w:fill="auto"/>
            <w:vAlign w:val="center"/>
            <w:hideMark/>
          </w:tcPr>
          <w:p w:rsidR="00472910" w:rsidRPr="00780825" w:rsidRDefault="00472910" w:rsidP="00F36C50">
            <w:pPr>
              <w:rPr>
                <w:rFonts w:ascii="Arial" w:hAnsi="Arial" w:cs="Arial"/>
                <w:color w:val="000000"/>
                <w:sz w:val="2"/>
                <w:szCs w:val="2"/>
                <w:lang w:val="es-BO"/>
              </w:rPr>
            </w:pPr>
            <w:r w:rsidRPr="00780825">
              <w:rPr>
                <w:rFonts w:ascii="Arial" w:hAnsi="Arial" w:cs="Arial"/>
                <w:color w:val="000000"/>
                <w:sz w:val="2"/>
                <w:szCs w:val="2"/>
                <w:lang w:val="es-BO"/>
              </w:rPr>
              <w:t> </w:t>
            </w:r>
          </w:p>
        </w:tc>
      </w:tr>
      <w:tr w:rsidR="00472910" w:rsidRPr="00780825" w:rsidTr="00076EB9">
        <w:trPr>
          <w:trHeight w:val="286"/>
          <w:jc w:val="center"/>
        </w:trPr>
        <w:tc>
          <w:tcPr>
            <w:tcW w:w="3620" w:type="dxa"/>
            <w:gridSpan w:val="13"/>
            <w:vMerge/>
            <w:tcBorders>
              <w:top w:val="nil"/>
              <w:left w:val="single" w:sz="8" w:space="0" w:color="auto"/>
              <w:bottom w:val="nil"/>
              <w:right w:val="nil"/>
            </w:tcBorders>
            <w:vAlign w:val="center"/>
            <w:hideMark/>
          </w:tcPr>
          <w:p w:rsidR="00472910" w:rsidRPr="00780825" w:rsidRDefault="00472910" w:rsidP="00F36C50">
            <w:pPr>
              <w:rPr>
                <w:rFonts w:ascii="Arial" w:hAnsi="Arial" w:cs="Arial"/>
                <w:b/>
                <w:bCs/>
                <w:color w:val="000000"/>
                <w:lang w:val="es-BO"/>
              </w:rPr>
            </w:pPr>
          </w:p>
        </w:tc>
        <w:tc>
          <w:tcPr>
            <w:tcW w:w="2021" w:type="dxa"/>
            <w:gridSpan w:val="14"/>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b/>
                <w:bCs/>
                <w:color w:val="000000"/>
                <w:lang w:val="es-BO"/>
              </w:rPr>
            </w:pPr>
            <w:r w:rsidRPr="00780825">
              <w:rPr>
                <w:rFonts w:ascii="Arial" w:hAnsi="Arial" w:cs="Arial"/>
                <w:b/>
                <w:bCs/>
                <w:color w:val="000000"/>
                <w:lang w:val="es-BO"/>
              </w:rPr>
              <w:t>Correo Electrónico:</w:t>
            </w:r>
          </w:p>
        </w:tc>
        <w:tc>
          <w:tcPr>
            <w:tcW w:w="4006" w:type="dxa"/>
            <w:gridSpan w:val="28"/>
            <w:tcBorders>
              <w:top w:val="single" w:sz="8" w:space="0" w:color="auto"/>
              <w:left w:val="single" w:sz="8" w:space="0" w:color="auto"/>
              <w:bottom w:val="single" w:sz="8" w:space="0" w:color="auto"/>
              <w:right w:val="single" w:sz="8" w:space="0" w:color="000000"/>
            </w:tcBorders>
            <w:shd w:val="clear" w:color="000000" w:fill="DBE5F1"/>
            <w:vAlign w:val="center"/>
            <w:hideMark/>
          </w:tcPr>
          <w:p w:rsidR="00472910" w:rsidRPr="00780825" w:rsidRDefault="00472910" w:rsidP="00F36C50">
            <w:pPr>
              <w:jc w:val="center"/>
              <w:rPr>
                <w:rFonts w:ascii="Arial" w:hAnsi="Arial" w:cs="Arial"/>
                <w:color w:val="000000"/>
                <w:lang w:val="es-BO"/>
              </w:rPr>
            </w:pPr>
            <w:r w:rsidRPr="00780825">
              <w:rPr>
                <w:rFonts w:ascii="Arial" w:hAnsi="Arial" w:cs="Arial"/>
                <w:color w:val="000000"/>
                <w:lang w:val="es-BO"/>
              </w:rPr>
              <w:t> </w:t>
            </w:r>
          </w:p>
        </w:tc>
        <w:tc>
          <w:tcPr>
            <w:tcW w:w="277" w:type="dxa"/>
            <w:gridSpan w:val="2"/>
            <w:tcBorders>
              <w:top w:val="nil"/>
              <w:left w:val="nil"/>
              <w:bottom w:val="nil"/>
              <w:right w:val="single" w:sz="8" w:space="0" w:color="auto"/>
            </w:tcBorders>
            <w:shd w:val="clear" w:color="auto" w:fill="auto"/>
            <w:vAlign w:val="center"/>
            <w:hideMark/>
          </w:tcPr>
          <w:p w:rsidR="00472910" w:rsidRPr="00780825" w:rsidRDefault="00472910" w:rsidP="00F36C50">
            <w:pPr>
              <w:rPr>
                <w:rFonts w:ascii="Arial" w:hAnsi="Arial" w:cs="Arial"/>
                <w:color w:val="000000"/>
                <w:lang w:val="es-BO"/>
              </w:rPr>
            </w:pPr>
            <w:r w:rsidRPr="00780825">
              <w:rPr>
                <w:rFonts w:ascii="Arial" w:hAnsi="Arial" w:cs="Arial"/>
                <w:color w:val="000000"/>
                <w:lang w:val="es-BO"/>
              </w:rPr>
              <w:t> </w:t>
            </w:r>
          </w:p>
        </w:tc>
      </w:tr>
      <w:tr w:rsidR="00472910" w:rsidRPr="00780825" w:rsidTr="00076EB9">
        <w:trPr>
          <w:trHeight w:val="109"/>
          <w:jc w:val="center"/>
        </w:trPr>
        <w:tc>
          <w:tcPr>
            <w:tcW w:w="375" w:type="dxa"/>
            <w:tcBorders>
              <w:top w:val="nil"/>
              <w:left w:val="single" w:sz="8" w:space="0" w:color="auto"/>
              <w:bottom w:val="single" w:sz="8" w:space="0" w:color="auto"/>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r w:rsidRPr="00780825">
              <w:rPr>
                <w:rFonts w:ascii="Calibri" w:hAnsi="Calibri" w:cs="Calibri"/>
                <w:color w:val="000000"/>
                <w:sz w:val="2"/>
                <w:szCs w:val="2"/>
                <w:lang w:val="es-BO"/>
              </w:rPr>
              <w:t> </w:t>
            </w:r>
          </w:p>
        </w:tc>
        <w:tc>
          <w:tcPr>
            <w:tcW w:w="278" w:type="dxa"/>
            <w:tcBorders>
              <w:top w:val="nil"/>
              <w:left w:val="nil"/>
              <w:bottom w:val="single" w:sz="8" w:space="0" w:color="auto"/>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r w:rsidRPr="00780825">
              <w:rPr>
                <w:rFonts w:ascii="Calibri" w:hAnsi="Calibri" w:cs="Calibri"/>
                <w:color w:val="000000"/>
                <w:sz w:val="2"/>
                <w:szCs w:val="2"/>
                <w:lang w:val="es-BO"/>
              </w:rPr>
              <w:t> </w:t>
            </w:r>
          </w:p>
        </w:tc>
        <w:tc>
          <w:tcPr>
            <w:tcW w:w="278" w:type="dxa"/>
            <w:tcBorders>
              <w:top w:val="nil"/>
              <w:left w:val="nil"/>
              <w:bottom w:val="single" w:sz="8" w:space="0" w:color="auto"/>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r w:rsidRPr="00780825">
              <w:rPr>
                <w:rFonts w:ascii="Calibri" w:hAnsi="Calibri" w:cs="Calibri"/>
                <w:color w:val="000000"/>
                <w:sz w:val="2"/>
                <w:szCs w:val="2"/>
                <w:lang w:val="es-BO"/>
              </w:rPr>
              <w:t> </w:t>
            </w:r>
          </w:p>
        </w:tc>
        <w:tc>
          <w:tcPr>
            <w:tcW w:w="278" w:type="dxa"/>
            <w:tcBorders>
              <w:top w:val="nil"/>
              <w:left w:val="nil"/>
              <w:bottom w:val="single" w:sz="8" w:space="0" w:color="auto"/>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r w:rsidRPr="00780825">
              <w:rPr>
                <w:rFonts w:ascii="Calibri" w:hAnsi="Calibri" w:cs="Calibri"/>
                <w:color w:val="000000"/>
                <w:sz w:val="2"/>
                <w:szCs w:val="2"/>
                <w:lang w:val="es-BO"/>
              </w:rPr>
              <w:t> </w:t>
            </w:r>
          </w:p>
        </w:tc>
        <w:tc>
          <w:tcPr>
            <w:tcW w:w="2411" w:type="dxa"/>
            <w:gridSpan w:val="9"/>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r w:rsidRPr="00780825">
              <w:rPr>
                <w:rFonts w:ascii="Arial" w:hAnsi="Arial" w:cs="Arial"/>
                <w:color w:val="000000"/>
                <w:sz w:val="2"/>
                <w:szCs w:val="2"/>
                <w:lang w:val="es-BO"/>
              </w:rPr>
              <w:t> </w:t>
            </w:r>
          </w:p>
        </w:tc>
        <w:tc>
          <w:tcPr>
            <w:tcW w:w="788" w:type="dxa"/>
            <w:gridSpan w:val="4"/>
            <w:tcBorders>
              <w:top w:val="nil"/>
              <w:left w:val="nil"/>
              <w:bottom w:val="single" w:sz="8" w:space="0" w:color="auto"/>
              <w:right w:val="nil"/>
            </w:tcBorders>
            <w:shd w:val="clear" w:color="auto" w:fill="auto"/>
            <w:vAlign w:val="center"/>
            <w:hideMark/>
          </w:tcPr>
          <w:p w:rsidR="00472910" w:rsidRPr="00780825" w:rsidRDefault="00472910" w:rsidP="00F36C50">
            <w:pPr>
              <w:jc w:val="cente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160"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544" w:type="dxa"/>
            <w:gridSpan w:val="4"/>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185" w:type="dxa"/>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3"/>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95" w:type="dxa"/>
            <w:gridSpan w:val="4"/>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3"/>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19"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469" w:type="dxa"/>
            <w:gridSpan w:val="3"/>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185"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479"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95"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77" w:type="dxa"/>
            <w:gridSpan w:val="2"/>
            <w:tcBorders>
              <w:top w:val="nil"/>
              <w:left w:val="nil"/>
              <w:bottom w:val="single" w:sz="8" w:space="0" w:color="auto"/>
              <w:right w:val="single" w:sz="8" w:space="0" w:color="auto"/>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r>
    </w:tbl>
    <w:p w:rsidR="002C5CC5" w:rsidRPr="00780825" w:rsidRDefault="002C5CC5" w:rsidP="002C5CC5">
      <w:pPr>
        <w:jc w:val="center"/>
        <w:rPr>
          <w:rFonts w:cs="Arial"/>
          <w:b/>
          <w:sz w:val="18"/>
          <w:szCs w:val="18"/>
          <w:lang w:val="es-BO"/>
        </w:rPr>
      </w:pPr>
    </w:p>
    <w:p w:rsidR="002C5CC5" w:rsidRPr="00780825" w:rsidRDefault="002C5CC5" w:rsidP="002C5CC5">
      <w:pPr>
        <w:jc w:val="center"/>
        <w:rPr>
          <w:rFonts w:cs="Arial"/>
          <w:b/>
          <w:sz w:val="18"/>
          <w:szCs w:val="18"/>
          <w:lang w:val="es-BO"/>
        </w:rPr>
      </w:pPr>
    </w:p>
    <w:p w:rsidR="002C5CC5" w:rsidRPr="00780825" w:rsidRDefault="002C5CC5" w:rsidP="002C5CC5">
      <w:pPr>
        <w:jc w:val="center"/>
        <w:rPr>
          <w:rFonts w:cs="Arial"/>
          <w:b/>
          <w:sz w:val="18"/>
          <w:szCs w:val="18"/>
          <w:lang w:val="es-BO"/>
        </w:rPr>
      </w:pPr>
    </w:p>
    <w:p w:rsidR="002C5CC5" w:rsidRPr="00780825" w:rsidRDefault="002C5CC5" w:rsidP="002C5CC5">
      <w:pPr>
        <w:jc w:val="center"/>
        <w:rPr>
          <w:rFonts w:cs="Arial"/>
          <w:b/>
          <w:sz w:val="18"/>
          <w:szCs w:val="18"/>
          <w:lang w:val="es-BO"/>
        </w:rPr>
      </w:pPr>
    </w:p>
    <w:p w:rsidR="002C5CC5" w:rsidRPr="00780825" w:rsidRDefault="002C5CC5" w:rsidP="002C5CC5">
      <w:pPr>
        <w:jc w:val="center"/>
        <w:rPr>
          <w:rFonts w:cs="Arial"/>
          <w:b/>
          <w:sz w:val="18"/>
          <w:szCs w:val="18"/>
          <w:lang w:val="es-BO"/>
        </w:rPr>
      </w:pPr>
      <w:r w:rsidRPr="00780825">
        <w:rPr>
          <w:rFonts w:cs="Arial"/>
          <w:b/>
          <w:lang w:val="es-BO"/>
        </w:rPr>
        <w:br w:type="page"/>
      </w:r>
      <w:r w:rsidRPr="00780825">
        <w:rPr>
          <w:rFonts w:cs="Arial"/>
          <w:b/>
          <w:sz w:val="18"/>
          <w:szCs w:val="18"/>
          <w:lang w:val="es-BO"/>
        </w:rPr>
        <w:lastRenderedPageBreak/>
        <w:t>FORMULARIO A-2b</w:t>
      </w:r>
    </w:p>
    <w:p w:rsidR="002C5CC5" w:rsidRPr="00780825" w:rsidRDefault="002C5CC5" w:rsidP="002C5CC5">
      <w:pPr>
        <w:jc w:val="center"/>
        <w:rPr>
          <w:rFonts w:cs="Arial"/>
          <w:b/>
          <w:sz w:val="18"/>
          <w:szCs w:val="18"/>
          <w:lang w:val="es-BO"/>
        </w:rPr>
      </w:pPr>
      <w:r w:rsidRPr="00780825">
        <w:rPr>
          <w:rFonts w:cs="Arial"/>
          <w:b/>
          <w:sz w:val="18"/>
          <w:szCs w:val="18"/>
          <w:lang w:val="es-BO"/>
        </w:rPr>
        <w:t xml:space="preserve">IDENTIFICACIÓN DEL PROPONENTE </w:t>
      </w:r>
    </w:p>
    <w:p w:rsidR="002C5CC5" w:rsidRPr="00780825" w:rsidRDefault="002C5CC5" w:rsidP="002C5CC5">
      <w:pPr>
        <w:jc w:val="center"/>
        <w:rPr>
          <w:rFonts w:cs="Arial"/>
          <w:b/>
          <w:sz w:val="18"/>
          <w:szCs w:val="18"/>
          <w:lang w:val="es-BO"/>
        </w:rPr>
      </w:pPr>
      <w:r w:rsidRPr="00780825">
        <w:rPr>
          <w:rFonts w:cs="Arial"/>
          <w:b/>
          <w:sz w:val="18"/>
          <w:szCs w:val="18"/>
          <w:lang w:val="es-BO"/>
        </w:rPr>
        <w:t>(Para Empresas)</w:t>
      </w:r>
    </w:p>
    <w:p w:rsidR="00FC1F6B" w:rsidRPr="00780825" w:rsidRDefault="00FC1F6B" w:rsidP="002C5CC5">
      <w:pPr>
        <w:jc w:val="center"/>
        <w:rPr>
          <w:rFonts w:cs="Arial"/>
          <w:b/>
          <w:sz w:val="18"/>
          <w:szCs w:val="18"/>
          <w:lang w:val="es-BO"/>
        </w:rPr>
      </w:pPr>
    </w:p>
    <w:tbl>
      <w:tblPr>
        <w:tblpPr w:leftFromText="141" w:rightFromText="141" w:vertAnchor="text" w:tblpXSpec="center" w:tblpY="1"/>
        <w:tblOverlap w:val="never"/>
        <w:tblW w:w="5225" w:type="pct"/>
        <w:tblLook w:val="04A0" w:firstRow="1" w:lastRow="0" w:firstColumn="1" w:lastColumn="0" w:noHBand="0" w:noVBand="1"/>
      </w:tblPr>
      <w:tblGrid>
        <w:gridCol w:w="226"/>
        <w:gridCol w:w="27"/>
        <w:gridCol w:w="2"/>
        <w:gridCol w:w="17"/>
        <w:gridCol w:w="182"/>
        <w:gridCol w:w="24"/>
        <w:gridCol w:w="23"/>
        <w:gridCol w:w="25"/>
        <w:gridCol w:w="162"/>
        <w:gridCol w:w="13"/>
        <w:gridCol w:w="33"/>
        <w:gridCol w:w="14"/>
        <w:gridCol w:w="4"/>
        <w:gridCol w:w="175"/>
        <w:gridCol w:w="32"/>
        <w:gridCol w:w="11"/>
        <w:gridCol w:w="180"/>
        <w:gridCol w:w="6"/>
        <w:gridCol w:w="38"/>
        <w:gridCol w:w="69"/>
        <w:gridCol w:w="121"/>
        <w:gridCol w:w="32"/>
        <w:gridCol w:w="69"/>
        <w:gridCol w:w="127"/>
        <w:gridCol w:w="28"/>
        <w:gridCol w:w="67"/>
        <w:gridCol w:w="4"/>
        <w:gridCol w:w="21"/>
        <w:gridCol w:w="108"/>
        <w:gridCol w:w="23"/>
        <w:gridCol w:w="75"/>
        <w:gridCol w:w="17"/>
        <w:gridCol w:w="114"/>
        <w:gridCol w:w="40"/>
        <w:gridCol w:w="104"/>
        <w:gridCol w:w="3"/>
        <w:gridCol w:w="82"/>
        <w:gridCol w:w="33"/>
        <w:gridCol w:w="195"/>
        <w:gridCol w:w="29"/>
        <w:gridCol w:w="4"/>
        <w:gridCol w:w="2"/>
        <w:gridCol w:w="195"/>
        <w:gridCol w:w="41"/>
        <w:gridCol w:w="150"/>
        <w:gridCol w:w="3"/>
        <w:gridCol w:w="34"/>
        <w:gridCol w:w="40"/>
        <w:gridCol w:w="94"/>
        <w:gridCol w:w="4"/>
        <w:gridCol w:w="108"/>
        <w:gridCol w:w="41"/>
        <w:gridCol w:w="187"/>
        <w:gridCol w:w="15"/>
        <w:gridCol w:w="24"/>
        <w:gridCol w:w="189"/>
        <w:gridCol w:w="35"/>
        <w:gridCol w:w="4"/>
        <w:gridCol w:w="189"/>
        <w:gridCol w:w="29"/>
        <w:gridCol w:w="8"/>
        <w:gridCol w:w="39"/>
        <w:gridCol w:w="152"/>
        <w:gridCol w:w="23"/>
        <w:gridCol w:w="15"/>
        <w:gridCol w:w="50"/>
        <w:gridCol w:w="40"/>
        <w:gridCol w:w="102"/>
        <w:gridCol w:w="15"/>
        <w:gridCol w:w="23"/>
        <w:gridCol w:w="45"/>
        <w:gridCol w:w="40"/>
        <w:gridCol w:w="105"/>
        <w:gridCol w:w="9"/>
        <w:gridCol w:w="28"/>
        <w:gridCol w:w="81"/>
        <w:gridCol w:w="40"/>
        <w:gridCol w:w="70"/>
        <w:gridCol w:w="4"/>
        <w:gridCol w:w="31"/>
        <w:gridCol w:w="142"/>
        <w:gridCol w:w="40"/>
        <w:gridCol w:w="10"/>
        <w:gridCol w:w="2"/>
        <w:gridCol w:w="34"/>
        <w:gridCol w:w="143"/>
        <w:gridCol w:w="39"/>
        <w:gridCol w:w="13"/>
        <w:gridCol w:w="16"/>
        <w:gridCol w:w="15"/>
        <w:gridCol w:w="199"/>
        <w:gridCol w:w="9"/>
        <w:gridCol w:w="22"/>
        <w:gridCol w:w="199"/>
        <w:gridCol w:w="27"/>
        <w:gridCol w:w="203"/>
        <w:gridCol w:w="23"/>
        <w:gridCol w:w="207"/>
        <w:gridCol w:w="19"/>
        <w:gridCol w:w="211"/>
        <w:gridCol w:w="18"/>
        <w:gridCol w:w="8"/>
        <w:gridCol w:w="17"/>
        <w:gridCol w:w="187"/>
        <w:gridCol w:w="25"/>
        <w:gridCol w:w="3"/>
        <w:gridCol w:w="202"/>
        <w:gridCol w:w="21"/>
        <w:gridCol w:w="128"/>
        <w:gridCol w:w="21"/>
        <w:gridCol w:w="60"/>
        <w:gridCol w:w="17"/>
        <w:gridCol w:w="103"/>
        <w:gridCol w:w="110"/>
        <w:gridCol w:w="15"/>
        <w:gridCol w:w="215"/>
        <w:gridCol w:w="13"/>
        <w:gridCol w:w="33"/>
        <w:gridCol w:w="17"/>
        <w:gridCol w:w="147"/>
        <w:gridCol w:w="20"/>
        <w:gridCol w:w="12"/>
        <w:gridCol w:w="71"/>
        <w:gridCol w:w="14"/>
        <w:gridCol w:w="106"/>
        <w:gridCol w:w="27"/>
        <w:gridCol w:w="11"/>
        <w:gridCol w:w="68"/>
        <w:gridCol w:w="13"/>
        <w:gridCol w:w="104"/>
        <w:gridCol w:w="34"/>
        <w:gridCol w:w="9"/>
        <w:gridCol w:w="144"/>
        <w:gridCol w:w="11"/>
        <w:gridCol w:w="38"/>
        <w:gridCol w:w="28"/>
        <w:gridCol w:w="8"/>
        <w:gridCol w:w="180"/>
        <w:gridCol w:w="10"/>
        <w:gridCol w:w="32"/>
        <w:gridCol w:w="16"/>
        <w:gridCol w:w="177"/>
        <w:gridCol w:w="13"/>
        <w:gridCol w:w="1"/>
        <w:gridCol w:w="23"/>
        <w:gridCol w:w="16"/>
        <w:gridCol w:w="222"/>
      </w:tblGrid>
      <w:tr w:rsidR="003B46C3" w:rsidRPr="00780825" w:rsidTr="003B46C3">
        <w:trPr>
          <w:trHeight w:val="567"/>
        </w:trPr>
        <w:tc>
          <w:tcPr>
            <w:tcW w:w="5000" w:type="pct"/>
            <w:gridSpan w:val="147"/>
            <w:tcBorders>
              <w:top w:val="single" w:sz="8" w:space="0" w:color="auto"/>
              <w:left w:val="single" w:sz="12" w:space="0" w:color="auto"/>
              <w:bottom w:val="single" w:sz="8" w:space="0" w:color="auto"/>
              <w:right w:val="single" w:sz="12" w:space="0" w:color="auto"/>
            </w:tcBorders>
            <w:shd w:val="clear" w:color="000000" w:fill="0F253F"/>
            <w:vAlign w:val="center"/>
            <w:hideMark/>
          </w:tcPr>
          <w:p w:rsidR="003B46C3" w:rsidRPr="00780825" w:rsidRDefault="003B46C3" w:rsidP="00AA4817">
            <w:pPr>
              <w:pStyle w:val="Prrafodelista"/>
              <w:numPr>
                <w:ilvl w:val="0"/>
                <w:numId w:val="33"/>
              </w:numPr>
              <w:ind w:left="444" w:hanging="283"/>
              <w:rPr>
                <w:rFonts w:ascii="Arial" w:hAnsi="Arial" w:cs="Arial"/>
                <w:b/>
                <w:bCs/>
                <w:sz w:val="16"/>
                <w:szCs w:val="16"/>
                <w:lang w:val="es-BO"/>
              </w:rPr>
            </w:pPr>
            <w:r w:rsidRPr="00780825">
              <w:rPr>
                <w:rFonts w:ascii="Arial" w:hAnsi="Arial" w:cs="Arial"/>
                <w:b/>
                <w:bCs/>
                <w:sz w:val="18"/>
                <w:szCs w:val="16"/>
                <w:lang w:val="es-BO"/>
              </w:rPr>
              <w:t>DATOS GENERALES DEL PROPONENTE</w:t>
            </w: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hideMark/>
          </w:tcPr>
          <w:p w:rsidR="003B46C3" w:rsidRPr="00780825" w:rsidRDefault="003B46C3" w:rsidP="003B46C3">
            <w:pPr>
              <w:rPr>
                <w:rFonts w:ascii="Calibri" w:hAnsi="Calibri" w:cs="Calibri"/>
                <w:lang w:val="es-BO"/>
              </w:rPr>
            </w:pPr>
            <w:r w:rsidRPr="00780825">
              <w:rPr>
                <w:rFonts w:ascii="Calibri" w:hAnsi="Calibri" w:cs="Calibri"/>
                <w:lang w:val="es-BO"/>
              </w:rPr>
              <w:t> </w:t>
            </w:r>
          </w:p>
        </w:tc>
        <w:tc>
          <w:tcPr>
            <w:tcW w:w="148" w:type="pct"/>
            <w:gridSpan w:val="6"/>
            <w:tcBorders>
              <w:top w:val="nil"/>
              <w:bottom w:val="nil"/>
            </w:tcBorders>
            <w:shd w:val="clear" w:color="auto" w:fill="auto"/>
            <w:vAlign w:val="center"/>
          </w:tcPr>
          <w:p w:rsidR="003B46C3" w:rsidRPr="00780825" w:rsidRDefault="003B46C3" w:rsidP="003B46C3">
            <w:pPr>
              <w:rPr>
                <w:lang w:val="es-BO"/>
              </w:rPr>
            </w:pPr>
            <w:r w:rsidRPr="00780825">
              <w:rPr>
                <w:lang w:val="es-BO"/>
              </w:rPr>
              <w:t> </w:t>
            </w: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2"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31"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34"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5"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5"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9"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9"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5"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vMerge w:val="restart"/>
            <w:tcBorders>
              <w:top w:val="nil"/>
              <w:right w:val="single" w:sz="2" w:space="0" w:color="auto"/>
            </w:tcBorders>
            <w:shd w:val="clear" w:color="auto" w:fill="auto"/>
            <w:vAlign w:val="center"/>
          </w:tcPr>
          <w:p w:rsidR="003B46C3" w:rsidRPr="00780825" w:rsidRDefault="003B46C3" w:rsidP="003B46C3">
            <w:pPr>
              <w:jc w:val="right"/>
              <w:rPr>
                <w:lang w:val="es-BO"/>
              </w:rPr>
            </w:pPr>
            <w:r w:rsidRPr="00780825">
              <w:rPr>
                <w:rFonts w:ascii="Arial" w:hAnsi="Arial" w:cs="Arial"/>
                <w:bCs/>
                <w:lang w:val="es-BO"/>
              </w:rPr>
              <w:t>Nombre del proponente o Razón Social</w:t>
            </w:r>
          </w:p>
        </w:tc>
        <w:tc>
          <w:tcPr>
            <w:tcW w:w="3733" w:type="pct"/>
            <w:gridSpan w:val="112"/>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1" w:type="pct"/>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vMerge/>
            <w:tcBorders>
              <w:bottom w:val="nil"/>
              <w:right w:val="single" w:sz="2" w:space="0" w:color="auto"/>
            </w:tcBorders>
            <w:shd w:val="clear" w:color="auto" w:fill="auto"/>
            <w:vAlign w:val="center"/>
          </w:tcPr>
          <w:p w:rsidR="003B46C3" w:rsidRPr="00780825" w:rsidRDefault="003B46C3" w:rsidP="003B46C3">
            <w:pPr>
              <w:rPr>
                <w:lang w:val="es-BO"/>
              </w:rPr>
            </w:pPr>
          </w:p>
        </w:tc>
        <w:tc>
          <w:tcPr>
            <w:tcW w:w="3733" w:type="pct"/>
            <w:gridSpan w:val="112"/>
            <w:vMerge/>
            <w:tcBorders>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1" w:type="pct"/>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2"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31"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34"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5"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5"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9"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9"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5"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vMerge w:val="restart"/>
            <w:tcBorders>
              <w:top w:val="nil"/>
              <w:right w:val="single" w:sz="4" w:space="0" w:color="auto"/>
            </w:tcBorders>
            <w:shd w:val="clear" w:color="auto" w:fill="auto"/>
            <w:vAlign w:val="center"/>
          </w:tcPr>
          <w:p w:rsidR="003B46C3" w:rsidRPr="00780825" w:rsidRDefault="003B46C3" w:rsidP="003B46C3">
            <w:pPr>
              <w:jc w:val="right"/>
              <w:rPr>
                <w:rFonts w:ascii="Arial" w:hAnsi="Arial" w:cs="Arial"/>
                <w:bCs/>
                <w:lang w:val="es-BO"/>
              </w:rPr>
            </w:pPr>
            <w:r w:rsidRPr="00780825">
              <w:rPr>
                <w:rFonts w:ascii="Arial" w:hAnsi="Arial" w:cs="Arial"/>
                <w:bCs/>
                <w:lang w:val="es-BO"/>
              </w:rPr>
              <w:t>Proponente</w:t>
            </w:r>
          </w:p>
        </w:tc>
        <w:tc>
          <w:tcPr>
            <w:tcW w:w="3733" w:type="pct"/>
            <w:gridSpan w:val="11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jc w:val="both"/>
              <w:rPr>
                <w:b/>
                <w:i/>
                <w:lang w:val="es-BO"/>
              </w:rPr>
            </w:pPr>
            <w:r w:rsidRPr="00780825">
              <w:rPr>
                <w:rFonts w:ascii="Arial" w:hAnsi="Arial" w:cs="Arial"/>
                <w:b/>
                <w:bCs/>
                <w:i/>
                <w:lang w:val="es-BO"/>
              </w:rPr>
              <w:t>(Debe Señalar:</w:t>
            </w:r>
            <w:r w:rsidRPr="00780825">
              <w:rPr>
                <w:b/>
                <w:lang w:val="es-BO"/>
              </w:rPr>
              <w:t xml:space="preserve"> </w:t>
            </w:r>
            <w:r w:rsidRPr="00780825">
              <w:rPr>
                <w:rFonts w:ascii="Arial" w:hAnsi="Arial" w:cs="Arial"/>
                <w:b/>
                <w:bCs/>
                <w:i/>
                <w:lang w:val="es-BO"/>
              </w:rPr>
              <w:t>Empresa Nacional, Cooperativa o Asociación Civil Sin Fines De Lucro)</w:t>
            </w:r>
          </w:p>
        </w:tc>
        <w:tc>
          <w:tcPr>
            <w:tcW w:w="121" w:type="pct"/>
            <w:tcBorders>
              <w:top w:val="nil"/>
              <w:left w:val="single" w:sz="4"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vMerge/>
            <w:tcBorders>
              <w:bottom w:val="nil"/>
              <w:right w:val="single" w:sz="4" w:space="0" w:color="auto"/>
            </w:tcBorders>
            <w:shd w:val="clear" w:color="auto" w:fill="auto"/>
            <w:vAlign w:val="center"/>
          </w:tcPr>
          <w:p w:rsidR="003B46C3" w:rsidRPr="00780825" w:rsidRDefault="003B46C3" w:rsidP="003B46C3">
            <w:pPr>
              <w:rPr>
                <w:lang w:val="es-BO"/>
              </w:rPr>
            </w:pPr>
          </w:p>
        </w:tc>
        <w:tc>
          <w:tcPr>
            <w:tcW w:w="3733" w:type="pct"/>
            <w:gridSpan w:val="112"/>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rPr>
                <w:lang w:val="es-BO"/>
              </w:rPr>
            </w:pPr>
          </w:p>
        </w:tc>
        <w:tc>
          <w:tcPr>
            <w:tcW w:w="121" w:type="pct"/>
            <w:tcBorders>
              <w:top w:val="nil"/>
              <w:left w:val="single" w:sz="4"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2"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31"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34"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5"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5"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29"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9"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5"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FC1F6B" w:rsidRPr="00780825" w:rsidTr="00FC1F6B">
        <w:trPr>
          <w:trHeight w:val="222"/>
        </w:trPr>
        <w:tc>
          <w:tcPr>
            <w:tcW w:w="1146" w:type="pct"/>
            <w:gridSpan w:val="34"/>
            <w:tcBorders>
              <w:top w:val="nil"/>
              <w:left w:val="single" w:sz="12" w:space="0" w:color="auto"/>
              <w:right w:val="single" w:sz="4" w:space="0" w:color="000000" w:themeColor="text1"/>
            </w:tcBorders>
            <w:shd w:val="clear" w:color="auto" w:fill="auto"/>
            <w:noWrap/>
            <w:vAlign w:val="center"/>
          </w:tcPr>
          <w:p w:rsidR="00FC1F6B" w:rsidRPr="00780825" w:rsidRDefault="00FC1F6B" w:rsidP="003B46C3">
            <w:pPr>
              <w:jc w:val="right"/>
              <w:rPr>
                <w:lang w:val="es-BO"/>
              </w:rPr>
            </w:pPr>
            <w:r w:rsidRPr="00780825">
              <w:rPr>
                <w:rFonts w:ascii="Arial" w:hAnsi="Arial" w:cs="Arial"/>
                <w:bCs/>
                <w:lang w:val="es-BO"/>
              </w:rPr>
              <w:t>Tipo de Proponente</w:t>
            </w:r>
          </w:p>
        </w:tc>
        <w:tc>
          <w:tcPr>
            <w:tcW w:w="121"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BE5F1" w:themeFill="accent1" w:themeFillTint="33"/>
            <w:vAlign w:val="center"/>
          </w:tcPr>
          <w:p w:rsidR="00FC1F6B" w:rsidRPr="00780825" w:rsidRDefault="00FC1F6B" w:rsidP="003B46C3">
            <w:pPr>
              <w:rPr>
                <w:lang w:val="es-BO"/>
              </w:rPr>
            </w:pPr>
          </w:p>
        </w:tc>
        <w:tc>
          <w:tcPr>
            <w:tcW w:w="3733" w:type="pct"/>
            <w:gridSpan w:val="109"/>
            <w:tcBorders>
              <w:left w:val="single" w:sz="4" w:space="0" w:color="000000" w:themeColor="text1"/>
              <w:right w:val="single" w:sz="12" w:space="0" w:color="auto"/>
            </w:tcBorders>
            <w:shd w:val="clear" w:color="auto" w:fill="auto"/>
            <w:vAlign w:val="center"/>
          </w:tcPr>
          <w:p w:rsidR="00FC1F6B" w:rsidRPr="00780825" w:rsidRDefault="00FC1F6B" w:rsidP="003B46C3">
            <w:pPr>
              <w:jc w:val="both"/>
              <w:rPr>
                <w:b/>
                <w:i/>
                <w:lang w:val="es-BO"/>
              </w:rPr>
            </w:pPr>
            <w:proofErr w:type="spellStart"/>
            <w:r w:rsidRPr="00780825">
              <w:rPr>
                <w:rFonts w:ascii="Arial" w:hAnsi="Arial" w:cs="Arial"/>
                <w:lang w:val="es-BO"/>
              </w:rPr>
              <w:t>MyPE</w:t>
            </w:r>
            <w:proofErr w:type="spellEnd"/>
            <w:r w:rsidRPr="00780825">
              <w:rPr>
                <w:rFonts w:ascii="Arial" w:hAnsi="Arial" w:cs="Arial"/>
                <w:lang w:val="es-BO"/>
              </w:rPr>
              <w:t xml:space="preserve"> </w:t>
            </w:r>
            <w:r w:rsidRPr="00780825">
              <w:rPr>
                <w:b/>
                <w:i/>
                <w:sz w:val="12"/>
                <w:lang w:val="es-BO"/>
              </w:rPr>
              <w:t xml:space="preserve">(Marcar sólo si cuenta con la certificación de </w:t>
            </w:r>
            <w:proofErr w:type="spellStart"/>
            <w:r w:rsidRPr="00780825">
              <w:rPr>
                <w:b/>
                <w:i/>
                <w:sz w:val="12"/>
                <w:lang w:val="es-BO"/>
              </w:rPr>
              <w:t>MyPE</w:t>
            </w:r>
            <w:proofErr w:type="spellEnd"/>
            <w:r w:rsidRPr="00780825">
              <w:rPr>
                <w:b/>
                <w:i/>
                <w:sz w:val="12"/>
                <w:lang w:val="es-BO"/>
              </w:rPr>
              <w:t>)</w:t>
            </w: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single" w:sz="4" w:space="0" w:color="000000" w:themeColor="text1"/>
              <w:bottom w:val="nil"/>
            </w:tcBorders>
            <w:shd w:val="clear" w:color="auto" w:fill="auto"/>
            <w:vAlign w:val="center"/>
          </w:tcPr>
          <w:p w:rsidR="003B46C3" w:rsidRPr="00780825" w:rsidRDefault="003B46C3" w:rsidP="003B46C3">
            <w:pPr>
              <w:rPr>
                <w:lang w:val="es-BO"/>
              </w:rPr>
            </w:pPr>
          </w:p>
        </w:tc>
        <w:tc>
          <w:tcPr>
            <w:tcW w:w="122" w:type="pct"/>
            <w:gridSpan w:val="2"/>
            <w:tcBorders>
              <w:top w:val="nil"/>
              <w:bottom w:val="nil"/>
            </w:tcBorders>
            <w:shd w:val="clear" w:color="auto" w:fill="auto"/>
            <w:vAlign w:val="center"/>
          </w:tcPr>
          <w:p w:rsidR="003B46C3" w:rsidRPr="00780825" w:rsidRDefault="003B46C3" w:rsidP="003B46C3">
            <w:pPr>
              <w:rPr>
                <w:lang w:val="es-BO"/>
              </w:rPr>
            </w:pPr>
          </w:p>
        </w:tc>
        <w:tc>
          <w:tcPr>
            <w:tcW w:w="131" w:type="pct"/>
            <w:gridSpan w:val="4"/>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bottom w:val="nil"/>
            </w:tcBorders>
            <w:shd w:val="clear" w:color="auto" w:fill="auto"/>
            <w:vAlign w:val="center"/>
          </w:tcPr>
          <w:p w:rsidR="003B46C3" w:rsidRPr="00780825" w:rsidRDefault="003B46C3" w:rsidP="003B46C3">
            <w:pPr>
              <w:rPr>
                <w:lang w:val="es-BO"/>
              </w:rPr>
            </w:pPr>
          </w:p>
        </w:tc>
        <w:tc>
          <w:tcPr>
            <w:tcW w:w="124" w:type="pct"/>
            <w:gridSpan w:val="3"/>
            <w:tcBorders>
              <w:bottom w:val="nil"/>
            </w:tcBorders>
            <w:shd w:val="clear" w:color="auto" w:fill="auto"/>
            <w:vAlign w:val="center"/>
          </w:tcPr>
          <w:p w:rsidR="003B46C3" w:rsidRPr="00780825" w:rsidRDefault="003B46C3" w:rsidP="003B46C3">
            <w:pPr>
              <w:rPr>
                <w:lang w:val="es-BO"/>
              </w:rPr>
            </w:pPr>
          </w:p>
        </w:tc>
        <w:tc>
          <w:tcPr>
            <w:tcW w:w="123" w:type="pct"/>
            <w:gridSpan w:val="3"/>
            <w:tcBorders>
              <w:bottom w:val="nil"/>
            </w:tcBorders>
            <w:shd w:val="clear" w:color="auto" w:fill="auto"/>
            <w:vAlign w:val="center"/>
          </w:tcPr>
          <w:p w:rsidR="003B46C3" w:rsidRPr="00780825" w:rsidRDefault="003B46C3" w:rsidP="003B46C3">
            <w:pPr>
              <w:rPr>
                <w:lang w:val="es-BO"/>
              </w:rPr>
            </w:pPr>
          </w:p>
        </w:tc>
        <w:tc>
          <w:tcPr>
            <w:tcW w:w="124" w:type="pct"/>
            <w:gridSpan w:val="4"/>
            <w:tcBorders>
              <w:bottom w:val="nil"/>
            </w:tcBorders>
            <w:shd w:val="clear" w:color="auto" w:fill="auto"/>
            <w:vAlign w:val="center"/>
          </w:tcPr>
          <w:p w:rsidR="003B46C3" w:rsidRPr="00780825" w:rsidRDefault="003B46C3" w:rsidP="003B46C3">
            <w:pPr>
              <w:rPr>
                <w:lang w:val="es-BO"/>
              </w:rPr>
            </w:pPr>
          </w:p>
        </w:tc>
        <w:tc>
          <w:tcPr>
            <w:tcW w:w="125" w:type="pct"/>
            <w:gridSpan w:val="5"/>
            <w:tcBorders>
              <w:bottom w:val="nil"/>
            </w:tcBorders>
            <w:shd w:val="clear" w:color="auto" w:fill="auto"/>
            <w:vAlign w:val="center"/>
          </w:tcPr>
          <w:p w:rsidR="003B46C3" w:rsidRPr="00780825" w:rsidRDefault="003B46C3" w:rsidP="003B46C3">
            <w:pPr>
              <w:rPr>
                <w:lang w:val="es-BO"/>
              </w:rPr>
            </w:pPr>
          </w:p>
        </w:tc>
        <w:tc>
          <w:tcPr>
            <w:tcW w:w="123" w:type="pct"/>
            <w:gridSpan w:val="5"/>
            <w:tcBorders>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5"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9"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878" w:type="pct"/>
            <w:gridSpan w:val="24"/>
            <w:tcBorders>
              <w:top w:val="nil"/>
              <w:bottom w:val="single" w:sz="4"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lang w:val="es-BO"/>
              </w:rPr>
              <w:t>País</w:t>
            </w:r>
          </w:p>
        </w:tc>
        <w:tc>
          <w:tcPr>
            <w:tcW w:w="123" w:type="pct"/>
            <w:gridSpan w:val="3"/>
            <w:tcBorders>
              <w:top w:val="nil"/>
              <w:bottom w:val="nil"/>
            </w:tcBorders>
            <w:shd w:val="clear" w:color="auto" w:fill="auto"/>
            <w:vAlign w:val="center"/>
          </w:tcPr>
          <w:p w:rsidR="003B46C3" w:rsidRPr="00780825" w:rsidRDefault="003B46C3" w:rsidP="003B46C3">
            <w:pPr>
              <w:jc w:val="center"/>
              <w:rPr>
                <w:lang w:val="es-BO"/>
              </w:rPr>
            </w:pPr>
          </w:p>
        </w:tc>
        <w:tc>
          <w:tcPr>
            <w:tcW w:w="867" w:type="pct"/>
            <w:gridSpan w:val="32"/>
            <w:tcBorders>
              <w:top w:val="nil"/>
              <w:bottom w:val="single" w:sz="2"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lang w:val="es-BO"/>
              </w:rPr>
              <w:t>Ciudad</w:t>
            </w:r>
          </w:p>
        </w:tc>
        <w:tc>
          <w:tcPr>
            <w:tcW w:w="123" w:type="pct"/>
            <w:gridSpan w:val="2"/>
            <w:tcBorders>
              <w:top w:val="nil"/>
              <w:bottom w:val="nil"/>
            </w:tcBorders>
            <w:shd w:val="clear" w:color="auto" w:fill="auto"/>
            <w:vAlign w:val="center"/>
          </w:tcPr>
          <w:p w:rsidR="003B46C3" w:rsidRPr="00780825" w:rsidRDefault="003B46C3" w:rsidP="003B46C3">
            <w:pPr>
              <w:jc w:val="center"/>
              <w:rPr>
                <w:lang w:val="es-BO"/>
              </w:rPr>
            </w:pPr>
          </w:p>
        </w:tc>
        <w:tc>
          <w:tcPr>
            <w:tcW w:w="1742" w:type="pct"/>
            <w:gridSpan w:val="51"/>
            <w:tcBorders>
              <w:top w:val="nil"/>
              <w:bottom w:val="single" w:sz="2"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lang w:val="es-BO"/>
              </w:rPr>
              <w:t>Dirección</w:t>
            </w: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tcBorders>
              <w:top w:val="nil"/>
              <w:bottom w:val="nil"/>
              <w:right w:val="single" w:sz="4" w:space="0" w:color="auto"/>
            </w:tcBorders>
            <w:shd w:val="clear" w:color="auto" w:fill="auto"/>
            <w:vAlign w:val="center"/>
          </w:tcPr>
          <w:p w:rsidR="003B46C3" w:rsidRPr="00780825" w:rsidRDefault="003B46C3" w:rsidP="003B46C3">
            <w:pPr>
              <w:jc w:val="right"/>
              <w:rPr>
                <w:lang w:val="es-BO"/>
              </w:rPr>
            </w:pPr>
            <w:r w:rsidRPr="00780825">
              <w:rPr>
                <w:rFonts w:ascii="Arial" w:hAnsi="Arial" w:cs="Arial"/>
                <w:bCs/>
                <w:lang w:val="es-BO"/>
              </w:rPr>
              <w:t>Domicilio Principal</w:t>
            </w:r>
          </w:p>
        </w:tc>
        <w:tc>
          <w:tcPr>
            <w:tcW w:w="878" w:type="pct"/>
            <w:gridSpan w:val="2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jc w:val="center"/>
              <w:rPr>
                <w:lang w:val="es-BO"/>
              </w:rPr>
            </w:pPr>
          </w:p>
        </w:tc>
        <w:tc>
          <w:tcPr>
            <w:tcW w:w="123" w:type="pct"/>
            <w:gridSpan w:val="3"/>
            <w:tcBorders>
              <w:top w:val="nil"/>
              <w:left w:val="single" w:sz="4" w:space="0" w:color="auto"/>
              <w:bottom w:val="nil"/>
              <w:right w:val="single" w:sz="2" w:space="0" w:color="auto"/>
            </w:tcBorders>
            <w:shd w:val="clear" w:color="auto" w:fill="auto"/>
            <w:vAlign w:val="center"/>
          </w:tcPr>
          <w:p w:rsidR="003B46C3" w:rsidRPr="00780825" w:rsidRDefault="003B46C3" w:rsidP="003B46C3">
            <w:pPr>
              <w:jc w:val="center"/>
              <w:rPr>
                <w:lang w:val="es-BO"/>
              </w:rPr>
            </w:pPr>
          </w:p>
        </w:tc>
        <w:tc>
          <w:tcPr>
            <w:tcW w:w="867" w:type="pct"/>
            <w:gridSpan w:val="32"/>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jc w:val="center"/>
              <w:rPr>
                <w:lang w:val="es-BO"/>
              </w:rPr>
            </w:pPr>
          </w:p>
        </w:tc>
        <w:tc>
          <w:tcPr>
            <w:tcW w:w="123" w:type="pct"/>
            <w:gridSpan w:val="2"/>
            <w:tcBorders>
              <w:top w:val="nil"/>
              <w:left w:val="single" w:sz="2" w:space="0" w:color="auto"/>
              <w:bottom w:val="nil"/>
              <w:right w:val="single" w:sz="2" w:space="0" w:color="auto"/>
            </w:tcBorders>
            <w:shd w:val="clear" w:color="auto" w:fill="auto"/>
            <w:vAlign w:val="center"/>
          </w:tcPr>
          <w:p w:rsidR="003B46C3" w:rsidRPr="00780825" w:rsidRDefault="003B46C3" w:rsidP="003B46C3">
            <w:pPr>
              <w:jc w:val="center"/>
              <w:rPr>
                <w:lang w:val="es-BO"/>
              </w:rPr>
            </w:pPr>
          </w:p>
        </w:tc>
        <w:tc>
          <w:tcPr>
            <w:tcW w:w="1742" w:type="pct"/>
            <w:gridSpan w:val="5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jc w:val="center"/>
              <w:rPr>
                <w:lang w:val="es-BO"/>
              </w:rPr>
            </w:pPr>
          </w:p>
        </w:tc>
        <w:tc>
          <w:tcPr>
            <w:tcW w:w="121" w:type="pct"/>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2"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31"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34"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5"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9"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9"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5"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860" w:type="pct"/>
            <w:gridSpan w:val="26"/>
            <w:tcBorders>
              <w:top w:val="nil"/>
              <w:bottom w:val="nil"/>
              <w:right w:val="single" w:sz="2" w:space="0" w:color="auto"/>
            </w:tcBorders>
            <w:shd w:val="clear" w:color="auto" w:fill="auto"/>
            <w:vAlign w:val="center"/>
          </w:tcPr>
          <w:p w:rsidR="003B46C3" w:rsidRPr="00780825" w:rsidRDefault="003B46C3" w:rsidP="003B46C3">
            <w:pPr>
              <w:jc w:val="right"/>
              <w:rPr>
                <w:lang w:val="es-BO"/>
              </w:rPr>
            </w:pPr>
            <w:r w:rsidRPr="00780825">
              <w:rPr>
                <w:rFonts w:ascii="Arial" w:hAnsi="Arial" w:cs="Arial"/>
                <w:bCs/>
                <w:lang w:val="es-BO"/>
              </w:rPr>
              <w:t>Teléfono</w:t>
            </w:r>
          </w:p>
        </w:tc>
        <w:tc>
          <w:tcPr>
            <w:tcW w:w="878" w:type="pct"/>
            <w:gridSpan w:val="24"/>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3" w:type="pct"/>
            <w:gridSpan w:val="3"/>
            <w:tcBorders>
              <w:top w:val="nil"/>
              <w:left w:val="single" w:sz="2" w:space="0" w:color="auto"/>
              <w:bottom w:val="nil"/>
            </w:tcBorders>
            <w:shd w:val="clear" w:color="auto" w:fill="auto"/>
            <w:vAlign w:val="center"/>
          </w:tcPr>
          <w:p w:rsidR="003B46C3" w:rsidRPr="00780825" w:rsidRDefault="003B46C3" w:rsidP="003B46C3">
            <w:pPr>
              <w:rPr>
                <w:lang w:val="es-BO"/>
              </w:rPr>
            </w:pPr>
          </w:p>
        </w:tc>
        <w:tc>
          <w:tcPr>
            <w:tcW w:w="1611" w:type="pct"/>
            <w:gridSpan w:val="47"/>
            <w:tcBorders>
              <w:top w:val="nil"/>
              <w:bottom w:val="nil"/>
              <w:right w:val="single" w:sz="2" w:space="0" w:color="auto"/>
            </w:tcBorders>
            <w:shd w:val="clear" w:color="auto" w:fill="auto"/>
            <w:vAlign w:val="center"/>
          </w:tcPr>
          <w:p w:rsidR="003B46C3" w:rsidRPr="00780825" w:rsidRDefault="003B46C3" w:rsidP="003B46C3">
            <w:pPr>
              <w:jc w:val="right"/>
              <w:rPr>
                <w:lang w:val="es-BO"/>
              </w:rPr>
            </w:pPr>
            <w:r w:rsidRPr="00780825">
              <w:rPr>
                <w:rFonts w:ascii="Arial" w:hAnsi="Arial" w:cs="Arial"/>
                <w:bCs/>
                <w:lang w:val="es-BO"/>
              </w:rPr>
              <w:t>Número de Identificación Tributaria</w:t>
            </w:r>
          </w:p>
        </w:tc>
        <w:tc>
          <w:tcPr>
            <w:tcW w:w="1121" w:type="pct"/>
            <w:gridSpan w:val="38"/>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1" w:type="pct"/>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878" w:type="pct"/>
            <w:gridSpan w:val="24"/>
            <w:tcBorders>
              <w:top w:val="nil"/>
            </w:tcBorders>
            <w:shd w:val="clear" w:color="auto" w:fill="auto"/>
            <w:vAlign w:val="center"/>
          </w:tcPr>
          <w:p w:rsidR="003B46C3" w:rsidRPr="00780825" w:rsidRDefault="003B46C3" w:rsidP="003B46C3">
            <w:pPr>
              <w:rPr>
                <w:rFonts w:ascii="Arial" w:hAnsi="Arial" w:cs="Arial"/>
                <w:i/>
                <w:iCs/>
                <w:sz w:val="14"/>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tcBorders>
            <w:shd w:val="clear" w:color="auto" w:fill="auto"/>
            <w:vAlign w:val="center"/>
          </w:tcPr>
          <w:p w:rsidR="003B46C3" w:rsidRPr="00780825" w:rsidRDefault="003B46C3" w:rsidP="003B46C3">
            <w:pPr>
              <w:rPr>
                <w:lang w:val="es-BO"/>
              </w:rPr>
            </w:pPr>
          </w:p>
        </w:tc>
        <w:tc>
          <w:tcPr>
            <w:tcW w:w="123" w:type="pct"/>
            <w:gridSpan w:val="5"/>
            <w:tcBorders>
              <w:top w:val="nil"/>
            </w:tcBorders>
            <w:shd w:val="clear" w:color="auto" w:fill="auto"/>
            <w:vAlign w:val="center"/>
          </w:tcPr>
          <w:p w:rsidR="003B46C3" w:rsidRPr="00780825" w:rsidRDefault="003B46C3" w:rsidP="003B46C3">
            <w:pPr>
              <w:rPr>
                <w:lang w:val="es-BO"/>
              </w:rPr>
            </w:pPr>
          </w:p>
        </w:tc>
        <w:tc>
          <w:tcPr>
            <w:tcW w:w="123" w:type="pct"/>
            <w:gridSpan w:val="5"/>
            <w:tcBorders>
              <w:top w:val="nil"/>
            </w:tcBorders>
            <w:shd w:val="clear" w:color="auto" w:fill="auto"/>
            <w:vAlign w:val="center"/>
          </w:tcPr>
          <w:p w:rsidR="003B46C3" w:rsidRPr="00780825" w:rsidRDefault="003B46C3" w:rsidP="003B46C3">
            <w:pPr>
              <w:rPr>
                <w:lang w:val="es-BO"/>
              </w:rPr>
            </w:pPr>
          </w:p>
        </w:tc>
        <w:tc>
          <w:tcPr>
            <w:tcW w:w="124" w:type="pct"/>
            <w:gridSpan w:val="5"/>
            <w:tcBorders>
              <w:top w:val="nil"/>
            </w:tcBorders>
            <w:shd w:val="clear" w:color="auto" w:fill="auto"/>
            <w:vAlign w:val="center"/>
          </w:tcPr>
          <w:p w:rsidR="003B46C3" w:rsidRPr="00780825" w:rsidRDefault="003B46C3" w:rsidP="003B46C3">
            <w:pPr>
              <w:rPr>
                <w:lang w:val="es-BO"/>
              </w:rPr>
            </w:pPr>
          </w:p>
        </w:tc>
        <w:tc>
          <w:tcPr>
            <w:tcW w:w="123" w:type="pct"/>
            <w:gridSpan w:val="5"/>
            <w:tcBorders>
              <w:top w:val="nil"/>
            </w:tcBorders>
            <w:shd w:val="clear" w:color="auto" w:fill="auto"/>
            <w:vAlign w:val="center"/>
          </w:tcPr>
          <w:p w:rsidR="003B46C3" w:rsidRPr="00780825" w:rsidRDefault="003B46C3" w:rsidP="003B46C3">
            <w:pPr>
              <w:rPr>
                <w:lang w:val="es-BO"/>
              </w:rPr>
            </w:pPr>
          </w:p>
        </w:tc>
        <w:tc>
          <w:tcPr>
            <w:tcW w:w="125" w:type="pct"/>
            <w:gridSpan w:val="3"/>
            <w:tcBorders>
              <w:top w:val="nil"/>
            </w:tcBorders>
            <w:shd w:val="clear" w:color="auto" w:fill="auto"/>
            <w:vAlign w:val="center"/>
          </w:tcPr>
          <w:p w:rsidR="003B46C3" w:rsidRPr="00780825" w:rsidRDefault="003B46C3" w:rsidP="003B46C3">
            <w:pPr>
              <w:rPr>
                <w:lang w:val="es-BO"/>
              </w:rPr>
            </w:pPr>
          </w:p>
        </w:tc>
        <w:tc>
          <w:tcPr>
            <w:tcW w:w="123" w:type="pct"/>
            <w:gridSpan w:val="2"/>
            <w:tcBorders>
              <w:top w:val="nil"/>
            </w:tcBorders>
            <w:shd w:val="clear" w:color="auto" w:fill="auto"/>
            <w:vAlign w:val="center"/>
          </w:tcPr>
          <w:p w:rsidR="003B46C3" w:rsidRPr="00780825" w:rsidRDefault="003B46C3" w:rsidP="003B46C3">
            <w:pPr>
              <w:rPr>
                <w:lang w:val="es-BO"/>
              </w:rPr>
            </w:pPr>
          </w:p>
        </w:tc>
        <w:tc>
          <w:tcPr>
            <w:tcW w:w="123" w:type="pct"/>
            <w:gridSpan w:val="2"/>
            <w:tcBorders>
              <w:top w:val="nil"/>
            </w:tcBorders>
            <w:shd w:val="clear" w:color="auto" w:fill="auto"/>
            <w:vAlign w:val="center"/>
          </w:tcPr>
          <w:p w:rsidR="003B46C3" w:rsidRPr="00780825" w:rsidRDefault="003B46C3" w:rsidP="003B46C3">
            <w:pPr>
              <w:rPr>
                <w:lang w:val="es-BO"/>
              </w:rPr>
            </w:pPr>
          </w:p>
        </w:tc>
        <w:tc>
          <w:tcPr>
            <w:tcW w:w="123" w:type="pct"/>
            <w:gridSpan w:val="2"/>
            <w:tcBorders>
              <w:top w:val="nil"/>
            </w:tcBorders>
            <w:shd w:val="clear" w:color="auto" w:fill="auto"/>
            <w:vAlign w:val="center"/>
          </w:tcPr>
          <w:p w:rsidR="003B46C3" w:rsidRPr="00780825" w:rsidRDefault="003B46C3" w:rsidP="003B46C3">
            <w:pPr>
              <w:rPr>
                <w:lang w:val="es-BO"/>
              </w:rPr>
            </w:pPr>
          </w:p>
        </w:tc>
        <w:tc>
          <w:tcPr>
            <w:tcW w:w="129" w:type="pct"/>
            <w:gridSpan w:val="3"/>
            <w:tcBorders>
              <w:top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878" w:type="pct"/>
            <w:gridSpan w:val="24"/>
            <w:tcBorders>
              <w:top w:val="nil"/>
            </w:tcBorders>
            <w:shd w:val="clear" w:color="auto" w:fill="auto"/>
            <w:vAlign w:val="center"/>
          </w:tcPr>
          <w:p w:rsidR="003B46C3" w:rsidRPr="00780825" w:rsidRDefault="003B46C3" w:rsidP="003B46C3">
            <w:pPr>
              <w:jc w:val="center"/>
              <w:rPr>
                <w:rFonts w:ascii="Arial" w:hAnsi="Arial" w:cs="Arial"/>
                <w:i/>
                <w:iCs/>
                <w:sz w:val="12"/>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1240" w:type="pct"/>
            <w:gridSpan w:val="37"/>
            <w:tcBorders>
              <w:top w:val="nil"/>
            </w:tcBorders>
            <w:shd w:val="clear" w:color="auto" w:fill="auto"/>
            <w:vAlign w:val="center"/>
          </w:tcPr>
          <w:p w:rsidR="003B46C3" w:rsidRPr="00780825" w:rsidRDefault="003B46C3" w:rsidP="003B46C3">
            <w:pPr>
              <w:jc w:val="center"/>
              <w:rPr>
                <w:rFonts w:ascii="Arial" w:hAnsi="Arial" w:cs="Arial"/>
                <w:i/>
                <w:iCs/>
                <w:sz w:val="12"/>
                <w:lang w:val="es-BO"/>
              </w:rPr>
            </w:pPr>
            <w:r w:rsidRPr="00780825">
              <w:rPr>
                <w:rFonts w:ascii="Arial" w:hAnsi="Arial" w:cs="Arial"/>
                <w:i/>
                <w:iCs/>
                <w:sz w:val="12"/>
                <w:lang w:val="es-BO"/>
              </w:rPr>
              <w:t>Fecha de Registro</w:t>
            </w: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878" w:type="pct"/>
            <w:gridSpan w:val="24"/>
            <w:tcBorders>
              <w:bottom w:val="single" w:sz="2"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sz w:val="12"/>
                <w:lang w:val="es-BO"/>
              </w:rPr>
              <w:t>Número de Matricula</w:t>
            </w: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248" w:type="pct"/>
            <w:gridSpan w:val="10"/>
            <w:tcBorders>
              <w:bottom w:val="single" w:sz="2" w:space="0" w:color="auto"/>
            </w:tcBorders>
            <w:shd w:val="clear" w:color="auto" w:fill="auto"/>
            <w:vAlign w:val="center"/>
          </w:tcPr>
          <w:p w:rsidR="003B46C3" w:rsidRPr="00780825" w:rsidRDefault="003B46C3" w:rsidP="003B46C3">
            <w:pPr>
              <w:rPr>
                <w:sz w:val="12"/>
                <w:szCs w:val="12"/>
                <w:lang w:val="es-BO"/>
              </w:rPr>
            </w:pPr>
            <w:r w:rsidRPr="00780825">
              <w:rPr>
                <w:rFonts w:ascii="Arial" w:hAnsi="Arial" w:cs="Arial"/>
                <w:i/>
                <w:iCs/>
                <w:sz w:val="12"/>
                <w:szCs w:val="12"/>
                <w:lang w:val="es-BO"/>
              </w:rPr>
              <w:t>Día</w:t>
            </w:r>
          </w:p>
        </w:tc>
        <w:tc>
          <w:tcPr>
            <w:tcW w:w="123" w:type="pct"/>
            <w:gridSpan w:val="5"/>
            <w:tcBorders>
              <w:bottom w:val="nil"/>
            </w:tcBorders>
            <w:shd w:val="clear" w:color="auto" w:fill="auto"/>
            <w:vAlign w:val="center"/>
          </w:tcPr>
          <w:p w:rsidR="003B46C3" w:rsidRPr="00780825" w:rsidRDefault="003B46C3" w:rsidP="003B46C3">
            <w:pPr>
              <w:rPr>
                <w:sz w:val="12"/>
                <w:szCs w:val="12"/>
                <w:lang w:val="es-BO"/>
              </w:rPr>
            </w:pPr>
          </w:p>
        </w:tc>
        <w:tc>
          <w:tcPr>
            <w:tcW w:w="247" w:type="pct"/>
            <w:gridSpan w:val="10"/>
            <w:tcBorders>
              <w:bottom w:val="single" w:sz="2" w:space="0" w:color="auto"/>
            </w:tcBorders>
            <w:shd w:val="clear" w:color="auto" w:fill="auto"/>
            <w:vAlign w:val="center"/>
          </w:tcPr>
          <w:p w:rsidR="003B46C3" w:rsidRPr="00780825" w:rsidRDefault="003B46C3" w:rsidP="003B46C3">
            <w:pPr>
              <w:rPr>
                <w:sz w:val="12"/>
                <w:szCs w:val="12"/>
                <w:lang w:val="es-BO"/>
              </w:rPr>
            </w:pPr>
            <w:r w:rsidRPr="00780825">
              <w:rPr>
                <w:rFonts w:ascii="Arial" w:hAnsi="Arial" w:cs="Arial"/>
                <w:i/>
                <w:iCs/>
                <w:sz w:val="12"/>
                <w:szCs w:val="12"/>
                <w:lang w:val="es-BO"/>
              </w:rPr>
              <w:t>Mes</w:t>
            </w:r>
          </w:p>
        </w:tc>
        <w:tc>
          <w:tcPr>
            <w:tcW w:w="125" w:type="pct"/>
            <w:gridSpan w:val="3"/>
            <w:tcBorders>
              <w:bottom w:val="nil"/>
            </w:tcBorders>
            <w:shd w:val="clear" w:color="auto" w:fill="auto"/>
            <w:vAlign w:val="center"/>
          </w:tcPr>
          <w:p w:rsidR="003B46C3" w:rsidRPr="00780825" w:rsidRDefault="003B46C3" w:rsidP="003B46C3">
            <w:pPr>
              <w:rPr>
                <w:lang w:val="es-BO"/>
              </w:rPr>
            </w:pPr>
          </w:p>
        </w:tc>
        <w:tc>
          <w:tcPr>
            <w:tcW w:w="497" w:type="pct"/>
            <w:gridSpan w:val="9"/>
            <w:tcBorders>
              <w:bottom w:val="single" w:sz="2"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sz w:val="12"/>
                <w:lang w:val="es-BO"/>
              </w:rPr>
              <w:t>Año</w:t>
            </w: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tcBorders>
              <w:top w:val="nil"/>
              <w:bottom w:val="nil"/>
              <w:right w:val="single" w:sz="2" w:space="0" w:color="auto"/>
            </w:tcBorders>
            <w:shd w:val="clear" w:color="auto" w:fill="auto"/>
            <w:vAlign w:val="center"/>
          </w:tcPr>
          <w:p w:rsidR="003B46C3" w:rsidRPr="00780825" w:rsidRDefault="003B46C3" w:rsidP="003B46C3">
            <w:pPr>
              <w:rPr>
                <w:lang w:val="es-BO"/>
              </w:rPr>
            </w:pPr>
            <w:r w:rsidRPr="00780825">
              <w:rPr>
                <w:rFonts w:ascii="Arial" w:hAnsi="Arial" w:cs="Arial"/>
                <w:bCs/>
                <w:lang w:val="es-BO"/>
              </w:rPr>
              <w:t>Matrícula de Comercio</w:t>
            </w:r>
          </w:p>
        </w:tc>
        <w:tc>
          <w:tcPr>
            <w:tcW w:w="878" w:type="pct"/>
            <w:gridSpan w:val="24"/>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3" w:type="pct"/>
            <w:gridSpan w:val="3"/>
            <w:tcBorders>
              <w:top w:val="nil"/>
              <w:left w:val="single" w:sz="2" w:space="0" w:color="auto"/>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right w:val="single" w:sz="2" w:space="0" w:color="auto"/>
            </w:tcBorders>
            <w:shd w:val="clear" w:color="auto" w:fill="auto"/>
            <w:vAlign w:val="center"/>
          </w:tcPr>
          <w:p w:rsidR="003B46C3" w:rsidRPr="00780825" w:rsidRDefault="003B46C3" w:rsidP="003B46C3">
            <w:pPr>
              <w:rPr>
                <w:lang w:val="es-BO"/>
              </w:rPr>
            </w:pPr>
          </w:p>
        </w:tc>
        <w:tc>
          <w:tcPr>
            <w:tcW w:w="248"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3" w:type="pct"/>
            <w:gridSpan w:val="5"/>
            <w:tcBorders>
              <w:top w:val="nil"/>
              <w:left w:val="single" w:sz="2" w:space="0" w:color="auto"/>
              <w:bottom w:val="nil"/>
              <w:right w:val="single" w:sz="2" w:space="0" w:color="auto"/>
            </w:tcBorders>
            <w:shd w:val="clear" w:color="auto" w:fill="auto"/>
            <w:vAlign w:val="center"/>
          </w:tcPr>
          <w:p w:rsidR="003B46C3" w:rsidRPr="00780825" w:rsidRDefault="003B46C3" w:rsidP="003B46C3">
            <w:pPr>
              <w:rPr>
                <w:lang w:val="es-BO"/>
              </w:rPr>
            </w:pPr>
          </w:p>
        </w:tc>
        <w:tc>
          <w:tcPr>
            <w:tcW w:w="247"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5" w:type="pct"/>
            <w:gridSpan w:val="3"/>
            <w:tcBorders>
              <w:top w:val="nil"/>
              <w:left w:val="single" w:sz="2" w:space="0" w:color="auto"/>
              <w:bottom w:val="nil"/>
              <w:right w:val="single" w:sz="2" w:space="0" w:color="auto"/>
            </w:tcBorders>
            <w:shd w:val="clear" w:color="auto" w:fill="auto"/>
            <w:vAlign w:val="center"/>
          </w:tcPr>
          <w:p w:rsidR="003B46C3" w:rsidRPr="00780825" w:rsidRDefault="003B46C3" w:rsidP="003B46C3">
            <w:pPr>
              <w:rPr>
                <w:lang w:val="es-BO"/>
              </w:rPr>
            </w:pPr>
          </w:p>
        </w:tc>
        <w:tc>
          <w:tcPr>
            <w:tcW w:w="497" w:type="pct"/>
            <w:gridSpan w:val="9"/>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4" w:type="pct"/>
            <w:gridSpan w:val="3"/>
            <w:tcBorders>
              <w:top w:val="nil"/>
              <w:left w:val="single" w:sz="2" w:space="0" w:color="auto"/>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2"/>
            <w:tcBorders>
              <w:top w:val="nil"/>
              <w:bottom w:val="nil"/>
            </w:tcBorders>
            <w:shd w:val="clear" w:color="auto" w:fill="auto"/>
            <w:vAlign w:val="center"/>
          </w:tcPr>
          <w:p w:rsidR="003B46C3" w:rsidRPr="00780825" w:rsidRDefault="003B46C3" w:rsidP="003B46C3">
            <w:pPr>
              <w:rPr>
                <w:lang w:val="es-BO"/>
              </w:rPr>
            </w:pPr>
          </w:p>
        </w:tc>
        <w:tc>
          <w:tcPr>
            <w:tcW w:w="131" w:type="pct"/>
            <w:gridSpan w:val="4"/>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5"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9"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59"/>
        </w:trPr>
        <w:tc>
          <w:tcPr>
            <w:tcW w:w="147" w:type="pct"/>
            <w:gridSpan w:val="4"/>
            <w:tcBorders>
              <w:top w:val="nil"/>
              <w:left w:val="single" w:sz="12" w:space="0" w:color="auto"/>
              <w:bottom w:val="nil"/>
              <w:right w:val="nil"/>
            </w:tcBorders>
            <w:shd w:val="clear" w:color="auto" w:fill="auto"/>
            <w:vAlign w:val="bottom"/>
            <w:hideMark/>
          </w:tcPr>
          <w:p w:rsidR="003B46C3" w:rsidRPr="00780825" w:rsidRDefault="003B46C3" w:rsidP="003B46C3">
            <w:pPr>
              <w:jc w:val="right"/>
              <w:rPr>
                <w:rFonts w:ascii="Arial" w:hAnsi="Arial" w:cs="Arial"/>
                <w:b/>
                <w:bCs/>
                <w:sz w:val="2"/>
                <w:szCs w:val="2"/>
                <w:lang w:val="es-BO"/>
              </w:rPr>
            </w:pPr>
            <w:r w:rsidRPr="00780825">
              <w:rPr>
                <w:rFonts w:ascii="Arial" w:hAnsi="Arial" w:cs="Arial"/>
                <w:b/>
                <w:bCs/>
                <w:sz w:val="2"/>
                <w:szCs w:val="2"/>
                <w:lang w:val="es-BO"/>
              </w:rPr>
              <w:t> </w:t>
            </w:r>
          </w:p>
        </w:tc>
        <w:tc>
          <w:tcPr>
            <w:tcW w:w="124" w:type="pct"/>
            <w:gridSpan w:val="3"/>
            <w:tcBorders>
              <w:top w:val="nil"/>
              <w:left w:val="nil"/>
              <w:bottom w:val="nil"/>
              <w:right w:val="nil"/>
            </w:tcBorders>
            <w:shd w:val="clear" w:color="auto" w:fill="auto"/>
            <w:vAlign w:val="bottom"/>
            <w:hideMark/>
          </w:tcPr>
          <w:p w:rsidR="003B46C3" w:rsidRPr="00780825" w:rsidRDefault="003B46C3" w:rsidP="003B46C3">
            <w:pPr>
              <w:jc w:val="center"/>
              <w:rPr>
                <w:rFonts w:ascii="Arial" w:hAnsi="Arial" w:cs="Arial"/>
                <w:b/>
                <w:bCs/>
                <w:sz w:val="2"/>
                <w:szCs w:val="2"/>
                <w:lang w:val="es-BO"/>
              </w:rPr>
            </w:pPr>
          </w:p>
        </w:tc>
        <w:tc>
          <w:tcPr>
            <w:tcW w:w="127"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3"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8"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293" w:type="pct"/>
            <w:gridSpan w:val="9"/>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1"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42"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88" w:type="pct"/>
            <w:gridSpan w:val="6"/>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211"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73" w:type="pct"/>
            <w:gridSpan w:val="6"/>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3" w:type="pct"/>
            <w:gridSpan w:val="3"/>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4" w:type="pct"/>
            <w:gridSpan w:val="3"/>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4"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3"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6"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656" w:type="pct"/>
            <w:gridSpan w:val="16"/>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19" w:type="pct"/>
            <w:gridSpan w:val="7"/>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17" w:type="pct"/>
            <w:gridSpan w:val="9"/>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3"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6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3" w:type="pct"/>
            <w:gridSpan w:val="5"/>
            <w:tcBorders>
              <w:top w:val="nil"/>
              <w:left w:val="nil"/>
              <w:bottom w:val="nil"/>
              <w:right w:val="nil"/>
            </w:tcBorders>
            <w:shd w:val="clear" w:color="auto" w:fill="auto"/>
            <w:noWrap/>
            <w:vAlign w:val="bottom"/>
            <w:hideMark/>
          </w:tcPr>
          <w:p w:rsidR="003B46C3" w:rsidRPr="00780825" w:rsidRDefault="003B46C3" w:rsidP="003B46C3">
            <w:pPr>
              <w:rPr>
                <w:rFonts w:ascii="Arial" w:hAnsi="Arial" w:cs="Arial"/>
                <w:sz w:val="2"/>
                <w:szCs w:val="2"/>
                <w:lang w:val="es-BO"/>
              </w:rPr>
            </w:pPr>
          </w:p>
        </w:tc>
        <w:tc>
          <w:tcPr>
            <w:tcW w:w="122" w:type="pct"/>
            <w:gridSpan w:val="3"/>
            <w:tcBorders>
              <w:top w:val="nil"/>
              <w:left w:val="nil"/>
              <w:bottom w:val="nil"/>
              <w:right w:val="nil"/>
            </w:tcBorders>
            <w:shd w:val="clear" w:color="auto" w:fill="auto"/>
            <w:noWrap/>
            <w:vAlign w:val="bottom"/>
            <w:hideMark/>
          </w:tcPr>
          <w:p w:rsidR="003B46C3" w:rsidRPr="00780825" w:rsidRDefault="003B46C3" w:rsidP="003B46C3">
            <w:pPr>
              <w:rPr>
                <w:rFonts w:ascii="Arial" w:hAnsi="Arial" w:cs="Arial"/>
                <w:sz w:val="2"/>
                <w:szCs w:val="2"/>
                <w:lang w:val="es-BO"/>
              </w:rPr>
            </w:pPr>
          </w:p>
        </w:tc>
        <w:tc>
          <w:tcPr>
            <w:tcW w:w="149" w:type="pct"/>
            <w:gridSpan w:val="5"/>
            <w:tcBorders>
              <w:top w:val="nil"/>
              <w:left w:val="nil"/>
              <w:bottom w:val="nil"/>
              <w:right w:val="single" w:sz="12" w:space="0" w:color="auto"/>
            </w:tcBorders>
            <w:shd w:val="clear" w:color="auto" w:fill="auto"/>
            <w:noWrap/>
            <w:vAlign w:val="bottom"/>
            <w:hideMark/>
          </w:tcPr>
          <w:p w:rsidR="003B46C3" w:rsidRPr="00780825" w:rsidRDefault="003B46C3" w:rsidP="003B46C3">
            <w:pPr>
              <w:rPr>
                <w:rFonts w:ascii="Arial" w:hAnsi="Arial" w:cs="Arial"/>
                <w:sz w:val="2"/>
                <w:szCs w:val="2"/>
                <w:lang w:val="es-BO"/>
              </w:rPr>
            </w:pPr>
            <w:r w:rsidRPr="00780825">
              <w:rPr>
                <w:rFonts w:ascii="Arial" w:hAnsi="Arial" w:cs="Arial"/>
                <w:sz w:val="2"/>
                <w:szCs w:val="2"/>
                <w:lang w:val="es-BO"/>
              </w:rPr>
              <w:t> </w:t>
            </w:r>
          </w:p>
        </w:tc>
      </w:tr>
      <w:tr w:rsidR="003B46C3" w:rsidRPr="00780825" w:rsidTr="003B46C3">
        <w:trPr>
          <w:trHeight w:val="567"/>
        </w:trPr>
        <w:tc>
          <w:tcPr>
            <w:tcW w:w="5000" w:type="pct"/>
            <w:gridSpan w:val="147"/>
            <w:tcBorders>
              <w:top w:val="nil"/>
              <w:left w:val="single" w:sz="12" w:space="0" w:color="auto"/>
              <w:right w:val="single" w:sz="12" w:space="0" w:color="auto"/>
            </w:tcBorders>
            <w:shd w:val="clear" w:color="000000" w:fill="0F253F"/>
            <w:vAlign w:val="center"/>
            <w:hideMark/>
          </w:tcPr>
          <w:p w:rsidR="003B46C3" w:rsidRPr="00780825" w:rsidRDefault="003B46C3" w:rsidP="00AA4817">
            <w:pPr>
              <w:pStyle w:val="Prrafodelista"/>
              <w:numPr>
                <w:ilvl w:val="0"/>
                <w:numId w:val="33"/>
              </w:numPr>
              <w:ind w:left="444" w:hanging="283"/>
              <w:rPr>
                <w:rFonts w:ascii="Arial" w:hAnsi="Arial" w:cs="Arial"/>
                <w:b/>
                <w:bCs/>
                <w:sz w:val="16"/>
                <w:szCs w:val="16"/>
                <w:lang w:val="es-BO"/>
              </w:rPr>
            </w:pPr>
            <w:r w:rsidRPr="00780825">
              <w:rPr>
                <w:rFonts w:ascii="Arial" w:hAnsi="Arial" w:cs="Arial"/>
                <w:b/>
                <w:bCs/>
                <w:sz w:val="18"/>
                <w:szCs w:val="16"/>
                <w:lang w:val="es-BO"/>
              </w:rPr>
              <w:t xml:space="preserve">INFORMACIÓN DEL REPRESENTANTE LEGAL </w:t>
            </w:r>
            <w:r w:rsidRPr="00780825">
              <w:rPr>
                <w:rFonts w:cs="Arial"/>
                <w:b/>
                <w:i/>
                <w:color w:val="FFFFFF"/>
                <w:sz w:val="14"/>
                <w:szCs w:val="18"/>
                <w:lang w:val="es-BO"/>
              </w:rPr>
              <w:t>(Cuando el proponente sea una empresa unipersonal y éste no acredite a un Representante Legal no será necesario el llenado de la información del numeral 2 del presente formulario).</w:t>
            </w: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878" w:type="pct"/>
            <w:gridSpan w:val="25"/>
            <w:tcBorders>
              <w:top w:val="nil"/>
              <w:bottom w:val="single" w:sz="4" w:space="0" w:color="auto"/>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sz w:val="12"/>
                <w:lang w:val="es-BO"/>
              </w:rPr>
              <w:t>Apellido Paterno</w:t>
            </w: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872" w:type="pct"/>
            <w:gridSpan w:val="25"/>
            <w:tcBorders>
              <w:top w:val="nil"/>
              <w:bottom w:val="single" w:sz="2" w:space="0" w:color="auto"/>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sz w:val="12"/>
                <w:lang w:val="es-BO"/>
              </w:rPr>
              <w:t>Apellido Materno</w:t>
            </w: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74" w:type="pct"/>
            <w:gridSpan w:val="45"/>
            <w:tcBorders>
              <w:top w:val="nil"/>
              <w:bottom w:val="single" w:sz="2" w:space="0" w:color="auto"/>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iCs/>
                <w:sz w:val="12"/>
                <w:lang w:val="es-BO"/>
              </w:rPr>
              <w:t>Nombre(s)</w:t>
            </w: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74" w:type="pct"/>
            <w:gridSpan w:val="42"/>
            <w:tcBorders>
              <w:top w:val="nil"/>
              <w:bottom w:val="nil"/>
              <w:right w:val="single" w:sz="4" w:space="0" w:color="auto"/>
            </w:tcBorders>
            <w:shd w:val="clear" w:color="auto" w:fill="auto"/>
            <w:vAlign w:val="center"/>
          </w:tcPr>
          <w:p w:rsidR="003B46C3" w:rsidRPr="00780825" w:rsidRDefault="003B46C3" w:rsidP="003B46C3">
            <w:pPr>
              <w:jc w:val="right"/>
              <w:rPr>
                <w:rFonts w:ascii="Arial" w:hAnsi="Arial" w:cs="Arial"/>
                <w:b/>
                <w:bCs/>
                <w:szCs w:val="2"/>
                <w:lang w:val="es-BO"/>
              </w:rPr>
            </w:pPr>
            <w:r w:rsidRPr="00780825">
              <w:rPr>
                <w:rFonts w:ascii="Arial" w:hAnsi="Arial" w:cs="Arial"/>
                <w:bCs/>
                <w:lang w:val="es-BO"/>
              </w:rPr>
              <w:t>Nombre del Representante Legal</w:t>
            </w:r>
          </w:p>
        </w:tc>
        <w:tc>
          <w:tcPr>
            <w:tcW w:w="878" w:type="pct"/>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4" w:type="pct"/>
            <w:gridSpan w:val="5"/>
            <w:tcBorders>
              <w:top w:val="nil"/>
              <w:left w:val="single" w:sz="4"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872" w:type="pct"/>
            <w:gridSpan w:val="2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2"/>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374" w:type="pct"/>
            <w:gridSpan w:val="4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9" w:type="pct"/>
            <w:gridSpan w:val="2"/>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Cs/>
                <w:szCs w:val="2"/>
                <w:lang w:val="es-BO"/>
              </w:rPr>
            </w:pPr>
          </w:p>
        </w:tc>
        <w:tc>
          <w:tcPr>
            <w:tcW w:w="2252" w:type="pct"/>
            <w:gridSpan w:val="67"/>
            <w:tcBorders>
              <w:top w:val="nil"/>
              <w:bottom w:val="nil"/>
              <w:right w:val="single" w:sz="4" w:space="0" w:color="auto"/>
            </w:tcBorders>
            <w:shd w:val="clear" w:color="auto" w:fill="auto"/>
            <w:vAlign w:val="center"/>
          </w:tcPr>
          <w:p w:rsidR="003B46C3" w:rsidRPr="00780825" w:rsidRDefault="003B46C3" w:rsidP="003B46C3">
            <w:pPr>
              <w:jc w:val="right"/>
              <w:rPr>
                <w:rFonts w:ascii="Arial" w:hAnsi="Arial" w:cs="Arial"/>
                <w:b/>
                <w:bCs/>
                <w:szCs w:val="2"/>
                <w:lang w:val="es-BO"/>
              </w:rPr>
            </w:pPr>
            <w:r w:rsidRPr="00780825">
              <w:rPr>
                <w:rFonts w:ascii="Arial" w:hAnsi="Arial" w:cs="Arial"/>
                <w:bCs/>
                <w:lang w:val="es-BO"/>
              </w:rPr>
              <w:t>Número de Cédula de Identidad del Representante Legal</w:t>
            </w:r>
          </w:p>
        </w:tc>
        <w:tc>
          <w:tcPr>
            <w:tcW w:w="1246" w:type="pct"/>
            <w:gridSpan w:val="3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3"/>
            <w:tcBorders>
              <w:top w:val="nil"/>
              <w:left w:val="single" w:sz="4"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126" w:type="pct"/>
            <w:gridSpan w:val="35"/>
            <w:vMerge w:val="restart"/>
            <w:tcBorders>
              <w:top w:val="nil"/>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iCs/>
                <w:lang w:val="es-BO"/>
              </w:rPr>
              <w:t>Número de Testimonio</w:t>
            </w: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874" w:type="pct"/>
            <w:gridSpan w:val="20"/>
            <w:vMerge w:val="restart"/>
            <w:tcBorders>
              <w:top w:val="nil"/>
            </w:tcBorders>
            <w:shd w:val="clear" w:color="auto" w:fill="auto"/>
            <w:vAlign w:val="center"/>
          </w:tcPr>
          <w:p w:rsidR="003B46C3" w:rsidRPr="00780825" w:rsidRDefault="003B46C3" w:rsidP="003B46C3">
            <w:pPr>
              <w:rPr>
                <w:rFonts w:ascii="Arial" w:hAnsi="Arial" w:cs="Arial"/>
                <w:b/>
                <w:bCs/>
                <w:szCs w:val="2"/>
                <w:lang w:val="es-BO"/>
              </w:rPr>
            </w:pPr>
            <w:r w:rsidRPr="00780825">
              <w:rPr>
                <w:rFonts w:ascii="Arial" w:hAnsi="Arial" w:cs="Arial"/>
                <w:i/>
                <w:iCs/>
                <w:lang w:val="es-BO"/>
              </w:rPr>
              <w:t>Lugar de Emisión</w:t>
            </w: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125" w:type="pct"/>
            <w:gridSpan w:val="38"/>
            <w:tcBorders>
              <w:top w:val="nil"/>
              <w:bottom w:val="nil"/>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iCs/>
                <w:sz w:val="14"/>
                <w:lang w:val="es-BO"/>
              </w:rPr>
              <w:t>Fecha de Inscripción</w:t>
            </w: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126" w:type="pct"/>
            <w:gridSpan w:val="35"/>
            <w:vMerge/>
            <w:tcBorders>
              <w:bottom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874" w:type="pct"/>
            <w:gridSpan w:val="20"/>
            <w:vMerge/>
            <w:tcBorders>
              <w:bottom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250" w:type="pct"/>
            <w:gridSpan w:val="7"/>
            <w:tcBorders>
              <w:top w:val="nil"/>
              <w:bottom w:val="single" w:sz="2" w:space="0" w:color="auto"/>
            </w:tcBorders>
            <w:shd w:val="clear" w:color="auto" w:fill="auto"/>
            <w:vAlign w:val="center"/>
          </w:tcPr>
          <w:p w:rsidR="003B46C3" w:rsidRPr="00780825" w:rsidRDefault="003B46C3" w:rsidP="003B46C3">
            <w:pPr>
              <w:rPr>
                <w:rFonts w:ascii="Arial" w:hAnsi="Arial" w:cs="Arial"/>
                <w:b/>
                <w:bCs/>
                <w:szCs w:val="2"/>
                <w:lang w:val="es-BO"/>
              </w:rPr>
            </w:pPr>
            <w:r w:rsidRPr="00780825">
              <w:rPr>
                <w:rFonts w:ascii="Arial" w:hAnsi="Arial" w:cs="Arial"/>
                <w:i/>
                <w:iCs/>
                <w:sz w:val="12"/>
                <w:lang w:val="es-BO"/>
              </w:rPr>
              <w:t>Día</w:t>
            </w: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250" w:type="pct"/>
            <w:gridSpan w:val="10"/>
            <w:tcBorders>
              <w:top w:val="nil"/>
              <w:bottom w:val="single" w:sz="2" w:space="0" w:color="auto"/>
            </w:tcBorders>
            <w:shd w:val="clear" w:color="auto" w:fill="auto"/>
            <w:vAlign w:val="center"/>
          </w:tcPr>
          <w:p w:rsidR="003B46C3" w:rsidRPr="00780825" w:rsidRDefault="003B46C3" w:rsidP="003B46C3">
            <w:pPr>
              <w:rPr>
                <w:rFonts w:ascii="Arial" w:hAnsi="Arial" w:cs="Arial"/>
                <w:b/>
                <w:bCs/>
                <w:szCs w:val="2"/>
                <w:lang w:val="es-BO"/>
              </w:rPr>
            </w:pPr>
            <w:r w:rsidRPr="00780825">
              <w:rPr>
                <w:rFonts w:ascii="Arial" w:hAnsi="Arial" w:cs="Arial"/>
                <w:i/>
                <w:iCs/>
                <w:sz w:val="12"/>
                <w:lang w:val="es-BO"/>
              </w:rPr>
              <w:t>Mes</w:t>
            </w: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375" w:type="pct"/>
            <w:gridSpan w:val="14"/>
            <w:tcBorders>
              <w:top w:val="nil"/>
              <w:bottom w:val="single" w:sz="2" w:space="0" w:color="auto"/>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iCs/>
                <w:sz w:val="12"/>
                <w:lang w:val="es-BO"/>
              </w:rPr>
              <w:t>Año</w:t>
            </w: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74" w:type="pct"/>
            <w:gridSpan w:val="42"/>
            <w:tcBorders>
              <w:top w:val="nil"/>
              <w:bottom w:val="nil"/>
              <w:right w:val="single" w:sz="2" w:space="0" w:color="auto"/>
            </w:tcBorders>
            <w:shd w:val="clear" w:color="auto" w:fill="auto"/>
            <w:vAlign w:val="center"/>
          </w:tcPr>
          <w:p w:rsidR="003B46C3" w:rsidRPr="00780825" w:rsidRDefault="003B46C3" w:rsidP="003B46C3">
            <w:pPr>
              <w:jc w:val="right"/>
              <w:rPr>
                <w:rFonts w:ascii="Arial" w:hAnsi="Arial" w:cs="Arial"/>
                <w:bCs/>
                <w:szCs w:val="2"/>
                <w:lang w:val="es-BO"/>
              </w:rPr>
            </w:pPr>
            <w:r w:rsidRPr="00780825">
              <w:rPr>
                <w:rFonts w:ascii="Arial" w:hAnsi="Arial" w:cs="Arial"/>
                <w:bCs/>
                <w:lang w:val="es-BO"/>
              </w:rPr>
              <w:t>Poder del Representante Legal</w:t>
            </w:r>
          </w:p>
        </w:tc>
        <w:tc>
          <w:tcPr>
            <w:tcW w:w="1126" w:type="pct"/>
            <w:gridSpan w:val="3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4" w:type="pct"/>
            <w:gridSpan w:val="6"/>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874" w:type="pct"/>
            <w:gridSpan w:val="2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3"/>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250" w:type="pct"/>
            <w:gridSpan w:val="7"/>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2"/>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250"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5"/>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375" w:type="pct"/>
            <w:gridSpan w:val="14"/>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9" w:type="pct"/>
            <w:gridSpan w:val="2"/>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4"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448"/>
        </w:trPr>
        <w:tc>
          <w:tcPr>
            <w:tcW w:w="5000" w:type="pct"/>
            <w:gridSpan w:val="147"/>
            <w:tcBorders>
              <w:top w:val="nil"/>
              <w:left w:val="single" w:sz="12" w:space="0" w:color="auto"/>
              <w:bottom w:val="nil"/>
              <w:right w:val="single" w:sz="12" w:space="0" w:color="auto"/>
            </w:tcBorders>
            <w:shd w:val="clear" w:color="auto" w:fill="auto"/>
            <w:vAlign w:val="center"/>
            <w:hideMark/>
          </w:tcPr>
          <w:p w:rsidR="003B46C3" w:rsidRPr="00780825" w:rsidRDefault="003B46C3" w:rsidP="00AA4817">
            <w:pPr>
              <w:pStyle w:val="Prrafodelista"/>
              <w:numPr>
                <w:ilvl w:val="0"/>
                <w:numId w:val="32"/>
              </w:numPr>
              <w:ind w:left="303" w:hanging="284"/>
              <w:jc w:val="both"/>
              <w:rPr>
                <w:rFonts w:ascii="Arial" w:hAnsi="Arial" w:cs="Arial"/>
                <w:b/>
                <w:sz w:val="16"/>
                <w:szCs w:val="16"/>
                <w:lang w:val="es-BO"/>
              </w:rPr>
            </w:pPr>
            <w:r w:rsidRPr="00780825">
              <w:rPr>
                <w:rFonts w:ascii="Arial" w:hAnsi="Arial" w:cs="Arial"/>
                <w:sz w:val="16"/>
                <w:szCs w:val="16"/>
                <w:lang w:val="es-BO"/>
              </w:rPr>
              <w:t xml:space="preserve">Declaro en calidad de Representante Legal contar con un poder general amplio y suficiente con facultades para presentar propuestas y suscribir Contratos. </w:t>
            </w:r>
          </w:p>
          <w:p w:rsidR="003B46C3" w:rsidRPr="00780825" w:rsidRDefault="003B46C3" w:rsidP="00AA4817">
            <w:pPr>
              <w:pStyle w:val="Prrafodelista"/>
              <w:numPr>
                <w:ilvl w:val="0"/>
                <w:numId w:val="32"/>
              </w:numPr>
              <w:ind w:left="303" w:hanging="284"/>
              <w:jc w:val="both"/>
              <w:rPr>
                <w:rFonts w:ascii="Arial" w:hAnsi="Arial" w:cs="Arial"/>
                <w:b/>
                <w:sz w:val="16"/>
                <w:szCs w:val="16"/>
                <w:lang w:val="es-BO"/>
              </w:rPr>
            </w:pPr>
            <w:r w:rsidRPr="00780825">
              <w:rPr>
                <w:rFonts w:ascii="Arial" w:hAnsi="Arial" w:cs="Arial"/>
                <w:sz w:val="16"/>
                <w:szCs w:val="16"/>
                <w:lang w:val="es-BO"/>
              </w:rPr>
              <w:t xml:space="preserve">Declaro que el poder del Representante Legal se encuentra inscrito en el Registro de Comercio. </w:t>
            </w:r>
            <w:r w:rsidRPr="00780825">
              <w:rPr>
                <w:rFonts w:ascii="Arial" w:hAnsi="Arial" w:cs="Arial"/>
                <w:b/>
                <w:sz w:val="16"/>
                <w:szCs w:val="16"/>
                <w:lang w:val="es-BO"/>
              </w:rPr>
              <w:t xml:space="preserve">(Suprimir este texto cuando por la naturaleza jurídica del proponente no se requiera la inscripción en el Registro de Comercio de Bolivia y cuando el proponente sea una empresa unipersonal y éste no acredite a un Representante Legal). </w:t>
            </w:r>
          </w:p>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r>
      <w:tr w:rsidR="003B46C3" w:rsidRPr="00780825" w:rsidTr="003B46C3">
        <w:trPr>
          <w:trHeight w:val="567"/>
        </w:trPr>
        <w:tc>
          <w:tcPr>
            <w:tcW w:w="5000" w:type="pct"/>
            <w:gridSpan w:val="147"/>
            <w:tcBorders>
              <w:top w:val="single" w:sz="8" w:space="0" w:color="auto"/>
              <w:left w:val="single" w:sz="12" w:space="0" w:color="auto"/>
              <w:bottom w:val="single" w:sz="8" w:space="0" w:color="auto"/>
              <w:right w:val="single" w:sz="12" w:space="0" w:color="auto"/>
            </w:tcBorders>
            <w:shd w:val="clear" w:color="000000" w:fill="0F243E"/>
            <w:vAlign w:val="center"/>
            <w:hideMark/>
          </w:tcPr>
          <w:p w:rsidR="003B46C3" w:rsidRPr="00780825" w:rsidRDefault="003B46C3" w:rsidP="00AA4817">
            <w:pPr>
              <w:pStyle w:val="Prrafodelista"/>
              <w:numPr>
                <w:ilvl w:val="0"/>
                <w:numId w:val="33"/>
              </w:numPr>
              <w:ind w:left="444" w:hanging="283"/>
              <w:rPr>
                <w:rFonts w:ascii="Arial" w:hAnsi="Arial" w:cs="Arial"/>
                <w:b/>
                <w:bCs/>
                <w:sz w:val="16"/>
                <w:szCs w:val="16"/>
                <w:lang w:val="es-BO"/>
              </w:rPr>
            </w:pPr>
            <w:r w:rsidRPr="00780825">
              <w:rPr>
                <w:rFonts w:ascii="Arial" w:hAnsi="Arial" w:cs="Arial"/>
                <w:b/>
                <w:bCs/>
                <w:sz w:val="18"/>
                <w:szCs w:val="16"/>
                <w:lang w:val="es-BO"/>
              </w:rPr>
              <w:t>INFORMACIÓN</w:t>
            </w:r>
            <w:r w:rsidRPr="00780825">
              <w:rPr>
                <w:rFonts w:ascii="Arial" w:hAnsi="Arial" w:cs="Arial"/>
                <w:b/>
                <w:bCs/>
                <w:sz w:val="16"/>
                <w:szCs w:val="16"/>
                <w:lang w:val="es-BO"/>
              </w:rPr>
              <w:t xml:space="preserve"> SOBRE NOTIFICACIONES</w:t>
            </w:r>
          </w:p>
        </w:tc>
      </w:tr>
      <w:tr w:rsidR="003B46C3" w:rsidRPr="00780825" w:rsidTr="003B46C3">
        <w:trPr>
          <w:trHeight w:val="114"/>
        </w:trPr>
        <w:tc>
          <w:tcPr>
            <w:tcW w:w="139" w:type="pct"/>
            <w:gridSpan w:val="3"/>
            <w:tcBorders>
              <w:top w:val="nil"/>
              <w:left w:val="single" w:sz="12" w:space="0" w:color="auto"/>
              <w:bottom w:val="nil"/>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121" w:type="pct"/>
            <w:gridSpan w:val="3"/>
            <w:tcBorders>
              <w:top w:val="nil"/>
              <w:left w:val="nil"/>
              <w:bottom w:val="nil"/>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p>
        </w:tc>
        <w:tc>
          <w:tcPr>
            <w:tcW w:w="121" w:type="pct"/>
            <w:gridSpan w:val="4"/>
            <w:tcBorders>
              <w:top w:val="nil"/>
              <w:left w:val="nil"/>
              <w:bottom w:val="nil"/>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p>
        </w:tc>
        <w:tc>
          <w:tcPr>
            <w:tcW w:w="123" w:type="pct"/>
            <w:gridSpan w:val="4"/>
            <w:tcBorders>
              <w:top w:val="nil"/>
              <w:left w:val="nil"/>
              <w:bottom w:val="nil"/>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p>
        </w:tc>
        <w:tc>
          <w:tcPr>
            <w:tcW w:w="121" w:type="pct"/>
            <w:gridSpan w:val="3"/>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05" w:type="pct"/>
            <w:gridSpan w:val="10"/>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3"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9"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88" w:type="pct"/>
            <w:gridSpan w:val="6"/>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211"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4" w:type="pct"/>
            <w:gridSpan w:val="6"/>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4" w:type="pct"/>
            <w:gridSpan w:val="2"/>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4" w:type="pct"/>
            <w:gridSpan w:val="3"/>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3"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6"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663" w:type="pct"/>
            <w:gridSpan w:val="1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21" w:type="pct"/>
            <w:gridSpan w:val="8"/>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19" w:type="pct"/>
            <w:gridSpan w:val="9"/>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5"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3"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65"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35"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2" w:type="pct"/>
            <w:gridSpan w:val="4"/>
            <w:tcBorders>
              <w:top w:val="nil"/>
              <w:left w:val="nil"/>
              <w:bottom w:val="nil"/>
              <w:right w:val="single" w:sz="12" w:space="0" w:color="auto"/>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r>
      <w:tr w:rsidR="003B46C3" w:rsidRPr="00780825" w:rsidTr="003B46C3">
        <w:trPr>
          <w:trHeight w:val="284"/>
        </w:trPr>
        <w:tc>
          <w:tcPr>
            <w:tcW w:w="1694" w:type="pct"/>
            <w:gridSpan w:val="49"/>
            <w:vMerge w:val="restart"/>
            <w:tcBorders>
              <w:top w:val="nil"/>
              <w:left w:val="single" w:sz="12" w:space="0" w:color="auto"/>
              <w:right w:val="nil"/>
            </w:tcBorders>
            <w:shd w:val="clear" w:color="auto" w:fill="auto"/>
            <w:vAlign w:val="center"/>
            <w:hideMark/>
          </w:tcPr>
          <w:p w:rsidR="003B46C3" w:rsidRPr="00780825" w:rsidRDefault="003B46C3" w:rsidP="003B46C3">
            <w:pPr>
              <w:jc w:val="right"/>
              <w:rPr>
                <w:rFonts w:ascii="Arial" w:hAnsi="Arial" w:cs="Arial"/>
                <w:bCs/>
                <w:lang w:val="es-BO"/>
              </w:rPr>
            </w:pPr>
            <w:r w:rsidRPr="00780825">
              <w:rPr>
                <w:rFonts w:ascii="Arial" w:hAnsi="Arial" w:cs="Arial"/>
                <w:bCs/>
                <w:lang w:val="es-BO"/>
              </w:rPr>
              <w:t>Solicito que las notificaciones me sean remitidas vía:</w:t>
            </w:r>
          </w:p>
        </w:tc>
        <w:tc>
          <w:tcPr>
            <w:tcW w:w="929" w:type="pct"/>
            <w:gridSpan w:val="29"/>
            <w:tcBorders>
              <w:top w:val="nil"/>
              <w:left w:val="nil"/>
              <w:bottom w:val="nil"/>
              <w:right w:val="single" w:sz="2" w:space="0" w:color="auto"/>
            </w:tcBorders>
            <w:shd w:val="clear" w:color="auto" w:fill="auto"/>
            <w:vAlign w:val="center"/>
            <w:hideMark/>
          </w:tcPr>
          <w:p w:rsidR="003B46C3" w:rsidRPr="00780825" w:rsidRDefault="003B46C3" w:rsidP="003B46C3">
            <w:pPr>
              <w:jc w:val="right"/>
              <w:rPr>
                <w:rFonts w:ascii="Arial" w:hAnsi="Arial" w:cs="Arial"/>
                <w:lang w:val="es-BO"/>
              </w:rPr>
            </w:pPr>
            <w:r w:rsidRPr="00780825">
              <w:rPr>
                <w:rFonts w:ascii="Arial" w:hAnsi="Arial" w:cs="Arial"/>
                <w:bCs/>
                <w:lang w:val="es-BO"/>
              </w:rPr>
              <w:t>Fax</w:t>
            </w:r>
          </w:p>
        </w:tc>
        <w:tc>
          <w:tcPr>
            <w:tcW w:w="2235" w:type="pct"/>
            <w:gridSpan w:val="65"/>
            <w:tcBorders>
              <w:top w:val="single" w:sz="2" w:space="0" w:color="auto"/>
              <w:left w:val="single" w:sz="2" w:space="0" w:color="auto"/>
              <w:bottom w:val="single" w:sz="2" w:space="0" w:color="auto"/>
              <w:right w:val="single" w:sz="2" w:space="0" w:color="auto"/>
            </w:tcBorders>
            <w:shd w:val="clear" w:color="000000" w:fill="DBE5F1"/>
            <w:vAlign w:val="center"/>
          </w:tcPr>
          <w:p w:rsidR="003B46C3" w:rsidRPr="00780825" w:rsidRDefault="003B46C3" w:rsidP="003B46C3">
            <w:pPr>
              <w:jc w:val="center"/>
              <w:rPr>
                <w:rFonts w:ascii="Arial" w:hAnsi="Arial" w:cs="Arial"/>
                <w:lang w:val="es-BO"/>
              </w:rPr>
            </w:pPr>
            <w:r w:rsidRPr="00780825">
              <w:rPr>
                <w:rFonts w:ascii="Arial" w:hAnsi="Arial" w:cs="Arial"/>
                <w:lang w:val="es-BO"/>
              </w:rPr>
              <w:t> </w:t>
            </w:r>
          </w:p>
        </w:tc>
        <w:tc>
          <w:tcPr>
            <w:tcW w:w="142" w:type="pct"/>
            <w:gridSpan w:val="4"/>
            <w:tcBorders>
              <w:top w:val="nil"/>
              <w:left w:val="single" w:sz="2" w:space="0" w:color="auto"/>
              <w:bottom w:val="nil"/>
              <w:right w:val="single" w:sz="12" w:space="0" w:color="auto"/>
            </w:tcBorders>
            <w:shd w:val="clear" w:color="auto" w:fill="auto"/>
            <w:vAlign w:val="center"/>
            <w:hideMark/>
          </w:tcPr>
          <w:p w:rsidR="003B46C3" w:rsidRPr="00780825" w:rsidRDefault="003B46C3" w:rsidP="003B46C3">
            <w:pPr>
              <w:rPr>
                <w:rFonts w:ascii="Arial" w:hAnsi="Arial" w:cs="Arial"/>
                <w:lang w:val="es-BO"/>
              </w:rPr>
            </w:pPr>
            <w:r w:rsidRPr="00780825">
              <w:rPr>
                <w:rFonts w:ascii="Arial" w:hAnsi="Arial" w:cs="Arial"/>
                <w:lang w:val="es-BO"/>
              </w:rPr>
              <w:t> </w:t>
            </w:r>
          </w:p>
        </w:tc>
      </w:tr>
      <w:tr w:rsidR="003B46C3" w:rsidRPr="00780825" w:rsidTr="00FC1F6B">
        <w:trPr>
          <w:trHeight w:val="57"/>
        </w:trPr>
        <w:tc>
          <w:tcPr>
            <w:tcW w:w="1696" w:type="pct"/>
            <w:gridSpan w:val="50"/>
            <w:vMerge/>
            <w:tcBorders>
              <w:left w:val="single" w:sz="12" w:space="0" w:color="auto"/>
              <w:right w:val="nil"/>
            </w:tcBorders>
            <w:vAlign w:val="center"/>
            <w:hideMark/>
          </w:tcPr>
          <w:p w:rsidR="003B46C3" w:rsidRPr="00780825" w:rsidRDefault="003B46C3" w:rsidP="003B46C3">
            <w:pPr>
              <w:rPr>
                <w:rFonts w:ascii="Arial" w:hAnsi="Arial" w:cs="Arial"/>
                <w:b/>
                <w:bCs/>
                <w:lang w:val="es-BO"/>
              </w:rPr>
            </w:pPr>
          </w:p>
        </w:tc>
        <w:tc>
          <w:tcPr>
            <w:tcW w:w="191"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35" w:type="pct"/>
            <w:gridSpan w:val="3"/>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3"/>
            <w:tcBorders>
              <w:top w:val="nil"/>
              <w:left w:val="nil"/>
              <w:bottom w:val="nil"/>
              <w:right w:val="nil"/>
            </w:tcBorders>
            <w:shd w:val="clear" w:color="auto" w:fill="auto"/>
            <w:vAlign w:val="center"/>
            <w:hideMark/>
          </w:tcPr>
          <w:p w:rsidR="003B46C3" w:rsidRPr="00780825" w:rsidRDefault="003B46C3" w:rsidP="003B46C3">
            <w:pPr>
              <w:jc w:val="right"/>
              <w:rPr>
                <w:rFonts w:ascii="Arial" w:hAnsi="Arial" w:cs="Arial"/>
                <w:sz w:val="2"/>
                <w:szCs w:val="2"/>
                <w:lang w:val="es-BO"/>
              </w:rPr>
            </w:pPr>
          </w:p>
        </w:tc>
        <w:tc>
          <w:tcPr>
            <w:tcW w:w="121"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4"/>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34" w:type="pct"/>
            <w:gridSpan w:val="6"/>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3"/>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635" w:type="pct"/>
            <w:gridSpan w:val="14"/>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300" w:type="pct"/>
            <w:gridSpan w:val="7"/>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299" w:type="pct"/>
            <w:gridSpan w:val="7"/>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8" w:type="pct"/>
            <w:gridSpan w:val="5"/>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3" w:type="pct"/>
            <w:gridSpan w:val="4"/>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30" w:type="pct"/>
            <w:gridSpan w:val="5"/>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42" w:type="pct"/>
            <w:gridSpan w:val="3"/>
            <w:tcBorders>
              <w:top w:val="nil"/>
              <w:left w:val="nil"/>
              <w:bottom w:val="nil"/>
              <w:right w:val="single" w:sz="12" w:space="0" w:color="auto"/>
            </w:tcBorders>
            <w:shd w:val="clear" w:color="auto" w:fill="auto"/>
            <w:vAlign w:val="center"/>
            <w:hideMark/>
          </w:tcPr>
          <w:p w:rsidR="003B46C3" w:rsidRPr="00780825" w:rsidRDefault="003B46C3" w:rsidP="003B46C3">
            <w:pPr>
              <w:rPr>
                <w:rFonts w:ascii="Arial" w:hAnsi="Arial" w:cs="Arial"/>
                <w:sz w:val="2"/>
                <w:szCs w:val="2"/>
                <w:lang w:val="es-BO"/>
              </w:rPr>
            </w:pPr>
            <w:r w:rsidRPr="00780825">
              <w:rPr>
                <w:rFonts w:ascii="Arial" w:hAnsi="Arial" w:cs="Arial"/>
                <w:sz w:val="2"/>
                <w:szCs w:val="2"/>
                <w:lang w:val="es-BO"/>
              </w:rPr>
              <w:t> </w:t>
            </w:r>
          </w:p>
        </w:tc>
      </w:tr>
      <w:tr w:rsidR="003B46C3" w:rsidRPr="00780825" w:rsidTr="00FC1F6B">
        <w:trPr>
          <w:trHeight w:val="284"/>
        </w:trPr>
        <w:tc>
          <w:tcPr>
            <w:tcW w:w="1696" w:type="pct"/>
            <w:gridSpan w:val="50"/>
            <w:vMerge/>
            <w:tcBorders>
              <w:left w:val="single" w:sz="12" w:space="0" w:color="auto"/>
              <w:bottom w:val="nil"/>
              <w:right w:val="nil"/>
            </w:tcBorders>
            <w:vAlign w:val="center"/>
            <w:hideMark/>
          </w:tcPr>
          <w:p w:rsidR="003B46C3" w:rsidRPr="00780825" w:rsidRDefault="003B46C3" w:rsidP="003B46C3">
            <w:pPr>
              <w:rPr>
                <w:rFonts w:ascii="Arial" w:hAnsi="Arial" w:cs="Arial"/>
                <w:b/>
                <w:bCs/>
                <w:lang w:val="es-BO"/>
              </w:rPr>
            </w:pPr>
          </w:p>
        </w:tc>
        <w:tc>
          <w:tcPr>
            <w:tcW w:w="929" w:type="pct"/>
            <w:gridSpan w:val="29"/>
            <w:tcBorders>
              <w:top w:val="nil"/>
              <w:left w:val="nil"/>
              <w:bottom w:val="nil"/>
              <w:right w:val="single" w:sz="2" w:space="0" w:color="auto"/>
            </w:tcBorders>
            <w:shd w:val="clear" w:color="auto" w:fill="auto"/>
            <w:vAlign w:val="center"/>
            <w:hideMark/>
          </w:tcPr>
          <w:p w:rsidR="003B46C3" w:rsidRPr="00780825" w:rsidRDefault="003B46C3" w:rsidP="003B46C3">
            <w:pPr>
              <w:jc w:val="right"/>
              <w:rPr>
                <w:rFonts w:ascii="Arial" w:hAnsi="Arial" w:cs="Arial"/>
                <w:lang w:val="es-BO"/>
              </w:rPr>
            </w:pPr>
            <w:r w:rsidRPr="00780825">
              <w:rPr>
                <w:rFonts w:ascii="Arial" w:hAnsi="Arial" w:cs="Arial"/>
                <w:bCs/>
                <w:lang w:val="es-BO"/>
              </w:rPr>
              <w:t>Correo Electrónico</w:t>
            </w:r>
          </w:p>
        </w:tc>
        <w:tc>
          <w:tcPr>
            <w:tcW w:w="2233" w:type="pct"/>
            <w:gridSpan w:val="65"/>
            <w:tcBorders>
              <w:top w:val="single" w:sz="2" w:space="0" w:color="auto"/>
              <w:left w:val="single" w:sz="2" w:space="0" w:color="auto"/>
              <w:bottom w:val="single" w:sz="2" w:space="0" w:color="auto"/>
              <w:right w:val="single" w:sz="2" w:space="0" w:color="auto"/>
            </w:tcBorders>
            <w:shd w:val="clear" w:color="000000" w:fill="DBE5F1"/>
            <w:vAlign w:val="center"/>
          </w:tcPr>
          <w:p w:rsidR="003B46C3" w:rsidRPr="00780825" w:rsidRDefault="003B46C3" w:rsidP="003B46C3">
            <w:pPr>
              <w:jc w:val="center"/>
              <w:rPr>
                <w:rFonts w:ascii="Arial" w:hAnsi="Arial" w:cs="Arial"/>
                <w:lang w:val="es-BO"/>
              </w:rPr>
            </w:pPr>
            <w:r w:rsidRPr="00780825">
              <w:rPr>
                <w:rFonts w:ascii="Arial" w:hAnsi="Arial" w:cs="Arial"/>
                <w:lang w:val="es-BO"/>
              </w:rPr>
              <w:t> </w:t>
            </w:r>
          </w:p>
        </w:tc>
        <w:tc>
          <w:tcPr>
            <w:tcW w:w="142" w:type="pct"/>
            <w:gridSpan w:val="3"/>
            <w:tcBorders>
              <w:top w:val="nil"/>
              <w:left w:val="single" w:sz="2" w:space="0" w:color="auto"/>
              <w:bottom w:val="nil"/>
              <w:right w:val="single" w:sz="12" w:space="0" w:color="auto"/>
            </w:tcBorders>
            <w:shd w:val="clear" w:color="auto" w:fill="auto"/>
            <w:vAlign w:val="center"/>
            <w:hideMark/>
          </w:tcPr>
          <w:p w:rsidR="003B46C3" w:rsidRPr="00780825" w:rsidRDefault="003B46C3" w:rsidP="003B46C3">
            <w:pPr>
              <w:rPr>
                <w:rFonts w:ascii="Arial" w:hAnsi="Arial" w:cs="Arial"/>
                <w:lang w:val="es-BO"/>
              </w:rPr>
            </w:pPr>
            <w:r w:rsidRPr="00780825">
              <w:rPr>
                <w:rFonts w:ascii="Arial" w:hAnsi="Arial" w:cs="Arial"/>
                <w:lang w:val="es-BO"/>
              </w:rPr>
              <w:t> </w:t>
            </w:r>
          </w:p>
        </w:tc>
      </w:tr>
      <w:tr w:rsidR="003B46C3" w:rsidRPr="00780825" w:rsidTr="003B46C3">
        <w:trPr>
          <w:trHeight w:val="114"/>
        </w:trPr>
        <w:tc>
          <w:tcPr>
            <w:tcW w:w="409" w:type="pct"/>
            <w:gridSpan w:val="13"/>
            <w:tcBorders>
              <w:top w:val="nil"/>
              <w:left w:val="single" w:sz="12" w:space="0" w:color="auto"/>
              <w:bottom w:val="single" w:sz="12" w:space="0" w:color="auto"/>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278" w:type="pct"/>
            <w:gridSpan w:val="7"/>
            <w:tcBorders>
              <w:top w:val="nil"/>
              <w:left w:val="nil"/>
              <w:bottom w:val="single" w:sz="12" w:space="0" w:color="auto"/>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121" w:type="pct"/>
            <w:gridSpan w:val="3"/>
            <w:tcBorders>
              <w:top w:val="nil"/>
              <w:left w:val="nil"/>
              <w:bottom w:val="single" w:sz="12" w:space="0" w:color="auto"/>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121" w:type="pct"/>
            <w:gridSpan w:val="3"/>
            <w:tcBorders>
              <w:top w:val="nil"/>
              <w:left w:val="nil"/>
              <w:bottom w:val="single" w:sz="12" w:space="0" w:color="auto"/>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769" w:type="pct"/>
            <w:gridSpan w:val="2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r w:rsidRPr="00780825">
              <w:rPr>
                <w:rFonts w:ascii="Arial" w:hAnsi="Arial" w:cs="Arial"/>
                <w:sz w:val="2"/>
                <w:szCs w:val="2"/>
                <w:lang w:val="es-BO"/>
              </w:rPr>
              <w:t> </w:t>
            </w:r>
          </w:p>
        </w:tc>
        <w:tc>
          <w:tcPr>
            <w:tcW w:w="325" w:type="pct"/>
            <w:gridSpan w:val="7"/>
            <w:tcBorders>
              <w:top w:val="nil"/>
              <w:left w:val="nil"/>
              <w:bottom w:val="single" w:sz="12" w:space="0" w:color="auto"/>
              <w:right w:val="nil"/>
            </w:tcBorders>
            <w:shd w:val="clear" w:color="auto" w:fill="auto"/>
            <w:vAlign w:val="center"/>
            <w:hideMark/>
          </w:tcPr>
          <w:p w:rsidR="003B46C3" w:rsidRPr="00780825" w:rsidRDefault="003B46C3" w:rsidP="003B46C3">
            <w:pPr>
              <w:jc w:val="center"/>
              <w:rPr>
                <w:rFonts w:ascii="Arial" w:hAnsi="Arial" w:cs="Arial"/>
                <w:b/>
                <w:bCs/>
                <w:sz w:val="2"/>
                <w:szCs w:val="2"/>
                <w:lang w:val="es-BO"/>
              </w:rPr>
            </w:pPr>
            <w:r w:rsidRPr="00780825">
              <w:rPr>
                <w:rFonts w:ascii="Arial" w:hAnsi="Arial" w:cs="Arial"/>
                <w:b/>
                <w:bCs/>
                <w:sz w:val="2"/>
                <w:szCs w:val="2"/>
                <w:lang w:val="es-BO"/>
              </w:rPr>
              <w:t> </w:t>
            </w:r>
          </w:p>
        </w:tc>
        <w:tc>
          <w:tcPr>
            <w:tcW w:w="121" w:type="pct"/>
            <w:gridSpan w:val="3"/>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34" w:type="pct"/>
            <w:gridSpan w:val="6"/>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3"/>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635" w:type="pct"/>
            <w:gridSpan w:val="1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300" w:type="pct"/>
            <w:gridSpan w:val="7"/>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299" w:type="pct"/>
            <w:gridSpan w:val="7"/>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8"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3" w:type="pct"/>
            <w:gridSpan w:val="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30"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42" w:type="pct"/>
            <w:gridSpan w:val="3"/>
            <w:tcBorders>
              <w:top w:val="nil"/>
              <w:left w:val="nil"/>
              <w:bottom w:val="single" w:sz="12" w:space="0" w:color="auto"/>
              <w:right w:val="single" w:sz="12" w:space="0" w:color="auto"/>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r>
    </w:tbl>
    <w:p w:rsidR="00F91B91" w:rsidRPr="00780825" w:rsidRDefault="00F91B91" w:rsidP="00F91B91">
      <w:pPr>
        <w:ind w:left="360"/>
        <w:jc w:val="both"/>
        <w:rPr>
          <w:rFonts w:cs="Arial"/>
          <w:sz w:val="18"/>
          <w:szCs w:val="18"/>
          <w:lang w:val="es-BO"/>
        </w:rPr>
      </w:pPr>
      <w:r w:rsidRPr="00780825">
        <w:rPr>
          <w:rFonts w:cs="Arial"/>
          <w:sz w:val="18"/>
          <w:szCs w:val="18"/>
          <w:lang w:val="es-BO"/>
        </w:rPr>
        <w:t>En caso de Cooperativas y Asociaciones Civiles sin Fines de Lucro deberá llenar los datos que corresponda según su naturaleza institucional.</w:t>
      </w:r>
    </w:p>
    <w:p w:rsidR="000D5A9F" w:rsidRPr="00780825" w:rsidRDefault="000D5A9F" w:rsidP="000D5A9F">
      <w:pPr>
        <w:jc w:val="center"/>
        <w:rPr>
          <w:b/>
          <w:sz w:val="18"/>
          <w:szCs w:val="18"/>
          <w:lang w:val="es-BO"/>
        </w:rPr>
      </w:pPr>
    </w:p>
    <w:p w:rsidR="000D5A9F" w:rsidRPr="00780825" w:rsidRDefault="000D5A9F" w:rsidP="000D5A9F">
      <w:pPr>
        <w:jc w:val="center"/>
        <w:rPr>
          <w:b/>
          <w:sz w:val="18"/>
          <w:szCs w:val="18"/>
          <w:lang w:val="es-BO"/>
        </w:rPr>
      </w:pPr>
    </w:p>
    <w:p w:rsidR="000D5A9F" w:rsidRPr="00780825" w:rsidRDefault="000D5A9F" w:rsidP="000D5A9F">
      <w:pPr>
        <w:jc w:val="center"/>
        <w:rPr>
          <w:b/>
          <w:sz w:val="18"/>
          <w:szCs w:val="18"/>
          <w:lang w:val="es-BO"/>
        </w:rPr>
      </w:pPr>
    </w:p>
    <w:p w:rsidR="000D5A9F" w:rsidRPr="00780825" w:rsidRDefault="000D5A9F" w:rsidP="000D5A9F">
      <w:pPr>
        <w:jc w:val="center"/>
        <w:rPr>
          <w:b/>
          <w:sz w:val="18"/>
          <w:szCs w:val="18"/>
          <w:lang w:val="es-BO"/>
        </w:rPr>
      </w:pPr>
    </w:p>
    <w:p w:rsidR="002C5CC5" w:rsidRPr="00780825" w:rsidRDefault="002C5CC5" w:rsidP="002C5CC5">
      <w:pPr>
        <w:jc w:val="center"/>
        <w:rPr>
          <w:rFonts w:ascii="Arial" w:hAnsi="Arial" w:cs="Arial"/>
          <w:b/>
          <w:sz w:val="18"/>
          <w:szCs w:val="18"/>
          <w:lang w:val="es-BO"/>
        </w:rPr>
      </w:pPr>
    </w:p>
    <w:p w:rsidR="002C5CC5" w:rsidRPr="00780825" w:rsidRDefault="002C5CC5" w:rsidP="002C5CC5">
      <w:pPr>
        <w:jc w:val="center"/>
        <w:rPr>
          <w:rFonts w:ascii="Arial" w:hAnsi="Arial" w:cs="Arial"/>
          <w:b/>
          <w:sz w:val="18"/>
          <w:szCs w:val="18"/>
          <w:lang w:val="es-BO"/>
        </w:rPr>
      </w:pPr>
    </w:p>
    <w:p w:rsidR="00FC1F6B" w:rsidRPr="00780825" w:rsidRDefault="00FC1F6B" w:rsidP="002C5CC5">
      <w:pPr>
        <w:jc w:val="center"/>
        <w:rPr>
          <w:rFonts w:ascii="Arial" w:hAnsi="Arial" w:cs="Arial"/>
          <w:b/>
          <w:sz w:val="18"/>
          <w:szCs w:val="18"/>
          <w:lang w:val="es-BO"/>
        </w:rPr>
      </w:pPr>
    </w:p>
    <w:p w:rsidR="00FC1F6B" w:rsidRPr="00780825" w:rsidRDefault="00FC1F6B" w:rsidP="002C5CC5">
      <w:pPr>
        <w:jc w:val="center"/>
        <w:rPr>
          <w:rFonts w:ascii="Arial" w:hAnsi="Arial" w:cs="Arial"/>
          <w:b/>
          <w:sz w:val="18"/>
          <w:szCs w:val="18"/>
          <w:lang w:val="es-BO"/>
        </w:rPr>
      </w:pPr>
    </w:p>
    <w:p w:rsidR="00FC1F6B" w:rsidRPr="00780825" w:rsidRDefault="00FC1F6B" w:rsidP="002C5CC5">
      <w:pPr>
        <w:jc w:val="center"/>
        <w:rPr>
          <w:rFonts w:ascii="Arial" w:hAnsi="Arial" w:cs="Arial"/>
          <w:b/>
          <w:sz w:val="18"/>
          <w:szCs w:val="18"/>
          <w:lang w:val="es-BO"/>
        </w:rPr>
      </w:pPr>
    </w:p>
    <w:p w:rsidR="00FC1F6B" w:rsidRPr="00780825" w:rsidRDefault="00FC1F6B" w:rsidP="002C5CC5">
      <w:pPr>
        <w:jc w:val="center"/>
        <w:rPr>
          <w:rFonts w:ascii="Arial" w:hAnsi="Arial" w:cs="Arial"/>
          <w:b/>
          <w:sz w:val="18"/>
          <w:szCs w:val="18"/>
          <w:lang w:val="es-BO"/>
        </w:rPr>
      </w:pPr>
    </w:p>
    <w:p w:rsidR="00490A49" w:rsidRPr="00780825" w:rsidRDefault="00490A49" w:rsidP="00490A49">
      <w:pPr>
        <w:jc w:val="center"/>
        <w:rPr>
          <w:rFonts w:cs="Arial"/>
          <w:b/>
          <w:sz w:val="18"/>
          <w:szCs w:val="18"/>
          <w:lang w:val="es-BO"/>
        </w:rPr>
      </w:pPr>
      <w:r w:rsidRPr="00780825">
        <w:rPr>
          <w:rFonts w:cs="Arial"/>
          <w:b/>
          <w:sz w:val="18"/>
          <w:szCs w:val="18"/>
          <w:lang w:val="es-BO"/>
        </w:rPr>
        <w:lastRenderedPageBreak/>
        <w:t>FORMULARIO A-2c</w:t>
      </w:r>
    </w:p>
    <w:p w:rsidR="00490A49" w:rsidRPr="00780825" w:rsidRDefault="00490A49" w:rsidP="00490A49">
      <w:pPr>
        <w:jc w:val="center"/>
        <w:rPr>
          <w:b/>
          <w:sz w:val="18"/>
          <w:szCs w:val="18"/>
          <w:lang w:val="es-BO"/>
        </w:rPr>
      </w:pPr>
      <w:r w:rsidRPr="00780825">
        <w:rPr>
          <w:b/>
          <w:sz w:val="18"/>
          <w:szCs w:val="18"/>
          <w:lang w:val="es-BO"/>
        </w:rPr>
        <w:t>IDENTIFICACIÓN DEL PROPONENTE</w:t>
      </w:r>
    </w:p>
    <w:p w:rsidR="00490A49" w:rsidRPr="00780825" w:rsidRDefault="00490A49" w:rsidP="00490A49">
      <w:pPr>
        <w:jc w:val="center"/>
        <w:rPr>
          <w:rFonts w:cs="Arial"/>
          <w:b/>
          <w:sz w:val="18"/>
          <w:lang w:val="es-BO"/>
        </w:rPr>
      </w:pPr>
      <w:r w:rsidRPr="00780825">
        <w:rPr>
          <w:rFonts w:cs="Arial"/>
          <w:b/>
          <w:sz w:val="18"/>
          <w:lang w:val="es-BO"/>
        </w:rPr>
        <w:t>(Para Asociaciones Accidentales)</w:t>
      </w:r>
    </w:p>
    <w:p w:rsidR="00FC1F6B" w:rsidRPr="00780825" w:rsidRDefault="00FC1F6B" w:rsidP="00490A49">
      <w:pPr>
        <w:jc w:val="center"/>
        <w:rPr>
          <w:rFonts w:cs="Arial"/>
          <w:b/>
          <w:sz w:val="18"/>
          <w:lang w:val="es-BO"/>
        </w:rPr>
      </w:pPr>
    </w:p>
    <w:tbl>
      <w:tblPr>
        <w:tblpPr w:leftFromText="141" w:rightFromText="141" w:vertAnchor="text" w:tblpXSpec="center" w:tblpY="1"/>
        <w:tblOverlap w:val="never"/>
        <w:tblW w:w="5242" w:type="pct"/>
        <w:tblLook w:val="04A0" w:firstRow="1" w:lastRow="0" w:firstColumn="1" w:lastColumn="0" w:noHBand="0" w:noVBand="1"/>
      </w:tblPr>
      <w:tblGrid>
        <w:gridCol w:w="237"/>
        <w:gridCol w:w="237"/>
        <w:gridCol w:w="237"/>
        <w:gridCol w:w="203"/>
        <w:gridCol w:w="34"/>
        <w:gridCol w:w="236"/>
        <w:gridCol w:w="237"/>
        <w:gridCol w:w="101"/>
        <w:gridCol w:w="136"/>
        <w:gridCol w:w="168"/>
        <w:gridCol w:w="69"/>
        <w:gridCol w:w="236"/>
        <w:gridCol w:w="237"/>
        <w:gridCol w:w="237"/>
        <w:gridCol w:w="237"/>
        <w:gridCol w:w="236"/>
        <w:gridCol w:w="237"/>
        <w:gridCol w:w="32"/>
        <w:gridCol w:w="205"/>
        <w:gridCol w:w="237"/>
        <w:gridCol w:w="237"/>
        <w:gridCol w:w="237"/>
        <w:gridCol w:w="237"/>
        <w:gridCol w:w="67"/>
        <w:gridCol w:w="170"/>
        <w:gridCol w:w="134"/>
        <w:gridCol w:w="102"/>
        <w:gridCol w:w="201"/>
        <w:gridCol w:w="34"/>
        <w:gridCol w:w="237"/>
        <w:gridCol w:w="31"/>
        <w:gridCol w:w="206"/>
        <w:gridCol w:w="98"/>
        <w:gridCol w:w="139"/>
        <w:gridCol w:w="165"/>
        <w:gridCol w:w="69"/>
        <w:gridCol w:w="237"/>
        <w:gridCol w:w="237"/>
        <w:gridCol w:w="67"/>
        <w:gridCol w:w="170"/>
        <w:gridCol w:w="134"/>
        <w:gridCol w:w="103"/>
        <w:gridCol w:w="201"/>
        <w:gridCol w:w="40"/>
        <w:gridCol w:w="240"/>
        <w:gridCol w:w="24"/>
        <w:gridCol w:w="213"/>
        <w:gridCol w:w="91"/>
        <w:gridCol w:w="146"/>
        <w:gridCol w:w="158"/>
        <w:gridCol w:w="76"/>
        <w:gridCol w:w="227"/>
        <w:gridCol w:w="10"/>
        <w:gridCol w:w="237"/>
        <w:gridCol w:w="57"/>
        <w:gridCol w:w="180"/>
        <w:gridCol w:w="124"/>
        <w:gridCol w:w="111"/>
        <w:gridCol w:w="231"/>
        <w:gridCol w:w="11"/>
      </w:tblGrid>
      <w:tr w:rsidR="00FC1F6B" w:rsidRPr="00780825" w:rsidTr="00A80EAD">
        <w:trPr>
          <w:trHeight w:val="567"/>
        </w:trPr>
        <w:tc>
          <w:tcPr>
            <w:tcW w:w="9478" w:type="dxa"/>
            <w:gridSpan w:val="60"/>
            <w:tcBorders>
              <w:top w:val="single" w:sz="8" w:space="0" w:color="auto"/>
              <w:left w:val="single" w:sz="12" w:space="0" w:color="auto"/>
              <w:bottom w:val="single" w:sz="8" w:space="0" w:color="auto"/>
              <w:right w:val="single" w:sz="12" w:space="0" w:color="auto"/>
            </w:tcBorders>
            <w:shd w:val="clear" w:color="000000" w:fill="0F253F"/>
            <w:vAlign w:val="center"/>
            <w:hideMark/>
          </w:tcPr>
          <w:p w:rsidR="00FC1F6B" w:rsidRPr="00780825" w:rsidRDefault="00FC1F6B" w:rsidP="00AA4817">
            <w:pPr>
              <w:pStyle w:val="Prrafodelista"/>
              <w:numPr>
                <w:ilvl w:val="0"/>
                <w:numId w:val="34"/>
              </w:numPr>
              <w:ind w:left="586" w:hanging="425"/>
              <w:rPr>
                <w:rFonts w:ascii="Arial" w:hAnsi="Arial" w:cs="Arial"/>
                <w:b/>
                <w:bCs/>
                <w:sz w:val="16"/>
                <w:szCs w:val="16"/>
                <w:lang w:val="es-BO"/>
              </w:rPr>
            </w:pPr>
            <w:r w:rsidRPr="00780825">
              <w:rPr>
                <w:rFonts w:ascii="Arial" w:hAnsi="Arial" w:cs="Arial"/>
                <w:b/>
                <w:bCs/>
                <w:sz w:val="18"/>
                <w:szCs w:val="16"/>
                <w:lang w:val="es-BO" w:eastAsia="es-ES"/>
              </w:rPr>
              <w:t>DATOS GENERALES DE LA ASOCIACIÓN ACCIDENTAL</w:t>
            </w: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6"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6"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1"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0"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val="restart"/>
            <w:tcBorders>
              <w:top w:val="nil"/>
              <w:right w:val="single" w:sz="2" w:space="0" w:color="auto"/>
            </w:tcBorders>
            <w:shd w:val="clear" w:color="auto" w:fill="auto"/>
            <w:vAlign w:val="center"/>
          </w:tcPr>
          <w:p w:rsidR="00FC1F6B" w:rsidRPr="00780825" w:rsidRDefault="00FC1F6B" w:rsidP="00A80EAD">
            <w:pPr>
              <w:jc w:val="right"/>
              <w:rPr>
                <w:rFonts w:ascii="Arial" w:hAnsi="Arial" w:cs="Arial"/>
                <w:lang w:val="es-BO"/>
              </w:rPr>
            </w:pPr>
            <w:r w:rsidRPr="00780825">
              <w:rPr>
                <w:rFonts w:ascii="Arial" w:hAnsi="Arial" w:cs="Arial"/>
                <w:bCs/>
                <w:lang w:val="es-BO"/>
              </w:rPr>
              <w:t>Denominación de la Asociación Accidental</w:t>
            </w:r>
          </w:p>
        </w:tc>
        <w:tc>
          <w:tcPr>
            <w:tcW w:w="7105" w:type="dxa"/>
            <w:gridSpan w:val="46"/>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gridSpan w:val="2"/>
            <w:tcBorders>
              <w:top w:val="nil"/>
              <w:left w:val="single" w:sz="2"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tcBorders>
              <w:bottom w:val="nil"/>
              <w:right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7105" w:type="dxa"/>
            <w:gridSpan w:val="46"/>
            <w:vMerge/>
            <w:tcBorders>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gridSpan w:val="2"/>
            <w:tcBorders>
              <w:top w:val="nil"/>
              <w:left w:val="single" w:sz="2"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6"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6"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1"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0"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4259" w:type="dxa"/>
            <w:gridSpan w:val="25"/>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1192" w:type="dxa"/>
            <w:gridSpan w:val="9"/>
            <w:vMerge w:val="restart"/>
            <w:shd w:val="clear" w:color="auto" w:fill="auto"/>
            <w:vAlign w:val="center"/>
          </w:tcPr>
          <w:p w:rsidR="00FC1F6B" w:rsidRPr="00780825" w:rsidRDefault="00FC1F6B" w:rsidP="00A80EAD">
            <w:pPr>
              <w:jc w:val="center"/>
              <w:rPr>
                <w:rFonts w:ascii="Arial" w:hAnsi="Arial" w:cs="Arial"/>
                <w:lang w:val="es-BO"/>
              </w:rPr>
            </w:pPr>
            <w:r w:rsidRPr="00780825">
              <w:rPr>
                <w:rFonts w:ascii="Arial" w:hAnsi="Arial" w:cs="Arial"/>
                <w:bCs/>
                <w:lang w:val="es-BO"/>
              </w:rPr>
              <w:t>% de Participación</w:t>
            </w: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val="restart"/>
            <w:tcBorders>
              <w:top w:val="nil"/>
            </w:tcBorders>
            <w:shd w:val="clear" w:color="auto" w:fill="auto"/>
            <w:vAlign w:val="center"/>
          </w:tcPr>
          <w:p w:rsidR="00FC1F6B" w:rsidRPr="00780825" w:rsidRDefault="00FC1F6B" w:rsidP="00A80EAD">
            <w:pPr>
              <w:jc w:val="right"/>
              <w:rPr>
                <w:rFonts w:ascii="Arial" w:hAnsi="Arial" w:cs="Arial"/>
                <w:lang w:val="es-BO"/>
              </w:rPr>
            </w:pPr>
            <w:r w:rsidRPr="00780825">
              <w:rPr>
                <w:rFonts w:ascii="Arial" w:hAnsi="Arial" w:cs="Arial"/>
                <w:bCs/>
                <w:lang w:val="es-BO"/>
              </w:rPr>
              <w:t>Asociados</w:t>
            </w:r>
          </w:p>
        </w:tc>
        <w:tc>
          <w:tcPr>
            <w:tcW w:w="4259" w:type="dxa"/>
            <w:gridSpan w:val="25"/>
            <w:tcBorders>
              <w:bottom w:val="single" w:sz="4" w:space="0" w:color="auto"/>
            </w:tcBorders>
            <w:shd w:val="clear" w:color="auto" w:fill="auto"/>
            <w:vAlign w:val="center"/>
          </w:tcPr>
          <w:p w:rsidR="00FC1F6B" w:rsidRPr="00780825" w:rsidRDefault="00FC1F6B" w:rsidP="00A80EAD">
            <w:pPr>
              <w:jc w:val="center"/>
              <w:rPr>
                <w:rFonts w:ascii="Arial" w:hAnsi="Arial" w:cs="Arial"/>
                <w:lang w:val="es-BO"/>
              </w:rPr>
            </w:pPr>
            <w:r w:rsidRPr="00780825">
              <w:rPr>
                <w:rFonts w:ascii="Arial" w:hAnsi="Arial" w:cs="Arial"/>
                <w:bCs/>
                <w:lang w:val="es-BO"/>
              </w:rPr>
              <w:t>Nombre del Asociado</w:t>
            </w:r>
          </w:p>
        </w:tc>
        <w:tc>
          <w:tcPr>
            <w:tcW w:w="237" w:type="dxa"/>
            <w:shd w:val="clear" w:color="auto" w:fill="auto"/>
            <w:vAlign w:val="center"/>
          </w:tcPr>
          <w:p w:rsidR="00FC1F6B" w:rsidRPr="00780825" w:rsidRDefault="00FC1F6B" w:rsidP="00A80EAD">
            <w:pPr>
              <w:rPr>
                <w:rFonts w:ascii="Arial" w:hAnsi="Arial" w:cs="Arial"/>
                <w:lang w:val="es-BO"/>
              </w:rPr>
            </w:pPr>
          </w:p>
        </w:tc>
        <w:tc>
          <w:tcPr>
            <w:tcW w:w="1192" w:type="dxa"/>
            <w:gridSpan w:val="9"/>
            <w:vMerge/>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shd w:val="clear" w:color="auto" w:fill="auto"/>
            <w:vAlign w:val="center"/>
          </w:tcPr>
          <w:p w:rsidR="00FC1F6B" w:rsidRPr="00780825"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sz w:val="8"/>
                <w:lang w:val="es-BO"/>
              </w:rPr>
            </w:pPr>
          </w:p>
        </w:tc>
        <w:tc>
          <w:tcPr>
            <w:tcW w:w="1894" w:type="dxa"/>
            <w:gridSpan w:val="11"/>
            <w:vMerge/>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6"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6"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5"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41"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40"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4" w:type="dxa"/>
            <w:gridSpan w:val="2"/>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7" w:type="dxa"/>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5" w:type="dxa"/>
            <w:gridSpan w:val="2"/>
            <w:shd w:val="clear" w:color="auto" w:fill="auto"/>
            <w:vAlign w:val="center"/>
          </w:tcPr>
          <w:p w:rsidR="00FC1F6B" w:rsidRPr="00780825" w:rsidRDefault="00FC1F6B" w:rsidP="00A80EAD">
            <w:pPr>
              <w:rPr>
                <w:rFonts w:ascii="Arial" w:hAnsi="Arial" w:cs="Arial"/>
                <w:sz w:val="8"/>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sz w:val="8"/>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shd w:val="clear" w:color="auto" w:fill="auto"/>
            <w:vAlign w:val="center"/>
          </w:tcPr>
          <w:p w:rsidR="00FC1F6B" w:rsidRPr="00780825"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sz w:val="8"/>
                <w:lang w:val="es-BO"/>
              </w:rPr>
            </w:pPr>
          </w:p>
        </w:tc>
        <w:tc>
          <w:tcPr>
            <w:tcW w:w="1894" w:type="dxa"/>
            <w:gridSpan w:val="11"/>
            <w:vMerge/>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6"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6"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5"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4"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41"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40" w:type="dxa"/>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4" w:type="dxa"/>
            <w:gridSpan w:val="2"/>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7" w:type="dxa"/>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5" w:type="dxa"/>
            <w:gridSpan w:val="2"/>
            <w:shd w:val="clear" w:color="auto" w:fill="auto"/>
            <w:vAlign w:val="center"/>
          </w:tcPr>
          <w:p w:rsidR="00FC1F6B" w:rsidRPr="00780825" w:rsidRDefault="00FC1F6B" w:rsidP="00A80EAD">
            <w:pPr>
              <w:rPr>
                <w:rFonts w:ascii="Arial" w:hAnsi="Arial" w:cs="Arial"/>
                <w:sz w:val="8"/>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sz w:val="8"/>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tcBorders>
              <w:bottom w:val="nil"/>
            </w:tcBorders>
            <w:shd w:val="clear" w:color="auto" w:fill="auto"/>
            <w:vAlign w:val="center"/>
          </w:tcPr>
          <w:p w:rsidR="00FC1F6B" w:rsidRPr="00780825"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6"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6"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41" w:type="dxa"/>
            <w:gridSpan w:val="2"/>
            <w:shd w:val="clear" w:color="auto" w:fill="auto"/>
            <w:vAlign w:val="center"/>
          </w:tcPr>
          <w:p w:rsidR="00FC1F6B" w:rsidRPr="00780825" w:rsidRDefault="00FC1F6B" w:rsidP="00A80EAD">
            <w:pPr>
              <w:rPr>
                <w:rFonts w:ascii="Arial" w:hAnsi="Arial" w:cs="Arial"/>
                <w:lang w:val="es-BO"/>
              </w:rPr>
            </w:pPr>
          </w:p>
        </w:tc>
        <w:tc>
          <w:tcPr>
            <w:tcW w:w="240"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6"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6"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4" w:type="dxa"/>
            <w:gridSpan w:val="17"/>
            <w:shd w:val="clear" w:color="auto" w:fill="auto"/>
            <w:vAlign w:val="center"/>
          </w:tcPr>
          <w:p w:rsidR="00FC1F6B" w:rsidRPr="00780825" w:rsidRDefault="00FC1F6B" w:rsidP="00A80EAD">
            <w:pPr>
              <w:jc w:val="center"/>
              <w:rPr>
                <w:rFonts w:ascii="Arial" w:hAnsi="Arial" w:cs="Arial"/>
                <w:lang w:val="es-BO"/>
              </w:rPr>
            </w:pPr>
            <w:r w:rsidRPr="00780825">
              <w:rPr>
                <w:rFonts w:ascii="Arial" w:hAnsi="Arial" w:cs="Arial"/>
                <w:i/>
                <w:iCs/>
                <w:sz w:val="14"/>
                <w:lang w:val="es-BO"/>
              </w:rPr>
              <w:t>Fecha de Inscripción</w:t>
            </w: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1895" w:type="dxa"/>
            <w:gridSpan w:val="9"/>
            <w:tcBorders>
              <w:bottom w:val="single" w:sz="4" w:space="0" w:color="auto"/>
            </w:tcBorders>
            <w:shd w:val="clear" w:color="auto" w:fill="auto"/>
            <w:vAlign w:val="center"/>
          </w:tcPr>
          <w:p w:rsidR="00FC1F6B" w:rsidRPr="00780825" w:rsidRDefault="00FC1F6B" w:rsidP="00A80EAD">
            <w:pPr>
              <w:jc w:val="center"/>
              <w:rPr>
                <w:rFonts w:ascii="Arial" w:hAnsi="Arial" w:cs="Arial"/>
                <w:lang w:val="es-BO"/>
              </w:rPr>
            </w:pPr>
            <w:r w:rsidRPr="00780825">
              <w:rPr>
                <w:rFonts w:ascii="Arial" w:hAnsi="Arial" w:cs="Arial"/>
                <w:i/>
                <w:iCs/>
                <w:sz w:val="14"/>
                <w:lang w:val="es-BO"/>
              </w:rPr>
              <w:t>Número de Testimonio</w:t>
            </w:r>
          </w:p>
        </w:tc>
        <w:tc>
          <w:tcPr>
            <w:tcW w:w="237" w:type="dxa"/>
            <w:shd w:val="clear" w:color="auto" w:fill="auto"/>
            <w:vAlign w:val="center"/>
          </w:tcPr>
          <w:p w:rsidR="00FC1F6B" w:rsidRPr="00780825" w:rsidRDefault="00FC1F6B" w:rsidP="00A80EAD">
            <w:pPr>
              <w:jc w:val="center"/>
              <w:rPr>
                <w:rFonts w:ascii="Arial" w:hAnsi="Arial" w:cs="Arial"/>
                <w:i/>
                <w:iCs/>
                <w:sz w:val="14"/>
                <w:lang w:val="es-BO"/>
              </w:rPr>
            </w:pPr>
          </w:p>
        </w:tc>
        <w:tc>
          <w:tcPr>
            <w:tcW w:w="1890" w:type="dxa"/>
            <w:gridSpan w:val="14"/>
            <w:tcBorders>
              <w:bottom w:val="single" w:sz="4" w:space="0" w:color="auto"/>
            </w:tcBorders>
            <w:shd w:val="clear" w:color="auto" w:fill="auto"/>
            <w:vAlign w:val="center"/>
          </w:tcPr>
          <w:p w:rsidR="00FC1F6B" w:rsidRPr="00780825" w:rsidRDefault="00FC1F6B" w:rsidP="00A80EAD">
            <w:pPr>
              <w:jc w:val="center"/>
              <w:rPr>
                <w:rFonts w:ascii="Arial" w:hAnsi="Arial" w:cs="Arial"/>
                <w:i/>
                <w:iCs/>
                <w:sz w:val="14"/>
                <w:lang w:val="es-BO"/>
              </w:rPr>
            </w:pPr>
            <w:r w:rsidRPr="00780825">
              <w:rPr>
                <w:rFonts w:ascii="Arial" w:hAnsi="Arial" w:cs="Arial"/>
                <w:i/>
                <w:iCs/>
                <w:sz w:val="14"/>
                <w:lang w:val="es-BO"/>
              </w:rPr>
              <w:t>Lugar</w:t>
            </w:r>
          </w:p>
        </w:tc>
        <w:tc>
          <w:tcPr>
            <w:tcW w:w="237" w:type="dxa"/>
            <w:shd w:val="clear" w:color="auto" w:fill="auto"/>
            <w:vAlign w:val="center"/>
          </w:tcPr>
          <w:p w:rsidR="00FC1F6B" w:rsidRPr="00780825" w:rsidRDefault="00FC1F6B" w:rsidP="00A80EAD">
            <w:pPr>
              <w:rPr>
                <w:rFonts w:ascii="Arial" w:hAnsi="Arial" w:cs="Arial"/>
                <w:lang w:val="es-BO"/>
              </w:rPr>
            </w:pPr>
          </w:p>
        </w:tc>
        <w:tc>
          <w:tcPr>
            <w:tcW w:w="474" w:type="dxa"/>
            <w:gridSpan w:val="3"/>
            <w:tcBorders>
              <w:bottom w:val="single" w:sz="4" w:space="0" w:color="auto"/>
            </w:tcBorders>
            <w:shd w:val="clear" w:color="auto" w:fill="auto"/>
            <w:vAlign w:val="center"/>
          </w:tcPr>
          <w:p w:rsidR="00FC1F6B" w:rsidRPr="00780825" w:rsidRDefault="00FC1F6B" w:rsidP="00A80EAD">
            <w:pPr>
              <w:jc w:val="center"/>
              <w:rPr>
                <w:rFonts w:ascii="Arial" w:hAnsi="Arial" w:cs="Arial"/>
                <w:i/>
                <w:iCs/>
                <w:sz w:val="14"/>
                <w:lang w:val="es-BO"/>
              </w:rPr>
            </w:pPr>
            <w:r w:rsidRPr="00780825">
              <w:rPr>
                <w:rFonts w:ascii="Arial" w:hAnsi="Arial" w:cs="Arial"/>
                <w:i/>
                <w:iCs/>
                <w:sz w:val="14"/>
                <w:lang w:val="es-BO"/>
              </w:rPr>
              <w:t>Día</w:t>
            </w:r>
          </w:p>
        </w:tc>
        <w:tc>
          <w:tcPr>
            <w:tcW w:w="237" w:type="dxa"/>
            <w:gridSpan w:val="2"/>
            <w:shd w:val="clear" w:color="auto" w:fill="auto"/>
            <w:vAlign w:val="center"/>
          </w:tcPr>
          <w:p w:rsidR="00FC1F6B" w:rsidRPr="00780825" w:rsidRDefault="00FC1F6B" w:rsidP="00A80EAD">
            <w:pPr>
              <w:jc w:val="center"/>
              <w:rPr>
                <w:rFonts w:ascii="Arial" w:hAnsi="Arial" w:cs="Arial"/>
                <w:i/>
                <w:iCs/>
                <w:sz w:val="14"/>
                <w:lang w:val="es-BO"/>
              </w:rPr>
            </w:pPr>
          </w:p>
        </w:tc>
        <w:tc>
          <w:tcPr>
            <w:tcW w:w="481" w:type="dxa"/>
            <w:gridSpan w:val="3"/>
            <w:tcBorders>
              <w:bottom w:val="single" w:sz="4" w:space="0" w:color="auto"/>
            </w:tcBorders>
            <w:shd w:val="clear" w:color="auto" w:fill="auto"/>
            <w:vAlign w:val="center"/>
          </w:tcPr>
          <w:p w:rsidR="00FC1F6B" w:rsidRPr="00780825" w:rsidRDefault="00FC1F6B" w:rsidP="00A80EAD">
            <w:pPr>
              <w:jc w:val="center"/>
              <w:rPr>
                <w:rFonts w:ascii="Arial" w:hAnsi="Arial" w:cs="Arial"/>
                <w:i/>
                <w:iCs/>
                <w:sz w:val="14"/>
                <w:lang w:val="es-BO"/>
              </w:rPr>
            </w:pPr>
            <w:r w:rsidRPr="00780825">
              <w:rPr>
                <w:rFonts w:ascii="Arial" w:hAnsi="Arial" w:cs="Arial"/>
                <w:i/>
                <w:iCs/>
                <w:sz w:val="14"/>
                <w:lang w:val="es-BO"/>
              </w:rPr>
              <w:t>Mes</w:t>
            </w:r>
          </w:p>
        </w:tc>
        <w:tc>
          <w:tcPr>
            <w:tcW w:w="237" w:type="dxa"/>
            <w:gridSpan w:val="2"/>
            <w:shd w:val="clear" w:color="auto" w:fill="auto"/>
            <w:vAlign w:val="center"/>
          </w:tcPr>
          <w:p w:rsidR="00FC1F6B" w:rsidRPr="00780825" w:rsidRDefault="00FC1F6B" w:rsidP="00A80EAD">
            <w:pPr>
              <w:jc w:val="center"/>
              <w:rPr>
                <w:rFonts w:ascii="Arial" w:hAnsi="Arial" w:cs="Arial"/>
                <w:i/>
                <w:iCs/>
                <w:sz w:val="14"/>
                <w:lang w:val="es-BO"/>
              </w:rPr>
            </w:pPr>
          </w:p>
        </w:tc>
        <w:tc>
          <w:tcPr>
            <w:tcW w:w="945" w:type="dxa"/>
            <w:gridSpan w:val="7"/>
            <w:tcBorders>
              <w:bottom w:val="single" w:sz="4" w:space="0" w:color="auto"/>
            </w:tcBorders>
            <w:shd w:val="clear" w:color="auto" w:fill="auto"/>
            <w:vAlign w:val="center"/>
          </w:tcPr>
          <w:p w:rsidR="00FC1F6B" w:rsidRPr="00780825" w:rsidRDefault="00FC1F6B" w:rsidP="00A80EAD">
            <w:pPr>
              <w:jc w:val="center"/>
              <w:rPr>
                <w:rFonts w:ascii="Arial" w:hAnsi="Arial" w:cs="Arial"/>
                <w:i/>
                <w:iCs/>
                <w:sz w:val="14"/>
                <w:lang w:val="es-BO"/>
              </w:rPr>
            </w:pPr>
            <w:r w:rsidRPr="00780825">
              <w:rPr>
                <w:rFonts w:ascii="Arial" w:hAnsi="Arial" w:cs="Arial"/>
                <w:i/>
                <w:iCs/>
                <w:sz w:val="14"/>
                <w:lang w:val="es-BO"/>
              </w:rPr>
              <w:t>Año</w:t>
            </w: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rPr>
                <w:rFonts w:ascii="Arial" w:hAnsi="Arial" w:cs="Arial"/>
                <w:lang w:val="es-BO"/>
              </w:rPr>
            </w:pPr>
            <w:r w:rsidRPr="00780825">
              <w:rPr>
                <w:rFonts w:ascii="Arial" w:hAnsi="Arial" w:cs="Arial"/>
                <w:bCs/>
                <w:lang w:val="es-BO"/>
              </w:rPr>
              <w:t>Testimonio de contrato</w:t>
            </w:r>
          </w:p>
        </w:tc>
        <w:tc>
          <w:tcPr>
            <w:tcW w:w="1895"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189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474"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481"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945"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6"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6"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1"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0"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val="restart"/>
            <w:tcBorders>
              <w:top w:val="nil"/>
              <w:right w:val="single" w:sz="4" w:space="0" w:color="auto"/>
            </w:tcBorders>
            <w:shd w:val="clear" w:color="auto" w:fill="auto"/>
            <w:vAlign w:val="center"/>
          </w:tcPr>
          <w:p w:rsidR="00FC1F6B" w:rsidRPr="00780825" w:rsidRDefault="00FC1F6B" w:rsidP="00A80EAD">
            <w:pPr>
              <w:jc w:val="right"/>
              <w:rPr>
                <w:rFonts w:ascii="Arial" w:hAnsi="Arial" w:cs="Arial"/>
                <w:lang w:val="es-BO"/>
              </w:rPr>
            </w:pPr>
            <w:r w:rsidRPr="00780825">
              <w:rPr>
                <w:rFonts w:ascii="Arial" w:hAnsi="Arial" w:cs="Arial"/>
                <w:bCs/>
                <w:lang w:val="es-BO"/>
              </w:rPr>
              <w:t>Nombre de la Empresa Líder</w:t>
            </w:r>
          </w:p>
        </w:tc>
        <w:tc>
          <w:tcPr>
            <w:tcW w:w="7105" w:type="dxa"/>
            <w:gridSpan w:val="46"/>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gridSpan w:val="2"/>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tcBorders>
              <w:bottom w:val="nil"/>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7105" w:type="dxa"/>
            <w:gridSpan w:val="46"/>
            <w:vMerge/>
            <w:tcBorders>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gridSpan w:val="2"/>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6"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6"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1"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0"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567"/>
        </w:trPr>
        <w:tc>
          <w:tcPr>
            <w:tcW w:w="9478" w:type="dxa"/>
            <w:gridSpan w:val="60"/>
            <w:tcBorders>
              <w:top w:val="nil"/>
              <w:left w:val="single" w:sz="12" w:space="0" w:color="auto"/>
              <w:right w:val="single" w:sz="12" w:space="0" w:color="auto"/>
            </w:tcBorders>
            <w:shd w:val="clear" w:color="000000" w:fill="0F253F"/>
            <w:vAlign w:val="center"/>
            <w:hideMark/>
          </w:tcPr>
          <w:p w:rsidR="00FC1F6B" w:rsidRPr="00780825" w:rsidRDefault="00FC1F6B" w:rsidP="00AA4817">
            <w:pPr>
              <w:pStyle w:val="Prrafodelista"/>
              <w:numPr>
                <w:ilvl w:val="0"/>
                <w:numId w:val="34"/>
              </w:numPr>
              <w:ind w:left="586" w:hanging="425"/>
              <w:rPr>
                <w:rFonts w:ascii="Arial" w:hAnsi="Arial" w:cs="Arial"/>
                <w:b/>
                <w:bCs/>
                <w:sz w:val="16"/>
                <w:szCs w:val="16"/>
                <w:lang w:val="es-BO"/>
              </w:rPr>
            </w:pPr>
            <w:r w:rsidRPr="00780825">
              <w:rPr>
                <w:rFonts w:ascii="Arial" w:hAnsi="Arial" w:cs="Arial"/>
                <w:b/>
                <w:bCs/>
                <w:sz w:val="16"/>
                <w:szCs w:val="16"/>
                <w:lang w:val="es-BO" w:eastAsia="es-ES"/>
              </w:rPr>
              <w:t>DATOS DE CONTACTO DE LA EMPRESA LÍDER</w:t>
            </w: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
                <w:bCs/>
                <w:szCs w:val="2"/>
                <w:lang w:val="es-BO"/>
              </w:rPr>
            </w:pPr>
            <w:r w:rsidRPr="00780825">
              <w:rPr>
                <w:rFonts w:ascii="Arial" w:hAnsi="Arial" w:cs="Arial"/>
                <w:bCs/>
                <w:lang w:val="es-BO"/>
              </w:rPr>
              <w:t>País</w:t>
            </w:r>
          </w:p>
        </w:tc>
        <w:tc>
          <w:tcPr>
            <w:tcW w:w="2369"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7"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945" w:type="dxa"/>
            <w:gridSpan w:val="7"/>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
                <w:bCs/>
                <w:szCs w:val="2"/>
                <w:lang w:val="es-BO"/>
              </w:rPr>
            </w:pPr>
            <w:r w:rsidRPr="00780825">
              <w:rPr>
                <w:rFonts w:ascii="Arial" w:hAnsi="Arial" w:cs="Arial"/>
                <w:bCs/>
                <w:lang w:val="es-BO"/>
              </w:rPr>
              <w:t>Ciudad</w:t>
            </w:r>
          </w:p>
        </w:tc>
        <w:tc>
          <w:tcPr>
            <w:tcW w:w="2374" w:type="dxa"/>
            <w:gridSpan w:val="1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4"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Dirección Principal</w:t>
            </w:r>
          </w:p>
        </w:tc>
        <w:tc>
          <w:tcPr>
            <w:tcW w:w="6870" w:type="dxa"/>
            <w:gridSpan w:val="4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5" w:type="dxa"/>
            <w:gridSpan w:val="2"/>
            <w:tcBorders>
              <w:top w:val="nil"/>
              <w:left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Teléfonos</w:t>
            </w:r>
          </w:p>
        </w:tc>
        <w:tc>
          <w:tcPr>
            <w:tcW w:w="2369"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7" w:type="dxa"/>
            <w:gridSpan w:val="2"/>
            <w:tcBorders>
              <w:left w:val="single" w:sz="4"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945" w:type="dxa"/>
            <w:gridSpan w:val="7"/>
            <w:tcBorders>
              <w:bottom w:val="nil"/>
              <w:right w:val="single" w:sz="4" w:space="0" w:color="auto"/>
            </w:tcBorders>
            <w:shd w:val="clear" w:color="auto" w:fill="auto"/>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Fax</w:t>
            </w:r>
          </w:p>
        </w:tc>
        <w:tc>
          <w:tcPr>
            <w:tcW w:w="2374" w:type="dxa"/>
            <w:gridSpan w:val="1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4" w:type="dxa"/>
            <w:gridSpan w:val="2"/>
            <w:tcBorders>
              <w:left w:val="single" w:sz="4"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7" w:type="dxa"/>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Correo Electrónico</w:t>
            </w:r>
          </w:p>
        </w:tc>
        <w:tc>
          <w:tcPr>
            <w:tcW w:w="5925" w:type="dxa"/>
            <w:gridSpan w:val="3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4" w:type="dxa"/>
            <w:gridSpan w:val="2"/>
            <w:tcBorders>
              <w:left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7" w:type="dxa"/>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567"/>
        </w:trPr>
        <w:tc>
          <w:tcPr>
            <w:tcW w:w="9478" w:type="dxa"/>
            <w:gridSpan w:val="60"/>
            <w:tcBorders>
              <w:top w:val="single" w:sz="8" w:space="0" w:color="auto"/>
              <w:left w:val="single" w:sz="12" w:space="0" w:color="auto"/>
              <w:right w:val="single" w:sz="12" w:space="0" w:color="auto"/>
            </w:tcBorders>
            <w:shd w:val="clear" w:color="000000" w:fill="0F243E"/>
            <w:vAlign w:val="center"/>
            <w:hideMark/>
          </w:tcPr>
          <w:p w:rsidR="00FC1F6B" w:rsidRPr="00780825" w:rsidRDefault="00FC1F6B" w:rsidP="00AA4817">
            <w:pPr>
              <w:pStyle w:val="Prrafodelista"/>
              <w:numPr>
                <w:ilvl w:val="0"/>
                <w:numId w:val="34"/>
              </w:numPr>
              <w:ind w:left="586" w:hanging="425"/>
              <w:rPr>
                <w:rFonts w:ascii="Arial" w:hAnsi="Arial" w:cs="Arial"/>
                <w:b/>
                <w:bCs/>
                <w:sz w:val="16"/>
                <w:szCs w:val="16"/>
                <w:lang w:val="es-BO"/>
              </w:rPr>
            </w:pPr>
            <w:r w:rsidRPr="00780825">
              <w:rPr>
                <w:rFonts w:ascii="Arial" w:hAnsi="Arial" w:cs="Arial"/>
                <w:b/>
                <w:bCs/>
                <w:sz w:val="16"/>
                <w:szCs w:val="16"/>
                <w:lang w:val="es-BO" w:eastAsia="es-ES"/>
              </w:rPr>
              <w:t>INFORMACIÓN DEL REPRESENTANTE LEGAL DE LA ASOCIACIÓN ACCIDENTAL</w:t>
            </w: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hideMark/>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vMerge w:val="restart"/>
            <w:tcBorders>
              <w:top w:val="nil"/>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szCs w:val="2"/>
                <w:lang w:val="es-BO"/>
              </w:rPr>
              <w:t>Nombre del Representante Legal</w:t>
            </w:r>
          </w:p>
        </w:tc>
        <w:tc>
          <w:tcPr>
            <w:tcW w:w="1895" w:type="dxa"/>
            <w:gridSpan w:val="9"/>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sz w:val="14"/>
                <w:lang w:val="es-BO"/>
              </w:rPr>
              <w:t>Apellido Paterno</w:t>
            </w: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890" w:type="dxa"/>
            <w:gridSpan w:val="14"/>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sz w:val="14"/>
                <w:lang w:val="es-BO"/>
              </w:rPr>
              <w:t>Apellido Materno</w:t>
            </w: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846" w:type="dxa"/>
            <w:gridSpan w:val="21"/>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sz w:val="14"/>
                <w:lang w:val="es-BO"/>
              </w:rPr>
              <w:t>Nombres</w:t>
            </w: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vMerge/>
            <w:tcBorders>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895"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89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846" w:type="dxa"/>
            <w:gridSpan w:val="2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2" w:type="dxa"/>
            <w:gridSpan w:val="2"/>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131" w:type="dxa"/>
            <w:gridSpan w:val="12"/>
            <w:tcBorders>
              <w:top w:val="nil"/>
              <w:left w:val="single" w:sz="12" w:space="0" w:color="auto"/>
              <w:bottom w:val="nil"/>
              <w:right w:val="single" w:sz="4" w:space="0" w:color="auto"/>
            </w:tcBorders>
            <w:shd w:val="clear" w:color="auto" w:fill="auto"/>
            <w:noWrap/>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 xml:space="preserve">Cédula de Identidad del Representante Legal  </w:t>
            </w:r>
          </w:p>
        </w:tc>
        <w:tc>
          <w:tcPr>
            <w:tcW w:w="1421"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948" w:type="dxa"/>
            <w:gridSpan w:val="5"/>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Teléfono</w:t>
            </w:r>
          </w:p>
        </w:tc>
        <w:tc>
          <w:tcPr>
            <w:tcW w:w="1416"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711" w:type="dxa"/>
            <w:gridSpan w:val="5"/>
            <w:tcBorders>
              <w:top w:val="nil"/>
              <w:bottom w:val="nil"/>
              <w:right w:val="single" w:sz="4" w:space="0" w:color="auto"/>
            </w:tcBorders>
            <w:shd w:val="clear" w:color="auto" w:fill="auto"/>
            <w:vAlign w:val="center"/>
          </w:tcPr>
          <w:p w:rsidR="00FC1F6B" w:rsidRPr="00780825" w:rsidRDefault="00FC1F6B" w:rsidP="00A80EAD">
            <w:pPr>
              <w:rPr>
                <w:rFonts w:ascii="Arial" w:hAnsi="Arial" w:cs="Arial"/>
                <w:bCs/>
                <w:lang w:val="es-BO"/>
              </w:rPr>
            </w:pPr>
            <w:r w:rsidRPr="00780825">
              <w:rPr>
                <w:rFonts w:ascii="Arial" w:hAnsi="Arial" w:cs="Arial"/>
                <w:bCs/>
                <w:lang w:val="es-BO"/>
              </w:rPr>
              <w:t>Fax</w:t>
            </w:r>
          </w:p>
        </w:tc>
        <w:tc>
          <w:tcPr>
            <w:tcW w:w="190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657" w:type="dxa"/>
            <w:gridSpan w:val="10"/>
            <w:vMerge w:val="restart"/>
            <w:tcBorders>
              <w:top w:val="nil"/>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Poder del Representante Legal</w:t>
            </w:r>
          </w:p>
        </w:tc>
        <w:tc>
          <w:tcPr>
            <w:tcW w:w="1658" w:type="dxa"/>
            <w:gridSpan w:val="8"/>
            <w:vMerge w:val="restart"/>
            <w:tcBorders>
              <w:top w:val="nil"/>
            </w:tcBorders>
            <w:shd w:val="clear" w:color="auto" w:fill="auto"/>
            <w:vAlign w:val="center"/>
          </w:tcPr>
          <w:p w:rsidR="00FC1F6B" w:rsidRPr="00780825" w:rsidRDefault="00FC1F6B" w:rsidP="00A80EAD">
            <w:pPr>
              <w:jc w:val="center"/>
              <w:rPr>
                <w:rFonts w:ascii="Arial" w:hAnsi="Arial" w:cs="Arial"/>
                <w:bCs/>
                <w:i/>
                <w:sz w:val="14"/>
                <w:lang w:val="es-BO"/>
              </w:rPr>
            </w:pPr>
            <w:r w:rsidRPr="00780825">
              <w:rPr>
                <w:rFonts w:ascii="Arial" w:hAnsi="Arial" w:cs="Arial"/>
                <w:bCs/>
                <w:i/>
                <w:sz w:val="14"/>
                <w:lang w:val="es-BO"/>
              </w:rPr>
              <w:t>Número de Testimonio</w:t>
            </w: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1656" w:type="dxa"/>
            <w:gridSpan w:val="11"/>
            <w:vMerge w:val="restart"/>
            <w:tcBorders>
              <w:top w:val="nil"/>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bCs/>
                <w:i/>
                <w:sz w:val="14"/>
                <w:lang w:val="es-BO"/>
              </w:rPr>
              <w:t>Lugar</w:t>
            </w: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3317" w:type="dxa"/>
            <w:gridSpan w:val="24"/>
            <w:tcBorders>
              <w:top w:val="nil"/>
            </w:tcBorders>
            <w:shd w:val="clear" w:color="auto" w:fill="auto"/>
            <w:vAlign w:val="center"/>
          </w:tcPr>
          <w:p w:rsidR="00FC1F6B" w:rsidRPr="00780825" w:rsidRDefault="00FC1F6B" w:rsidP="00A80EAD">
            <w:pPr>
              <w:jc w:val="center"/>
              <w:rPr>
                <w:rFonts w:ascii="Arial" w:hAnsi="Arial" w:cs="Arial"/>
                <w:bCs/>
                <w:lang w:val="es-BO"/>
              </w:rPr>
            </w:pPr>
            <w:r w:rsidRPr="00780825">
              <w:rPr>
                <w:rFonts w:ascii="Arial" w:hAnsi="Arial" w:cs="Arial"/>
                <w:i/>
                <w:iCs/>
                <w:sz w:val="14"/>
                <w:lang w:val="es-BO"/>
              </w:rPr>
              <w:t>Fecha de Inscripción</w:t>
            </w: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657" w:type="dxa"/>
            <w:gridSpan w:val="10"/>
            <w:vMerge/>
            <w:shd w:val="clear" w:color="auto" w:fill="auto"/>
            <w:vAlign w:val="center"/>
          </w:tcPr>
          <w:p w:rsidR="00FC1F6B" w:rsidRPr="00780825" w:rsidRDefault="00FC1F6B" w:rsidP="00A80EAD">
            <w:pPr>
              <w:rPr>
                <w:rFonts w:ascii="Arial" w:hAnsi="Arial" w:cs="Arial"/>
                <w:b/>
                <w:bCs/>
                <w:lang w:val="es-BO"/>
              </w:rPr>
            </w:pPr>
          </w:p>
        </w:tc>
        <w:tc>
          <w:tcPr>
            <w:tcW w:w="1658" w:type="dxa"/>
            <w:gridSpan w:val="8"/>
            <w:vMerge/>
            <w:tcBorders>
              <w:bottom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left w:val="nil"/>
            </w:tcBorders>
            <w:shd w:val="clear" w:color="auto" w:fill="auto"/>
            <w:vAlign w:val="center"/>
          </w:tcPr>
          <w:p w:rsidR="00FC1F6B" w:rsidRPr="00780825" w:rsidRDefault="00FC1F6B" w:rsidP="00A80EAD">
            <w:pPr>
              <w:rPr>
                <w:rFonts w:ascii="Arial" w:hAnsi="Arial" w:cs="Arial"/>
                <w:b/>
                <w:bCs/>
                <w:lang w:val="es-BO"/>
              </w:rPr>
            </w:pPr>
          </w:p>
        </w:tc>
        <w:tc>
          <w:tcPr>
            <w:tcW w:w="1656" w:type="dxa"/>
            <w:gridSpan w:val="11"/>
            <w:vMerge/>
            <w:tcBorders>
              <w:bottom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left w:val="nil"/>
            </w:tcBorders>
            <w:shd w:val="clear" w:color="auto" w:fill="auto"/>
            <w:vAlign w:val="center"/>
          </w:tcPr>
          <w:p w:rsidR="00FC1F6B" w:rsidRPr="00780825" w:rsidRDefault="00FC1F6B" w:rsidP="00A80EAD">
            <w:pPr>
              <w:rPr>
                <w:rFonts w:ascii="Arial" w:hAnsi="Arial" w:cs="Arial"/>
                <w:b/>
                <w:bCs/>
                <w:lang w:val="es-BO"/>
              </w:rPr>
            </w:pPr>
          </w:p>
        </w:tc>
        <w:tc>
          <w:tcPr>
            <w:tcW w:w="708" w:type="dxa"/>
            <w:gridSpan w:val="4"/>
            <w:tcBorders>
              <w:top w:val="nil"/>
              <w:bottom w:val="single" w:sz="2"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bCs/>
                <w:i/>
                <w:sz w:val="14"/>
                <w:lang w:val="es-BO"/>
              </w:rPr>
              <w:t>Día</w:t>
            </w: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718" w:type="dxa"/>
            <w:gridSpan w:val="5"/>
            <w:tcBorders>
              <w:top w:val="nil"/>
              <w:bottom w:val="single" w:sz="2" w:space="0" w:color="auto"/>
            </w:tcBorders>
            <w:shd w:val="clear" w:color="auto" w:fill="auto"/>
            <w:vAlign w:val="center"/>
          </w:tcPr>
          <w:p w:rsidR="00FC1F6B" w:rsidRPr="00780825" w:rsidRDefault="00FC1F6B" w:rsidP="00A80EAD">
            <w:pPr>
              <w:jc w:val="center"/>
              <w:rPr>
                <w:rFonts w:ascii="Arial" w:hAnsi="Arial" w:cs="Arial"/>
                <w:bCs/>
                <w:i/>
                <w:sz w:val="14"/>
                <w:lang w:val="es-BO"/>
              </w:rPr>
            </w:pPr>
            <w:r w:rsidRPr="00780825">
              <w:rPr>
                <w:rFonts w:ascii="Arial" w:hAnsi="Arial" w:cs="Arial"/>
                <w:bCs/>
                <w:i/>
                <w:sz w:val="14"/>
                <w:lang w:val="es-BO"/>
              </w:rPr>
              <w:t>Mes</w:t>
            </w:r>
          </w:p>
        </w:tc>
        <w:tc>
          <w:tcPr>
            <w:tcW w:w="237" w:type="dxa"/>
            <w:gridSpan w:val="2"/>
            <w:tcBorders>
              <w:top w:val="nil"/>
            </w:tcBorders>
            <w:shd w:val="clear" w:color="auto" w:fill="auto"/>
            <w:vAlign w:val="center"/>
          </w:tcPr>
          <w:p w:rsidR="00FC1F6B" w:rsidRPr="00780825" w:rsidRDefault="00FC1F6B" w:rsidP="00A80EAD">
            <w:pPr>
              <w:jc w:val="center"/>
              <w:rPr>
                <w:rFonts w:ascii="Arial" w:hAnsi="Arial" w:cs="Arial"/>
                <w:bCs/>
                <w:i/>
                <w:sz w:val="14"/>
                <w:lang w:val="es-BO"/>
              </w:rPr>
            </w:pPr>
          </w:p>
        </w:tc>
        <w:tc>
          <w:tcPr>
            <w:tcW w:w="1417" w:type="dxa"/>
            <w:gridSpan w:val="11"/>
            <w:tcBorders>
              <w:top w:val="nil"/>
              <w:bottom w:val="single" w:sz="2" w:space="0" w:color="auto"/>
            </w:tcBorders>
            <w:shd w:val="clear" w:color="auto" w:fill="auto"/>
            <w:vAlign w:val="center"/>
          </w:tcPr>
          <w:p w:rsidR="00FC1F6B" w:rsidRPr="00780825" w:rsidRDefault="00FC1F6B" w:rsidP="00A80EAD">
            <w:pPr>
              <w:jc w:val="center"/>
              <w:rPr>
                <w:rFonts w:ascii="Arial" w:hAnsi="Arial" w:cs="Arial"/>
                <w:bCs/>
                <w:i/>
                <w:sz w:val="14"/>
                <w:lang w:val="es-BO"/>
              </w:rPr>
            </w:pPr>
            <w:r w:rsidRPr="00780825">
              <w:rPr>
                <w:rFonts w:ascii="Arial" w:hAnsi="Arial" w:cs="Arial"/>
                <w:bCs/>
                <w:i/>
                <w:sz w:val="14"/>
                <w:lang w:val="es-BO"/>
              </w:rPr>
              <w:t>Año</w:t>
            </w: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657" w:type="dxa"/>
            <w:gridSpan w:val="10"/>
            <w:vMerge/>
            <w:tcBorders>
              <w:bottom w:val="nil"/>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1658" w:type="dxa"/>
            <w:gridSpan w:val="8"/>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2" w:space="0" w:color="auto"/>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1656" w:type="dxa"/>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708" w:type="dxa"/>
            <w:gridSpan w:val="4"/>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718" w:type="dxa"/>
            <w:gridSpan w:val="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1417" w:type="dxa"/>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2" w:type="dxa"/>
            <w:gridSpan w:val="2"/>
            <w:tcBorders>
              <w:top w:val="nil"/>
              <w:left w:val="single" w:sz="2" w:space="0" w:color="auto"/>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shd w:val="clear" w:color="auto" w:fill="auto"/>
            <w:vAlign w:val="center"/>
          </w:tcPr>
          <w:p w:rsidR="00FC1F6B" w:rsidRPr="00780825" w:rsidRDefault="00FC1F6B" w:rsidP="00A80EAD">
            <w:pPr>
              <w:rPr>
                <w:rFonts w:ascii="Arial" w:hAnsi="Arial" w:cs="Arial"/>
                <w:b/>
                <w:bCs/>
                <w:lang w:val="es-BO"/>
              </w:rPr>
            </w:pPr>
          </w:p>
        </w:tc>
        <w:tc>
          <w:tcPr>
            <w:tcW w:w="237" w:type="dxa"/>
            <w:shd w:val="clear" w:color="auto" w:fill="auto"/>
            <w:vAlign w:val="center"/>
          </w:tcPr>
          <w:p w:rsidR="00FC1F6B" w:rsidRPr="00780825" w:rsidRDefault="00FC1F6B" w:rsidP="00A80EAD">
            <w:pPr>
              <w:rPr>
                <w:rFonts w:ascii="Arial" w:hAnsi="Arial" w:cs="Arial"/>
                <w:b/>
                <w:bCs/>
                <w:lang w:val="es-BO"/>
              </w:rPr>
            </w:pPr>
          </w:p>
        </w:tc>
        <w:tc>
          <w:tcPr>
            <w:tcW w:w="237" w:type="dxa"/>
            <w:gridSpan w:val="2"/>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vMerge w:val="restart"/>
            <w:tcBorders>
              <w:top w:val="nil"/>
              <w:right w:val="single" w:sz="4" w:space="0" w:color="auto"/>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Dirección del Representante Legal</w:t>
            </w:r>
          </w:p>
        </w:tc>
        <w:tc>
          <w:tcPr>
            <w:tcW w:w="6159" w:type="dxa"/>
            <w:gridSpan w:val="39"/>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shd w:val="clear" w:color="auto" w:fill="auto"/>
            <w:vAlign w:val="center"/>
          </w:tcPr>
          <w:p w:rsidR="00FC1F6B" w:rsidRPr="00780825" w:rsidRDefault="00FC1F6B" w:rsidP="00A80EAD">
            <w:pPr>
              <w:rPr>
                <w:rFonts w:ascii="Arial" w:hAnsi="Arial" w:cs="Arial"/>
                <w:b/>
                <w:bCs/>
                <w:lang w:val="es-BO"/>
              </w:rPr>
            </w:pPr>
          </w:p>
        </w:tc>
        <w:tc>
          <w:tcPr>
            <w:tcW w:w="237" w:type="dxa"/>
            <w:gridSpan w:val="2"/>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vMerge/>
            <w:tcBorders>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6159" w:type="dxa"/>
            <w:gridSpan w:val="39"/>
            <w:vMerge/>
            <w:tcBorders>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shd w:val="clear" w:color="auto" w:fill="auto"/>
            <w:vAlign w:val="center"/>
          </w:tcPr>
          <w:p w:rsidR="00FC1F6B" w:rsidRPr="00780825" w:rsidRDefault="00FC1F6B" w:rsidP="00A80EAD">
            <w:pPr>
              <w:rPr>
                <w:rFonts w:ascii="Arial" w:hAnsi="Arial" w:cs="Arial"/>
                <w:b/>
                <w:bCs/>
                <w:lang w:val="es-BO"/>
              </w:rPr>
            </w:pPr>
          </w:p>
        </w:tc>
        <w:tc>
          <w:tcPr>
            <w:tcW w:w="237" w:type="dxa"/>
            <w:gridSpan w:val="2"/>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Correo Electrónico</w:t>
            </w:r>
          </w:p>
        </w:tc>
        <w:tc>
          <w:tcPr>
            <w:tcW w:w="6870" w:type="dxa"/>
            <w:gridSpan w:val="4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9478" w:type="dxa"/>
            <w:gridSpan w:val="60"/>
            <w:tcBorders>
              <w:top w:val="nil"/>
              <w:left w:val="single" w:sz="12" w:space="0" w:color="auto"/>
              <w:bottom w:val="nil"/>
              <w:right w:val="single" w:sz="12" w:space="0" w:color="auto"/>
            </w:tcBorders>
            <w:shd w:val="clear" w:color="auto" w:fill="auto"/>
            <w:noWrap/>
            <w:vAlign w:val="center"/>
          </w:tcPr>
          <w:p w:rsidR="00FC1F6B" w:rsidRPr="00780825" w:rsidRDefault="00FC1F6B" w:rsidP="00A80EAD">
            <w:pPr>
              <w:rPr>
                <w:rFonts w:ascii="Arial" w:hAnsi="Arial" w:cs="Arial"/>
                <w:b/>
                <w:bCs/>
                <w:lang w:val="es-BO"/>
              </w:rPr>
            </w:pPr>
            <w:r w:rsidRPr="00780825">
              <w:rPr>
                <w:rFonts w:ascii="Arial" w:hAnsi="Arial" w:cs="Arial"/>
                <w:lang w:val="es-BO"/>
              </w:rPr>
              <w:t>Declaro en calidad de Representante Legal de la Asociación Accidental contar con un poder general amplio y suficiente con facultades para presentar propuestas y suscribir Contratos.</w:t>
            </w: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567"/>
        </w:trPr>
        <w:tc>
          <w:tcPr>
            <w:tcW w:w="9478" w:type="dxa"/>
            <w:gridSpan w:val="60"/>
            <w:tcBorders>
              <w:top w:val="nil"/>
              <w:left w:val="single" w:sz="12" w:space="0" w:color="auto"/>
              <w:bottom w:val="nil"/>
              <w:right w:val="single" w:sz="12" w:space="0" w:color="auto"/>
            </w:tcBorders>
            <w:shd w:val="clear" w:color="auto" w:fill="0F243E" w:themeFill="text2" w:themeFillShade="80"/>
            <w:noWrap/>
            <w:vAlign w:val="center"/>
          </w:tcPr>
          <w:p w:rsidR="00FC1F6B" w:rsidRPr="00780825" w:rsidRDefault="00FC1F6B" w:rsidP="00AA4817">
            <w:pPr>
              <w:pStyle w:val="Prrafodelista"/>
              <w:numPr>
                <w:ilvl w:val="0"/>
                <w:numId w:val="34"/>
              </w:numPr>
              <w:ind w:left="586" w:hanging="425"/>
              <w:rPr>
                <w:rFonts w:ascii="Arial" w:hAnsi="Arial" w:cs="Arial"/>
                <w:b/>
                <w:bCs/>
                <w:sz w:val="16"/>
                <w:szCs w:val="16"/>
                <w:lang w:val="es-BO" w:eastAsia="es-ES"/>
              </w:rPr>
            </w:pPr>
            <w:r w:rsidRPr="00780825">
              <w:rPr>
                <w:rFonts w:ascii="Arial" w:hAnsi="Arial" w:cs="Arial"/>
                <w:b/>
                <w:bCs/>
                <w:sz w:val="16"/>
                <w:szCs w:val="16"/>
                <w:lang w:val="es-BO" w:eastAsia="es-ES"/>
              </w:rPr>
              <w:t>INFORMACIÓN SOBRE NOTIFICACIONES</w:t>
            </w: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841" w:type="dxa"/>
            <w:gridSpan w:val="15"/>
            <w:vMerge w:val="restart"/>
            <w:tcBorders>
              <w:top w:val="nil"/>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Solicito que las notificaciones/comunicaciones me sean remitidas vía</w:t>
            </w:r>
          </w:p>
        </w:tc>
        <w:tc>
          <w:tcPr>
            <w:tcW w:w="1659" w:type="dxa"/>
            <w:gridSpan w:val="9"/>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Fax</w:t>
            </w:r>
          </w:p>
        </w:tc>
        <w:tc>
          <w:tcPr>
            <w:tcW w:w="4264" w:type="dxa"/>
            <w:gridSpan w:val="3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841" w:type="dxa"/>
            <w:gridSpan w:val="15"/>
            <w:vMerge/>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841" w:type="dxa"/>
            <w:gridSpan w:val="15"/>
            <w:vMerge/>
            <w:tcBorders>
              <w:bottom w:val="nil"/>
            </w:tcBorders>
            <w:shd w:val="clear" w:color="auto" w:fill="auto"/>
            <w:vAlign w:val="center"/>
          </w:tcPr>
          <w:p w:rsidR="00FC1F6B" w:rsidRPr="00780825" w:rsidRDefault="00FC1F6B" w:rsidP="00A80EAD">
            <w:pPr>
              <w:rPr>
                <w:rFonts w:ascii="Arial" w:hAnsi="Arial" w:cs="Arial"/>
                <w:b/>
                <w:bCs/>
                <w:lang w:val="es-BO"/>
              </w:rPr>
            </w:pPr>
          </w:p>
        </w:tc>
        <w:tc>
          <w:tcPr>
            <w:tcW w:w="1659" w:type="dxa"/>
            <w:gridSpan w:val="9"/>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Correo Electrónico</w:t>
            </w:r>
          </w:p>
        </w:tc>
        <w:tc>
          <w:tcPr>
            <w:tcW w:w="4264" w:type="dxa"/>
            <w:gridSpan w:val="3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gridAfter w:val="1"/>
          <w:wAfter w:w="11" w:type="dxa"/>
          <w:trHeight w:val="114"/>
        </w:trPr>
        <w:tc>
          <w:tcPr>
            <w:tcW w:w="914" w:type="dxa"/>
            <w:gridSpan w:val="4"/>
            <w:tcBorders>
              <w:top w:val="nil"/>
              <w:left w:val="single" w:sz="12" w:space="0" w:color="auto"/>
              <w:bottom w:val="single" w:sz="12" w:space="0" w:color="auto"/>
              <w:right w:val="nil"/>
            </w:tcBorders>
            <w:shd w:val="clear" w:color="auto" w:fill="auto"/>
            <w:noWrap/>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608" w:type="dxa"/>
            <w:gridSpan w:val="4"/>
            <w:tcBorders>
              <w:top w:val="nil"/>
              <w:left w:val="nil"/>
              <w:bottom w:val="single" w:sz="12" w:space="0" w:color="auto"/>
              <w:right w:val="nil"/>
            </w:tcBorders>
            <w:shd w:val="clear" w:color="auto" w:fill="auto"/>
            <w:noWrap/>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304" w:type="dxa"/>
            <w:gridSpan w:val="2"/>
            <w:tcBorders>
              <w:top w:val="nil"/>
              <w:left w:val="nil"/>
              <w:bottom w:val="single" w:sz="12" w:space="0" w:color="auto"/>
              <w:right w:val="nil"/>
            </w:tcBorders>
            <w:shd w:val="clear" w:color="auto" w:fill="auto"/>
            <w:noWrap/>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305" w:type="dxa"/>
            <w:gridSpan w:val="2"/>
            <w:tcBorders>
              <w:top w:val="nil"/>
              <w:left w:val="nil"/>
              <w:bottom w:val="single" w:sz="12" w:space="0" w:color="auto"/>
              <w:right w:val="nil"/>
            </w:tcBorders>
            <w:shd w:val="clear" w:color="auto" w:fill="auto"/>
            <w:noWrap/>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1216" w:type="dxa"/>
            <w:gridSpan w:val="6"/>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916" w:type="dxa"/>
            <w:gridSpan w:val="4"/>
            <w:tcBorders>
              <w:top w:val="nil"/>
              <w:left w:val="nil"/>
              <w:bottom w:val="single" w:sz="12" w:space="0" w:color="auto"/>
              <w:right w:val="nil"/>
            </w:tcBorders>
            <w:shd w:val="clear" w:color="auto" w:fill="auto"/>
            <w:vAlign w:val="center"/>
            <w:hideMark/>
          </w:tcPr>
          <w:p w:rsidR="00FC1F6B" w:rsidRPr="00780825" w:rsidRDefault="00FC1F6B" w:rsidP="00A80EAD">
            <w:pPr>
              <w:jc w:val="cente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3"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2" w:type="dxa"/>
            <w:gridSpan w:val="3"/>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6"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3"/>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3"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3"/>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42" w:type="dxa"/>
            <w:gridSpan w:val="2"/>
            <w:tcBorders>
              <w:top w:val="nil"/>
              <w:left w:val="nil"/>
              <w:bottom w:val="single" w:sz="12" w:space="0" w:color="auto"/>
              <w:right w:val="single" w:sz="12" w:space="0" w:color="auto"/>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r>
    </w:tbl>
    <w:p w:rsidR="00FC1F6B" w:rsidRPr="00780825" w:rsidRDefault="00FC1F6B" w:rsidP="00490A49">
      <w:pPr>
        <w:jc w:val="center"/>
        <w:rPr>
          <w:rFonts w:cs="Arial"/>
          <w:b/>
          <w:sz w:val="18"/>
          <w:lang w:val="es-BO"/>
        </w:rPr>
      </w:pPr>
    </w:p>
    <w:p w:rsidR="00875E1B" w:rsidRPr="00780825" w:rsidRDefault="00875E1B" w:rsidP="00875E1B">
      <w:pPr>
        <w:jc w:val="center"/>
        <w:rPr>
          <w:rFonts w:cs="Arial"/>
          <w:b/>
          <w:sz w:val="18"/>
          <w:lang w:val="es-BO"/>
        </w:rPr>
      </w:pPr>
      <w:r w:rsidRPr="00780825">
        <w:rPr>
          <w:rFonts w:cs="Arial"/>
          <w:b/>
          <w:sz w:val="18"/>
          <w:lang w:val="es-BO"/>
        </w:rPr>
        <w:lastRenderedPageBreak/>
        <w:t>FORMULARIO A-2</w:t>
      </w:r>
      <w:r w:rsidR="00E307AD" w:rsidRPr="00780825">
        <w:rPr>
          <w:rFonts w:cs="Arial"/>
          <w:b/>
          <w:sz w:val="18"/>
          <w:lang w:val="es-BO"/>
        </w:rPr>
        <w:t>d</w:t>
      </w:r>
    </w:p>
    <w:p w:rsidR="005E74D3" w:rsidRPr="00780825" w:rsidRDefault="005E74D3" w:rsidP="005E74D3">
      <w:pPr>
        <w:jc w:val="center"/>
        <w:rPr>
          <w:rFonts w:cs="Arial"/>
          <w:b/>
          <w:sz w:val="18"/>
          <w:lang w:val="es-BO"/>
        </w:rPr>
      </w:pPr>
      <w:r w:rsidRPr="00780825">
        <w:rPr>
          <w:rFonts w:cs="Arial"/>
          <w:b/>
          <w:sz w:val="18"/>
          <w:lang w:val="es-BO"/>
        </w:rPr>
        <w:t>IDENTIFICACIÓN DE</w:t>
      </w:r>
      <w:r w:rsidR="00E307AD" w:rsidRPr="00780825">
        <w:rPr>
          <w:rFonts w:cs="Arial"/>
          <w:b/>
          <w:sz w:val="18"/>
          <w:lang w:val="es-BO"/>
        </w:rPr>
        <w:t xml:space="preserve"> </w:t>
      </w:r>
      <w:r w:rsidRPr="00780825">
        <w:rPr>
          <w:rFonts w:cs="Arial"/>
          <w:b/>
          <w:sz w:val="18"/>
          <w:lang w:val="es-BO"/>
        </w:rPr>
        <w:t>INTEGRANTES DE LA ASOCIACIÓN ACCIDENTAL</w:t>
      </w:r>
    </w:p>
    <w:p w:rsidR="00FC1F6B" w:rsidRPr="00780825" w:rsidRDefault="00FC1F6B" w:rsidP="005E74D3">
      <w:pPr>
        <w:jc w:val="center"/>
        <w:rPr>
          <w:rFonts w:cs="Arial"/>
          <w:b/>
          <w:sz w:val="18"/>
          <w:lang w:val="es-BO"/>
        </w:rPr>
      </w:pPr>
    </w:p>
    <w:tbl>
      <w:tblPr>
        <w:tblW w:w="9698" w:type="dxa"/>
        <w:jc w:val="center"/>
        <w:tblLayout w:type="fixed"/>
        <w:tblLook w:val="04A0" w:firstRow="1" w:lastRow="0" w:firstColumn="1" w:lastColumn="0" w:noHBand="0" w:noVBand="1"/>
      </w:tblPr>
      <w:tblGrid>
        <w:gridCol w:w="243"/>
        <w:gridCol w:w="243"/>
        <w:gridCol w:w="243"/>
        <w:gridCol w:w="243"/>
        <w:gridCol w:w="243"/>
        <w:gridCol w:w="243"/>
        <w:gridCol w:w="243"/>
        <w:gridCol w:w="243"/>
        <w:gridCol w:w="243"/>
        <w:gridCol w:w="243"/>
        <w:gridCol w:w="243"/>
        <w:gridCol w:w="243"/>
        <w:gridCol w:w="243"/>
        <w:gridCol w:w="243"/>
        <w:gridCol w:w="243"/>
        <w:gridCol w:w="243"/>
        <w:gridCol w:w="243"/>
        <w:gridCol w:w="243"/>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tblGrid>
      <w:tr w:rsidR="00FC1F6B" w:rsidRPr="00780825" w:rsidTr="00A80EAD">
        <w:trPr>
          <w:trHeight w:val="567"/>
          <w:jc w:val="center"/>
        </w:trPr>
        <w:tc>
          <w:tcPr>
            <w:tcW w:w="9698" w:type="dxa"/>
            <w:gridSpan w:val="40"/>
            <w:tcBorders>
              <w:top w:val="nil"/>
              <w:left w:val="single" w:sz="12" w:space="0" w:color="auto"/>
              <w:bottom w:val="nil"/>
              <w:right w:val="single" w:sz="12" w:space="0" w:color="auto"/>
            </w:tcBorders>
            <w:shd w:val="clear" w:color="auto" w:fill="0F243E" w:themeFill="text2" w:themeFillShade="80"/>
            <w:noWrap/>
            <w:vAlign w:val="center"/>
          </w:tcPr>
          <w:p w:rsidR="00FC1F6B" w:rsidRPr="00780825" w:rsidRDefault="00FC1F6B" w:rsidP="00AA4817">
            <w:pPr>
              <w:pStyle w:val="Prrafodelista"/>
              <w:numPr>
                <w:ilvl w:val="0"/>
                <w:numId w:val="35"/>
              </w:numPr>
              <w:ind w:left="444" w:hanging="283"/>
              <w:rPr>
                <w:rFonts w:ascii="Arial" w:hAnsi="Arial" w:cs="Arial"/>
                <w:sz w:val="16"/>
                <w:szCs w:val="16"/>
                <w:lang w:val="es-BO"/>
              </w:rPr>
            </w:pPr>
            <w:r w:rsidRPr="00780825">
              <w:rPr>
                <w:rFonts w:ascii="Arial" w:hAnsi="Arial" w:cs="Arial"/>
                <w:b/>
                <w:bCs/>
                <w:color w:val="FFFFFF" w:themeColor="background1"/>
                <w:sz w:val="16"/>
                <w:szCs w:val="16"/>
                <w:lang w:val="es-BO"/>
              </w:rPr>
              <w:t>DATOS GENERALES DEL PROPONENTE</w:t>
            </w:r>
          </w:p>
        </w:tc>
      </w:tr>
      <w:tr w:rsidR="00FC1F6B" w:rsidRPr="00780825" w:rsidTr="00A80EAD">
        <w:trPr>
          <w:trHeight w:val="54"/>
          <w:jc w:val="center"/>
        </w:trPr>
        <w:tc>
          <w:tcPr>
            <w:tcW w:w="243" w:type="dxa"/>
            <w:tcBorders>
              <w:top w:val="nil"/>
              <w:left w:val="single" w:sz="12" w:space="0" w:color="auto"/>
              <w:bottom w:val="nil"/>
            </w:tcBorders>
            <w:shd w:val="clear" w:color="auto" w:fill="auto"/>
            <w:noWrap/>
            <w:vAlign w:val="center"/>
            <w:hideMark/>
          </w:tcPr>
          <w:p w:rsidR="00FC1F6B" w:rsidRPr="00780825" w:rsidRDefault="00FC1F6B" w:rsidP="00A80EAD">
            <w:pPr>
              <w:rPr>
                <w:rFonts w:ascii="Arial" w:hAnsi="Arial" w:cs="Arial"/>
                <w:lang w:val="es-BO"/>
              </w:rPr>
            </w:pPr>
            <w:r w:rsidRPr="00780825">
              <w:rPr>
                <w:rFonts w:ascii="Arial" w:hAnsi="Arial" w:cs="Arial"/>
                <w:lang w:val="es-BO"/>
              </w:rPr>
              <w:t> </w:t>
            </w: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r w:rsidRPr="00780825">
              <w:rPr>
                <w:rFonts w:ascii="Arial" w:hAnsi="Arial" w:cs="Arial"/>
                <w:lang w:val="es-BO"/>
              </w:rPr>
              <w:t> </w:t>
            </w: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54"/>
          <w:jc w:val="center"/>
        </w:trPr>
        <w:tc>
          <w:tcPr>
            <w:tcW w:w="243"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673" w:type="dxa"/>
            <w:gridSpan w:val="11"/>
            <w:vMerge w:val="restart"/>
            <w:tcBorders>
              <w:top w:val="nil"/>
              <w:right w:val="single" w:sz="4" w:space="0" w:color="auto"/>
            </w:tcBorders>
            <w:shd w:val="clear" w:color="auto" w:fill="auto"/>
            <w:vAlign w:val="center"/>
          </w:tcPr>
          <w:p w:rsidR="00FC1F6B" w:rsidRPr="00780825" w:rsidRDefault="00FC1F6B" w:rsidP="00A80EAD">
            <w:pPr>
              <w:jc w:val="right"/>
              <w:rPr>
                <w:rFonts w:ascii="Arial" w:hAnsi="Arial" w:cs="Arial"/>
                <w:lang w:val="es-BO"/>
              </w:rPr>
            </w:pPr>
            <w:r w:rsidRPr="00780825">
              <w:rPr>
                <w:rFonts w:ascii="Arial" w:hAnsi="Arial" w:cs="Arial"/>
                <w:bCs/>
                <w:lang w:val="es-BO"/>
              </w:rPr>
              <w:t>Nombre del proponente o Razón Social</w:t>
            </w:r>
          </w:p>
        </w:tc>
        <w:tc>
          <w:tcPr>
            <w:tcW w:w="6540" w:type="dxa"/>
            <w:gridSpan w:val="27"/>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54"/>
          <w:jc w:val="center"/>
        </w:trPr>
        <w:tc>
          <w:tcPr>
            <w:tcW w:w="243"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673" w:type="dxa"/>
            <w:gridSpan w:val="11"/>
            <w:vMerge/>
            <w:tcBorders>
              <w:bottom w:val="nil"/>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6540" w:type="dxa"/>
            <w:gridSpan w:val="27"/>
            <w:vMerge/>
            <w:tcBorders>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59"/>
          <w:jc w:val="center"/>
        </w:trPr>
        <w:tc>
          <w:tcPr>
            <w:tcW w:w="243" w:type="dxa"/>
            <w:tcBorders>
              <w:left w:val="single" w:sz="12" w:space="0" w:color="auto"/>
            </w:tcBorders>
            <w:shd w:val="clear" w:color="auto" w:fill="auto"/>
            <w:vAlign w:val="bottom"/>
          </w:tcPr>
          <w:p w:rsidR="00FC1F6B" w:rsidRPr="00780825" w:rsidRDefault="00FC1F6B" w:rsidP="00A80EAD">
            <w:pPr>
              <w:jc w:val="right"/>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tcBorders>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9"/>
          <w:jc w:val="center"/>
        </w:trPr>
        <w:tc>
          <w:tcPr>
            <w:tcW w:w="243" w:type="dxa"/>
            <w:tcBorders>
              <w:left w:val="single" w:sz="12" w:space="0" w:color="auto"/>
              <w:bottom w:val="nil"/>
            </w:tcBorders>
            <w:shd w:val="clear" w:color="auto" w:fill="auto"/>
            <w:vAlign w:val="bottom"/>
          </w:tcPr>
          <w:p w:rsidR="00FC1F6B" w:rsidRPr="00780825" w:rsidRDefault="00FC1F6B" w:rsidP="00A80EAD">
            <w:pPr>
              <w:jc w:val="right"/>
              <w:rPr>
                <w:rFonts w:ascii="Arial" w:hAnsi="Arial" w:cs="Arial"/>
                <w:b/>
                <w:bCs/>
                <w:lang w:val="es-BO"/>
              </w:rPr>
            </w:pPr>
          </w:p>
        </w:tc>
        <w:tc>
          <w:tcPr>
            <w:tcW w:w="2187" w:type="dxa"/>
            <w:gridSpan w:val="9"/>
            <w:vMerge w:val="restart"/>
            <w:shd w:val="clear" w:color="auto" w:fill="auto"/>
            <w:vAlign w:val="bottom"/>
          </w:tcPr>
          <w:p w:rsidR="00FC1F6B" w:rsidRPr="00780825" w:rsidRDefault="00FC1F6B" w:rsidP="00A80EAD">
            <w:pPr>
              <w:jc w:val="center"/>
              <w:rPr>
                <w:rFonts w:ascii="Arial" w:hAnsi="Arial" w:cs="Arial"/>
                <w:bCs/>
                <w:lang w:val="es-BO"/>
              </w:rPr>
            </w:pPr>
            <w:r w:rsidRPr="00780825">
              <w:rPr>
                <w:rFonts w:ascii="Arial" w:hAnsi="Arial" w:cs="Arial"/>
                <w:bCs/>
                <w:lang w:val="es-BO"/>
              </w:rPr>
              <w:t>Número de Identificación</w:t>
            </w:r>
          </w:p>
          <w:p w:rsidR="00FC1F6B" w:rsidRPr="00780825" w:rsidRDefault="00FC1F6B" w:rsidP="00A80EAD">
            <w:pPr>
              <w:jc w:val="center"/>
              <w:rPr>
                <w:rFonts w:ascii="Arial" w:hAnsi="Arial" w:cs="Arial"/>
                <w:b/>
                <w:bCs/>
                <w:lang w:val="es-BO"/>
              </w:rPr>
            </w:pPr>
            <w:r w:rsidRPr="00780825">
              <w:rPr>
                <w:rFonts w:ascii="Arial" w:hAnsi="Arial" w:cs="Arial"/>
                <w:bCs/>
                <w:lang w:val="es-BO"/>
              </w:rPr>
              <w:t>Tributaria –NIT</w:t>
            </w: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668" w:type="dxa"/>
            <w:gridSpan w:val="11"/>
            <w:vMerge w:val="restart"/>
            <w:shd w:val="clear" w:color="auto" w:fill="auto"/>
            <w:vAlign w:val="bottom"/>
          </w:tcPr>
          <w:p w:rsidR="00FC1F6B" w:rsidRPr="00780825" w:rsidRDefault="00FC1F6B" w:rsidP="00A80EAD">
            <w:pPr>
              <w:rPr>
                <w:rFonts w:ascii="Arial" w:hAnsi="Arial" w:cs="Arial"/>
                <w:b/>
                <w:bCs/>
                <w:sz w:val="14"/>
                <w:lang w:val="es-BO"/>
              </w:rPr>
            </w:pPr>
            <w:r w:rsidRPr="00780825">
              <w:rPr>
                <w:rFonts w:ascii="Arial" w:hAnsi="Arial" w:cs="Arial"/>
                <w:iCs/>
                <w:lang w:val="es-BO"/>
              </w:rPr>
              <w:t>Número de Matrícula de Comercio</w:t>
            </w:r>
          </w:p>
        </w:tc>
        <w:tc>
          <w:tcPr>
            <w:tcW w:w="242" w:type="dxa"/>
            <w:shd w:val="clear" w:color="auto" w:fill="auto"/>
            <w:vAlign w:val="bottom"/>
          </w:tcPr>
          <w:p w:rsidR="00FC1F6B" w:rsidRPr="00780825" w:rsidRDefault="00FC1F6B" w:rsidP="00A80EAD">
            <w:pPr>
              <w:rPr>
                <w:rFonts w:ascii="Arial" w:hAnsi="Arial" w:cs="Arial"/>
                <w:b/>
                <w:bCs/>
                <w:sz w:val="14"/>
                <w:lang w:val="es-BO"/>
              </w:rPr>
            </w:pPr>
          </w:p>
        </w:tc>
        <w:tc>
          <w:tcPr>
            <w:tcW w:w="3388" w:type="dxa"/>
            <w:gridSpan w:val="14"/>
            <w:shd w:val="clear" w:color="auto" w:fill="auto"/>
            <w:vAlign w:val="bottom"/>
          </w:tcPr>
          <w:p w:rsidR="00FC1F6B" w:rsidRPr="00780825" w:rsidRDefault="00FC1F6B" w:rsidP="00A80EAD">
            <w:pPr>
              <w:jc w:val="center"/>
              <w:rPr>
                <w:rFonts w:ascii="Arial" w:hAnsi="Arial" w:cs="Arial"/>
                <w:b/>
                <w:bCs/>
                <w:sz w:val="14"/>
                <w:lang w:val="es-BO"/>
              </w:rPr>
            </w:pPr>
            <w:r w:rsidRPr="00780825">
              <w:rPr>
                <w:rFonts w:ascii="Arial" w:hAnsi="Arial" w:cs="Arial"/>
                <w:bCs/>
                <w:i/>
                <w:sz w:val="14"/>
                <w:lang w:val="es-BO"/>
              </w:rPr>
              <w:t>Fecha de Registro</w:t>
            </w: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9"/>
          <w:jc w:val="center"/>
        </w:trPr>
        <w:tc>
          <w:tcPr>
            <w:tcW w:w="243" w:type="dxa"/>
            <w:tcBorders>
              <w:left w:val="single" w:sz="12" w:space="0" w:color="auto"/>
              <w:bottom w:val="nil"/>
            </w:tcBorders>
            <w:shd w:val="clear" w:color="auto" w:fill="auto"/>
            <w:vAlign w:val="bottom"/>
          </w:tcPr>
          <w:p w:rsidR="00FC1F6B" w:rsidRPr="00780825" w:rsidRDefault="00FC1F6B" w:rsidP="00A80EAD">
            <w:pPr>
              <w:jc w:val="right"/>
              <w:rPr>
                <w:rFonts w:ascii="Arial" w:hAnsi="Arial" w:cs="Arial"/>
                <w:b/>
                <w:bCs/>
                <w:lang w:val="es-BO"/>
              </w:rPr>
            </w:pPr>
          </w:p>
        </w:tc>
        <w:tc>
          <w:tcPr>
            <w:tcW w:w="2187" w:type="dxa"/>
            <w:gridSpan w:val="9"/>
            <w:vMerge/>
            <w:tcBorders>
              <w:bottom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668" w:type="dxa"/>
            <w:gridSpan w:val="11"/>
            <w:vMerge/>
            <w:tcBorders>
              <w:bottom w:val="single" w:sz="4" w:space="0" w:color="auto"/>
            </w:tcBorders>
            <w:shd w:val="clear" w:color="auto" w:fill="auto"/>
            <w:vAlign w:val="bottom"/>
          </w:tcPr>
          <w:p w:rsidR="00FC1F6B" w:rsidRPr="00780825" w:rsidRDefault="00FC1F6B" w:rsidP="00A80EAD">
            <w:pPr>
              <w:rPr>
                <w:rFonts w:ascii="Arial" w:hAnsi="Arial" w:cs="Arial"/>
                <w:b/>
                <w:bCs/>
                <w:sz w:val="14"/>
                <w:lang w:val="es-BO"/>
              </w:rPr>
            </w:pPr>
          </w:p>
        </w:tc>
        <w:tc>
          <w:tcPr>
            <w:tcW w:w="242" w:type="dxa"/>
            <w:shd w:val="clear" w:color="auto" w:fill="auto"/>
            <w:vAlign w:val="bottom"/>
          </w:tcPr>
          <w:p w:rsidR="00FC1F6B" w:rsidRPr="00780825" w:rsidRDefault="00FC1F6B" w:rsidP="00A80EAD">
            <w:pPr>
              <w:rPr>
                <w:rFonts w:ascii="Arial" w:hAnsi="Arial" w:cs="Arial"/>
                <w:b/>
                <w:bCs/>
                <w:sz w:val="14"/>
                <w:lang w:val="es-BO"/>
              </w:rPr>
            </w:pPr>
          </w:p>
        </w:tc>
        <w:tc>
          <w:tcPr>
            <w:tcW w:w="726" w:type="dxa"/>
            <w:gridSpan w:val="3"/>
            <w:tcBorders>
              <w:bottom w:val="single" w:sz="4" w:space="0" w:color="auto"/>
            </w:tcBorders>
            <w:shd w:val="clear" w:color="auto" w:fill="auto"/>
            <w:vAlign w:val="bottom"/>
          </w:tcPr>
          <w:p w:rsidR="00FC1F6B" w:rsidRPr="00780825" w:rsidRDefault="00FC1F6B" w:rsidP="00A80EAD">
            <w:pPr>
              <w:jc w:val="center"/>
              <w:rPr>
                <w:rFonts w:ascii="Arial" w:hAnsi="Arial" w:cs="Arial"/>
                <w:b/>
                <w:bCs/>
                <w:sz w:val="14"/>
                <w:lang w:val="es-BO"/>
              </w:rPr>
            </w:pPr>
            <w:r w:rsidRPr="00780825">
              <w:rPr>
                <w:rFonts w:ascii="Arial" w:hAnsi="Arial" w:cs="Arial"/>
                <w:i/>
                <w:iCs/>
                <w:sz w:val="14"/>
                <w:lang w:val="es-BO"/>
              </w:rPr>
              <w:t>Día</w:t>
            </w:r>
          </w:p>
        </w:tc>
        <w:tc>
          <w:tcPr>
            <w:tcW w:w="242" w:type="dxa"/>
            <w:shd w:val="clear" w:color="auto" w:fill="auto"/>
            <w:vAlign w:val="bottom"/>
          </w:tcPr>
          <w:p w:rsidR="00FC1F6B" w:rsidRPr="00780825" w:rsidRDefault="00FC1F6B" w:rsidP="00A80EAD">
            <w:pPr>
              <w:rPr>
                <w:rFonts w:ascii="Arial" w:hAnsi="Arial" w:cs="Arial"/>
                <w:b/>
                <w:bCs/>
                <w:sz w:val="14"/>
                <w:lang w:val="es-BO"/>
              </w:rPr>
            </w:pPr>
          </w:p>
        </w:tc>
        <w:tc>
          <w:tcPr>
            <w:tcW w:w="726" w:type="dxa"/>
            <w:gridSpan w:val="3"/>
            <w:tcBorders>
              <w:bottom w:val="single" w:sz="4" w:space="0" w:color="auto"/>
            </w:tcBorders>
            <w:shd w:val="clear" w:color="auto" w:fill="auto"/>
            <w:vAlign w:val="bottom"/>
          </w:tcPr>
          <w:p w:rsidR="00FC1F6B" w:rsidRPr="00780825" w:rsidRDefault="00FC1F6B" w:rsidP="00A80EAD">
            <w:pPr>
              <w:jc w:val="center"/>
              <w:rPr>
                <w:rFonts w:ascii="Arial" w:hAnsi="Arial" w:cs="Arial"/>
                <w:b/>
                <w:bCs/>
                <w:sz w:val="14"/>
                <w:lang w:val="es-BO"/>
              </w:rPr>
            </w:pPr>
            <w:r w:rsidRPr="00780825">
              <w:rPr>
                <w:rFonts w:ascii="Arial" w:hAnsi="Arial" w:cs="Arial"/>
                <w:bCs/>
                <w:i/>
                <w:sz w:val="14"/>
                <w:lang w:val="es-BO"/>
              </w:rPr>
              <w:t>Mes</w:t>
            </w:r>
          </w:p>
        </w:tc>
        <w:tc>
          <w:tcPr>
            <w:tcW w:w="242" w:type="dxa"/>
            <w:shd w:val="clear" w:color="auto" w:fill="auto"/>
            <w:vAlign w:val="bottom"/>
          </w:tcPr>
          <w:p w:rsidR="00FC1F6B" w:rsidRPr="00780825" w:rsidRDefault="00FC1F6B" w:rsidP="00A80EAD">
            <w:pPr>
              <w:rPr>
                <w:rFonts w:ascii="Arial" w:hAnsi="Arial" w:cs="Arial"/>
                <w:b/>
                <w:bCs/>
                <w:sz w:val="14"/>
                <w:lang w:val="es-BO"/>
              </w:rPr>
            </w:pPr>
          </w:p>
        </w:tc>
        <w:tc>
          <w:tcPr>
            <w:tcW w:w="1452" w:type="dxa"/>
            <w:gridSpan w:val="6"/>
            <w:tcBorders>
              <w:bottom w:val="single" w:sz="4" w:space="0" w:color="auto"/>
            </w:tcBorders>
            <w:shd w:val="clear" w:color="auto" w:fill="auto"/>
            <w:vAlign w:val="bottom"/>
          </w:tcPr>
          <w:p w:rsidR="00FC1F6B" w:rsidRPr="00780825" w:rsidRDefault="00FC1F6B" w:rsidP="00A80EAD">
            <w:pPr>
              <w:jc w:val="center"/>
              <w:rPr>
                <w:rFonts w:ascii="Arial" w:hAnsi="Arial" w:cs="Arial"/>
                <w:b/>
                <w:bCs/>
                <w:sz w:val="14"/>
                <w:lang w:val="es-BO"/>
              </w:rPr>
            </w:pPr>
            <w:r w:rsidRPr="00780825">
              <w:rPr>
                <w:rFonts w:ascii="Arial" w:hAnsi="Arial" w:cs="Arial"/>
                <w:bCs/>
                <w:i/>
                <w:sz w:val="14"/>
                <w:lang w:val="es-BO"/>
              </w:rPr>
              <w:t>Año</w:t>
            </w: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9"/>
          <w:jc w:val="center"/>
        </w:trPr>
        <w:tc>
          <w:tcPr>
            <w:tcW w:w="243" w:type="dxa"/>
            <w:tcBorders>
              <w:left w:val="single" w:sz="12" w:space="0" w:color="auto"/>
              <w:bottom w:val="nil"/>
              <w:right w:val="single" w:sz="4" w:space="0" w:color="auto"/>
            </w:tcBorders>
            <w:shd w:val="clear" w:color="auto" w:fill="auto"/>
            <w:vAlign w:val="bottom"/>
          </w:tcPr>
          <w:p w:rsidR="00FC1F6B" w:rsidRPr="00780825" w:rsidRDefault="00FC1F6B" w:rsidP="00A80EAD">
            <w:pPr>
              <w:jc w:val="right"/>
              <w:rPr>
                <w:rFonts w:ascii="Arial" w:hAnsi="Arial" w:cs="Arial"/>
                <w:b/>
                <w:bCs/>
                <w:lang w:val="es-BO"/>
              </w:rPr>
            </w:pPr>
          </w:p>
        </w:tc>
        <w:tc>
          <w:tcPr>
            <w:tcW w:w="2187" w:type="dxa"/>
            <w:gridSpan w:val="9"/>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3" w:type="dxa"/>
            <w:tcBorders>
              <w:lef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243" w:type="dxa"/>
            <w:tcBorders>
              <w:righ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2668" w:type="dxa"/>
            <w:gridSpan w:val="11"/>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1452" w:type="dxa"/>
            <w:gridSpan w:val="6"/>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2" w:type="dxa"/>
            <w:tcBorders>
              <w:left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9"/>
          <w:jc w:val="center"/>
        </w:trPr>
        <w:tc>
          <w:tcPr>
            <w:tcW w:w="243" w:type="dxa"/>
            <w:tcBorders>
              <w:top w:val="nil"/>
              <w:left w:val="single" w:sz="12" w:space="0" w:color="auto"/>
              <w:bottom w:val="nil"/>
            </w:tcBorders>
            <w:shd w:val="clear" w:color="auto" w:fill="auto"/>
            <w:vAlign w:val="bottom"/>
          </w:tcPr>
          <w:p w:rsidR="00FC1F6B" w:rsidRPr="00780825" w:rsidRDefault="00FC1F6B" w:rsidP="00A80EAD">
            <w:pPr>
              <w:jc w:val="right"/>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67"/>
          <w:jc w:val="center"/>
        </w:trPr>
        <w:tc>
          <w:tcPr>
            <w:tcW w:w="9698" w:type="dxa"/>
            <w:gridSpan w:val="40"/>
            <w:tcBorders>
              <w:top w:val="nil"/>
              <w:left w:val="single" w:sz="12" w:space="0" w:color="auto"/>
              <w:right w:val="single" w:sz="12" w:space="0" w:color="auto"/>
            </w:tcBorders>
            <w:shd w:val="clear" w:color="000000" w:fill="0F253F"/>
            <w:vAlign w:val="center"/>
            <w:hideMark/>
          </w:tcPr>
          <w:p w:rsidR="00FC1F6B" w:rsidRPr="00780825" w:rsidRDefault="00FC1F6B" w:rsidP="00AA4817">
            <w:pPr>
              <w:pStyle w:val="Prrafodelista"/>
              <w:numPr>
                <w:ilvl w:val="0"/>
                <w:numId w:val="35"/>
              </w:numPr>
              <w:ind w:left="444" w:hanging="283"/>
              <w:rPr>
                <w:rFonts w:ascii="Arial" w:hAnsi="Arial" w:cs="Arial"/>
                <w:b/>
                <w:bCs/>
                <w:sz w:val="16"/>
                <w:szCs w:val="16"/>
                <w:lang w:val="es-BO"/>
              </w:rPr>
            </w:pPr>
            <w:r w:rsidRPr="00780825">
              <w:rPr>
                <w:rFonts w:ascii="Arial" w:hAnsi="Arial" w:cs="Arial"/>
                <w:b/>
                <w:bCs/>
                <w:sz w:val="16"/>
                <w:szCs w:val="16"/>
                <w:lang w:val="es-BO" w:eastAsia="es-ES"/>
              </w:rPr>
              <w:t xml:space="preserve">INFORMACIÓN DEL REPRESENTANTE LEGAL </w:t>
            </w:r>
            <w:r w:rsidRPr="00780825">
              <w:rPr>
                <w:rFonts w:cs="Arial"/>
                <w:b/>
                <w:i/>
                <w:color w:val="FFFFFF"/>
                <w:sz w:val="14"/>
                <w:szCs w:val="18"/>
                <w:lang w:val="es-BO"/>
              </w:rPr>
              <w:t>(Cuando el proponente sea una empresa unipersonal y éste no acredite a un Representante Legal no será necesario el llenado de la información del numeral 2 del presente formulario).</w:t>
            </w: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hideMark/>
          </w:tcPr>
          <w:p w:rsidR="00FC1F6B" w:rsidRPr="00780825" w:rsidRDefault="00FC1F6B" w:rsidP="00A80EAD">
            <w:pPr>
              <w:rPr>
                <w:rFonts w:ascii="Arial" w:hAnsi="Arial" w:cs="Arial"/>
                <w:lang w:val="es-BO"/>
              </w:rPr>
            </w:pPr>
            <w:r w:rsidRPr="00780825">
              <w:rPr>
                <w:rFonts w:ascii="Arial" w:hAnsi="Arial" w:cs="Arial"/>
                <w:lang w:val="es-BO"/>
              </w:rPr>
              <w:t> </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r w:rsidRPr="00780825">
              <w:rPr>
                <w:rFonts w:ascii="Arial" w:hAnsi="Arial" w:cs="Arial"/>
                <w:b/>
                <w:bCs/>
                <w:lang w:val="es-BO"/>
              </w:rPr>
              <w:t> </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Nombre del Representante Legal</w:t>
            </w:r>
          </w:p>
        </w:tc>
        <w:tc>
          <w:tcPr>
            <w:tcW w:w="1944" w:type="dxa"/>
            <w:gridSpan w:val="8"/>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i/>
                <w:lang w:val="es-BO"/>
              </w:rPr>
            </w:pPr>
            <w:r w:rsidRPr="00780825">
              <w:rPr>
                <w:rFonts w:ascii="Arial" w:hAnsi="Arial" w:cs="Arial"/>
                <w:i/>
                <w:sz w:val="14"/>
                <w:lang w:val="es-BO"/>
              </w:rPr>
              <w:t>Apellido Paterno</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936" w:type="dxa"/>
            <w:gridSpan w:val="8"/>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i/>
                <w:lang w:val="es-BO"/>
              </w:rPr>
            </w:pPr>
            <w:r w:rsidRPr="00780825">
              <w:rPr>
                <w:rFonts w:ascii="Arial" w:hAnsi="Arial" w:cs="Arial"/>
                <w:i/>
                <w:sz w:val="14"/>
                <w:lang w:val="es-BO"/>
              </w:rPr>
              <w:t>Apellido Materno</w:t>
            </w: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904" w:type="dxa"/>
            <w:gridSpan w:val="12"/>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Nombre(s)</w:t>
            </w: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226"/>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tcBorders>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3"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936"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904" w:type="dxa"/>
            <w:gridSpan w:val="1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Cédula de Identidad del Representante Legal</w:t>
            </w:r>
          </w:p>
        </w:tc>
        <w:tc>
          <w:tcPr>
            <w:tcW w:w="1944" w:type="dxa"/>
            <w:gridSpan w:val="8"/>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Número</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tcBorders>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3" w:type="dxa"/>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3146" w:type="dxa"/>
            <w:gridSpan w:val="13"/>
            <w:tcBorders>
              <w:top w:val="nil"/>
              <w:bottom w:val="nil"/>
            </w:tcBorders>
            <w:shd w:val="clear" w:color="auto" w:fill="auto"/>
            <w:vAlign w:val="center"/>
          </w:tcPr>
          <w:p w:rsidR="00FC1F6B" w:rsidRPr="00780825" w:rsidRDefault="00FC1F6B" w:rsidP="00A80EAD">
            <w:pPr>
              <w:jc w:val="center"/>
              <w:rPr>
                <w:rFonts w:ascii="Arial" w:hAnsi="Arial" w:cs="Arial"/>
                <w:bCs/>
                <w:i/>
                <w:lang w:val="es-BO"/>
              </w:rPr>
            </w:pPr>
            <w:r w:rsidRPr="00780825">
              <w:rPr>
                <w:rFonts w:ascii="Arial" w:hAnsi="Arial" w:cs="Arial"/>
                <w:bCs/>
                <w:i/>
                <w:lang w:val="es-BO"/>
              </w:rPr>
              <w:t>Fecha de inscripción</w:t>
            </w: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Poder del Representante Legal</w:t>
            </w:r>
          </w:p>
        </w:tc>
        <w:tc>
          <w:tcPr>
            <w:tcW w:w="1944" w:type="dxa"/>
            <w:gridSpan w:val="8"/>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Número de Testimonio</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694" w:type="dxa"/>
            <w:gridSpan w:val="7"/>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Lugar de emisión</w:t>
            </w: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726" w:type="dxa"/>
            <w:gridSpan w:val="3"/>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Día</w:t>
            </w: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726" w:type="dxa"/>
            <w:gridSpan w:val="3"/>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bCs/>
                <w:i/>
                <w:sz w:val="14"/>
                <w:lang w:val="es-BO"/>
              </w:rPr>
              <w:t>Mes</w:t>
            </w: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210" w:type="dxa"/>
            <w:gridSpan w:val="5"/>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bCs/>
                <w:i/>
                <w:sz w:val="14"/>
                <w:lang w:val="es-BO"/>
              </w:rPr>
              <w:t>Año</w:t>
            </w: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tcBorders>
              <w:bottom w:val="nil"/>
            </w:tcBorders>
            <w:shd w:val="clear" w:color="auto" w:fill="auto"/>
            <w:vAlign w:val="center"/>
          </w:tcPr>
          <w:p w:rsidR="00FC1F6B" w:rsidRPr="00780825"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3"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694" w:type="dxa"/>
            <w:gridSpan w:val="7"/>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210" w:type="dxa"/>
            <w:gridSpan w:val="5"/>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54"/>
          <w:jc w:val="center"/>
        </w:trPr>
        <w:tc>
          <w:tcPr>
            <w:tcW w:w="9698" w:type="dxa"/>
            <w:gridSpan w:val="40"/>
            <w:tcBorders>
              <w:top w:val="nil"/>
              <w:left w:val="single" w:sz="12" w:space="0" w:color="auto"/>
              <w:bottom w:val="single" w:sz="12" w:space="0" w:color="auto"/>
              <w:right w:val="single" w:sz="12" w:space="0" w:color="auto"/>
            </w:tcBorders>
            <w:shd w:val="clear" w:color="auto" w:fill="auto"/>
            <w:vAlign w:val="center"/>
            <w:hideMark/>
          </w:tcPr>
          <w:p w:rsidR="00FC1F6B" w:rsidRPr="00780825" w:rsidRDefault="00FC1F6B" w:rsidP="00A80EAD">
            <w:pPr>
              <w:rPr>
                <w:rFonts w:ascii="Arial" w:hAnsi="Arial" w:cs="Arial"/>
                <w:szCs w:val="2"/>
                <w:lang w:val="es-BO"/>
              </w:rPr>
            </w:pPr>
          </w:p>
        </w:tc>
      </w:tr>
    </w:tbl>
    <w:p w:rsidR="00844B77" w:rsidRPr="00780825" w:rsidRDefault="00844B77" w:rsidP="00844B77">
      <w:pPr>
        <w:ind w:left="360"/>
        <w:jc w:val="both"/>
        <w:rPr>
          <w:rFonts w:cs="Arial"/>
          <w:sz w:val="18"/>
          <w:szCs w:val="18"/>
          <w:lang w:val="es-BO"/>
        </w:rPr>
      </w:pPr>
      <w:r w:rsidRPr="00780825">
        <w:rPr>
          <w:rFonts w:ascii="Arial" w:hAnsi="Arial" w:cs="Arial"/>
          <w:b/>
          <w:i/>
          <w:lang w:val="es-BO"/>
        </w:rPr>
        <w:t>(En el caso de que la Asociación Accidental esté conformada por una Cooperativa o Asociación Civil Sin Fin de Lucro no deberá ser llenada la información respecto a la Matrícula de Comercio).</w:t>
      </w: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jc w:val="center"/>
        <w:rPr>
          <w:b/>
          <w:sz w:val="18"/>
          <w:szCs w:val="18"/>
          <w:lang w:val="es-BO"/>
        </w:rPr>
      </w:pPr>
    </w:p>
    <w:p w:rsidR="00875E1B" w:rsidRPr="00780825" w:rsidRDefault="00875E1B" w:rsidP="00875E1B">
      <w:pPr>
        <w:jc w:val="center"/>
        <w:rPr>
          <w:b/>
          <w:sz w:val="18"/>
          <w:szCs w:val="18"/>
          <w:lang w:val="es-BO"/>
        </w:rPr>
      </w:pPr>
    </w:p>
    <w:p w:rsidR="00875E1B" w:rsidRPr="00780825" w:rsidRDefault="00875E1B"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D71E62" w:rsidRPr="00780825" w:rsidRDefault="00D71E62" w:rsidP="00107B3A">
      <w:pPr>
        <w:spacing w:line="180" w:lineRule="exact"/>
        <w:jc w:val="center"/>
        <w:rPr>
          <w:b/>
          <w:sz w:val="18"/>
          <w:szCs w:val="18"/>
          <w:lang w:val="es-BO"/>
        </w:rPr>
        <w:sectPr w:rsidR="00D71E62" w:rsidRPr="00780825" w:rsidSect="009E57E5">
          <w:footerReference w:type="default" r:id="rId16"/>
          <w:pgSz w:w="12240" w:h="15840" w:code="1"/>
          <w:pgMar w:top="1418" w:right="1701" w:bottom="1134" w:left="1701" w:header="709" w:footer="709" w:gutter="0"/>
          <w:pgNumType w:start="1"/>
          <w:cols w:space="708"/>
          <w:docGrid w:linePitch="360"/>
        </w:sectPr>
      </w:pPr>
    </w:p>
    <w:p w:rsidR="00107B3A" w:rsidRPr="00780825" w:rsidRDefault="00107B3A" w:rsidP="00107B3A">
      <w:pPr>
        <w:spacing w:line="180" w:lineRule="exact"/>
        <w:jc w:val="center"/>
        <w:rPr>
          <w:b/>
          <w:sz w:val="18"/>
          <w:szCs w:val="18"/>
          <w:lang w:val="es-BO"/>
        </w:rPr>
      </w:pPr>
      <w:r w:rsidRPr="00780825">
        <w:rPr>
          <w:b/>
          <w:sz w:val="18"/>
          <w:szCs w:val="18"/>
          <w:lang w:val="es-BO"/>
        </w:rPr>
        <w:lastRenderedPageBreak/>
        <w:t>FORMULARIO Nº B-1</w:t>
      </w:r>
    </w:p>
    <w:p w:rsidR="00107B3A" w:rsidRPr="00780825" w:rsidRDefault="00107B3A" w:rsidP="00107B3A">
      <w:pPr>
        <w:jc w:val="center"/>
        <w:rPr>
          <w:b/>
          <w:sz w:val="18"/>
          <w:szCs w:val="18"/>
          <w:lang w:val="es-BO"/>
        </w:rPr>
      </w:pPr>
      <w:r w:rsidRPr="00780825">
        <w:rPr>
          <w:b/>
          <w:sz w:val="18"/>
          <w:szCs w:val="18"/>
          <w:lang w:val="es-BO"/>
        </w:rPr>
        <w:t>PR</w:t>
      </w:r>
      <w:r w:rsidR="00EF12E0" w:rsidRPr="00780825">
        <w:rPr>
          <w:b/>
          <w:sz w:val="18"/>
          <w:szCs w:val="18"/>
          <w:lang w:val="es-BO"/>
        </w:rPr>
        <w:t>OPUESTA ECONÓMICA</w:t>
      </w:r>
    </w:p>
    <w:p w:rsidR="00D71E62" w:rsidRPr="00780825" w:rsidRDefault="00D71E62" w:rsidP="00D71E62">
      <w:pPr>
        <w:jc w:val="center"/>
        <w:rPr>
          <w:b/>
          <w:sz w:val="18"/>
          <w:szCs w:val="18"/>
          <w:lang w:val="es-BO"/>
        </w:rPr>
      </w:pPr>
    </w:p>
    <w:tbl>
      <w:tblPr>
        <w:tblW w:w="13934" w:type="dxa"/>
        <w:tblLook w:val="04A0" w:firstRow="1" w:lastRow="0" w:firstColumn="1" w:lastColumn="0" w:noHBand="0" w:noVBand="1"/>
      </w:tblPr>
      <w:tblGrid>
        <w:gridCol w:w="13934"/>
      </w:tblGrid>
      <w:tr w:rsidR="00D71E62" w:rsidRPr="00780825" w:rsidTr="00AA0C86">
        <w:trPr>
          <w:trHeight w:val="412"/>
        </w:trPr>
        <w:tc>
          <w:tcPr>
            <w:tcW w:w="13934" w:type="dxa"/>
          </w:tcPr>
          <w:p w:rsidR="00D71E62" w:rsidRPr="00780825" w:rsidRDefault="00D71E62" w:rsidP="00AA0C86">
            <w:pPr>
              <w:jc w:val="both"/>
              <w:rPr>
                <w:b/>
                <w:sz w:val="18"/>
                <w:szCs w:val="18"/>
                <w:lang w:val="es-BO"/>
              </w:rPr>
            </w:pPr>
            <w:r w:rsidRPr="00780825">
              <w:rPr>
                <w:rFonts w:ascii="Arial" w:hAnsi="Arial" w:cs="Arial"/>
                <w:b/>
                <w:i/>
                <w:szCs w:val="18"/>
                <w:lang w:val="es-BO"/>
              </w:rPr>
              <w:t xml:space="preserve">Este Formulario no es aplicable para el Método de Selección y Adjudicación de Presupuesto Fijo, donde no es necesaria la presentación de propuesta económica. En caso de que </w:t>
            </w:r>
            <w:proofErr w:type="gramStart"/>
            <w:r w:rsidRPr="00780825">
              <w:rPr>
                <w:rFonts w:ascii="Arial" w:hAnsi="Arial" w:cs="Arial"/>
                <w:b/>
                <w:i/>
                <w:szCs w:val="18"/>
                <w:lang w:val="es-BO"/>
              </w:rPr>
              <w:t>el</w:t>
            </w:r>
            <w:proofErr w:type="gramEnd"/>
            <w:r w:rsidRPr="00780825">
              <w:rPr>
                <w:rFonts w:ascii="Arial" w:hAnsi="Arial" w:cs="Arial"/>
                <w:b/>
                <w:i/>
                <w:szCs w:val="18"/>
                <w:lang w:val="es-BO"/>
              </w:rPr>
              <w:t xml:space="preserve"> proponente presente propuesta económica y este fuese adjudicado, se procederá a pagar el monto del presupuesto fijo establecido por la entidad o en el caso de servicios discontinuos el precio unitario del servicio prestado definido por la entidad, cuyo límite será el presupuesto fijo determinado.)</w:t>
            </w:r>
          </w:p>
        </w:tc>
      </w:tr>
    </w:tbl>
    <w:p w:rsidR="00D71E62" w:rsidRPr="00780825" w:rsidRDefault="00D71E62" w:rsidP="00D71E62">
      <w:pPr>
        <w:jc w:val="center"/>
        <w:rPr>
          <w:b/>
          <w:sz w:val="18"/>
          <w:szCs w:val="18"/>
          <w:lang w:val="es-BO"/>
        </w:rPr>
      </w:pPr>
    </w:p>
    <w:tbl>
      <w:tblPr>
        <w:tblW w:w="13948" w:type="dxa"/>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53"/>
        <w:gridCol w:w="5246"/>
        <w:gridCol w:w="1275"/>
        <w:gridCol w:w="1418"/>
        <w:gridCol w:w="1276"/>
        <w:gridCol w:w="2481"/>
        <w:gridCol w:w="1799"/>
      </w:tblGrid>
      <w:tr w:rsidR="00D71E62" w:rsidRPr="00780825" w:rsidTr="00FC1F6B">
        <w:tc>
          <w:tcPr>
            <w:tcW w:w="9668" w:type="dxa"/>
            <w:gridSpan w:val="5"/>
            <w:tcBorders>
              <w:top w:val="single" w:sz="12" w:space="0" w:color="auto"/>
              <w:left w:val="single" w:sz="12" w:space="0" w:color="auto"/>
              <w:bottom w:val="single" w:sz="4" w:space="0" w:color="auto"/>
              <w:right w:val="single" w:sz="12" w:space="0" w:color="auto"/>
            </w:tcBorders>
            <w:shd w:val="clear" w:color="auto" w:fill="C6D9F1" w:themeFill="text2" w:themeFillTint="33"/>
            <w:vAlign w:val="center"/>
          </w:tcPr>
          <w:p w:rsidR="00D71E62" w:rsidRPr="00780825" w:rsidRDefault="00D71E62" w:rsidP="00AA0C86">
            <w:pPr>
              <w:jc w:val="center"/>
              <w:rPr>
                <w:rFonts w:ascii="Arial" w:hAnsi="Arial" w:cs="Arial"/>
                <w:b/>
                <w:lang w:val="es-BO"/>
              </w:rPr>
            </w:pPr>
            <w:r w:rsidRPr="00780825">
              <w:rPr>
                <w:rFonts w:ascii="Arial" w:hAnsi="Arial" w:cs="Arial"/>
                <w:b/>
                <w:lang w:val="es-BO"/>
              </w:rPr>
              <w:t>DATOS COMPLETADOS POR LA ENTIDAD CONVOCANTE</w:t>
            </w:r>
          </w:p>
        </w:tc>
        <w:tc>
          <w:tcPr>
            <w:tcW w:w="4280" w:type="dxa"/>
            <w:gridSpan w:val="2"/>
            <w:tcBorders>
              <w:top w:val="single" w:sz="12" w:space="0" w:color="auto"/>
              <w:left w:val="single" w:sz="12" w:space="0" w:color="auto"/>
              <w:bottom w:val="single" w:sz="4" w:space="0" w:color="auto"/>
              <w:right w:val="single" w:sz="12" w:space="0" w:color="auto"/>
            </w:tcBorders>
            <w:shd w:val="clear" w:color="auto" w:fill="DEEAF6"/>
          </w:tcPr>
          <w:p w:rsidR="00D71E62" w:rsidRPr="00780825" w:rsidRDefault="00D71E62" w:rsidP="00AA0C86">
            <w:pPr>
              <w:jc w:val="center"/>
              <w:rPr>
                <w:rFonts w:ascii="Arial" w:hAnsi="Arial" w:cs="Arial"/>
                <w:b/>
                <w:lang w:val="es-BO"/>
              </w:rPr>
            </w:pPr>
            <w:r w:rsidRPr="00780825">
              <w:rPr>
                <w:rFonts w:ascii="Arial" w:hAnsi="Arial" w:cs="Arial"/>
                <w:b/>
                <w:lang w:val="es-BO"/>
              </w:rPr>
              <w:t>DATOS COMPLETADOS POR EL PROPONENTE</w:t>
            </w:r>
          </w:p>
        </w:tc>
      </w:tr>
      <w:tr w:rsidR="00D71E62" w:rsidRPr="00780825" w:rsidTr="00FC1F6B">
        <w:trPr>
          <w:trHeight w:val="1037"/>
        </w:trPr>
        <w:tc>
          <w:tcPr>
            <w:tcW w:w="453" w:type="dxa"/>
            <w:tcBorders>
              <w:top w:val="single" w:sz="4" w:space="0" w:color="auto"/>
              <w:left w:val="single" w:sz="12" w:space="0" w:color="auto"/>
            </w:tcBorders>
            <w:shd w:val="clear" w:color="auto" w:fill="C6D9F1" w:themeFill="text2" w:themeFillTint="33"/>
            <w:vAlign w:val="center"/>
          </w:tcPr>
          <w:p w:rsidR="00D71E62" w:rsidRPr="00780825" w:rsidRDefault="00D71E62" w:rsidP="00AA0C86">
            <w:pPr>
              <w:jc w:val="center"/>
              <w:rPr>
                <w:lang w:val="es-BO"/>
              </w:rPr>
            </w:pPr>
            <w:r w:rsidRPr="00780825">
              <w:rPr>
                <w:lang w:val="es-BO"/>
              </w:rPr>
              <w:br w:type="page"/>
            </w:r>
            <w:r w:rsidRPr="00780825">
              <w:rPr>
                <w:rFonts w:ascii="Arial" w:hAnsi="Arial" w:cs="Arial"/>
                <w:b/>
                <w:lang w:val="es-BO"/>
              </w:rPr>
              <w:t>Ítem</w:t>
            </w:r>
          </w:p>
        </w:tc>
        <w:tc>
          <w:tcPr>
            <w:tcW w:w="5246" w:type="dxa"/>
            <w:tcBorders>
              <w:top w:val="single" w:sz="4" w:space="0" w:color="auto"/>
            </w:tcBorders>
            <w:shd w:val="clear" w:color="auto" w:fill="C6D9F1" w:themeFill="text2" w:themeFillTint="33"/>
            <w:vAlign w:val="center"/>
          </w:tcPr>
          <w:p w:rsidR="00D71E62" w:rsidRPr="00780825" w:rsidRDefault="00D71E62" w:rsidP="00AA0C86">
            <w:pPr>
              <w:jc w:val="center"/>
              <w:rPr>
                <w:rFonts w:ascii="Arial" w:hAnsi="Arial" w:cs="Arial"/>
                <w:b/>
                <w:lang w:val="es-BO"/>
              </w:rPr>
            </w:pPr>
            <w:r w:rsidRPr="00780825">
              <w:rPr>
                <w:rFonts w:ascii="Arial" w:hAnsi="Arial" w:cs="Arial"/>
                <w:b/>
                <w:lang w:val="es-BO"/>
              </w:rPr>
              <w:t>Detalle del o los servicios generales</w:t>
            </w:r>
          </w:p>
        </w:tc>
        <w:tc>
          <w:tcPr>
            <w:tcW w:w="1275" w:type="dxa"/>
            <w:tcBorders>
              <w:top w:val="single" w:sz="4" w:space="0" w:color="auto"/>
            </w:tcBorders>
            <w:shd w:val="clear" w:color="auto" w:fill="C6D9F1" w:themeFill="text2" w:themeFillTint="33"/>
            <w:vAlign w:val="center"/>
          </w:tcPr>
          <w:p w:rsidR="00D71E62" w:rsidRPr="00780825" w:rsidRDefault="00D71E62" w:rsidP="00AA0C86">
            <w:pPr>
              <w:jc w:val="center"/>
              <w:rPr>
                <w:rFonts w:ascii="Arial" w:hAnsi="Arial" w:cs="Arial"/>
                <w:b/>
                <w:lang w:val="es-BO"/>
              </w:rPr>
            </w:pPr>
            <w:r w:rsidRPr="00780825">
              <w:rPr>
                <w:rFonts w:ascii="Arial" w:hAnsi="Arial" w:cs="Arial"/>
                <w:b/>
                <w:lang w:val="es-BO"/>
              </w:rPr>
              <w:t>Cantidad (*)</w:t>
            </w:r>
          </w:p>
        </w:tc>
        <w:tc>
          <w:tcPr>
            <w:tcW w:w="1418" w:type="dxa"/>
            <w:tcBorders>
              <w:top w:val="single" w:sz="4" w:space="0" w:color="auto"/>
            </w:tcBorders>
            <w:shd w:val="clear" w:color="auto" w:fill="C6D9F1" w:themeFill="text2" w:themeFillTint="33"/>
            <w:vAlign w:val="center"/>
          </w:tcPr>
          <w:p w:rsidR="00D71E62" w:rsidRPr="00780825" w:rsidRDefault="00D71E62" w:rsidP="00AA0C86">
            <w:pPr>
              <w:jc w:val="center"/>
              <w:rPr>
                <w:rFonts w:ascii="Arial" w:hAnsi="Arial" w:cs="Arial"/>
                <w:b/>
                <w:lang w:val="es-BO"/>
              </w:rPr>
            </w:pPr>
            <w:r w:rsidRPr="00780825">
              <w:rPr>
                <w:rFonts w:ascii="Arial" w:hAnsi="Arial" w:cs="Arial"/>
                <w:b/>
                <w:lang w:val="es-BO"/>
              </w:rPr>
              <w:t>Precio referencial unitario</w:t>
            </w:r>
          </w:p>
        </w:tc>
        <w:tc>
          <w:tcPr>
            <w:tcW w:w="1276" w:type="dxa"/>
            <w:tcBorders>
              <w:top w:val="single" w:sz="4" w:space="0" w:color="auto"/>
              <w:right w:val="single" w:sz="12" w:space="0" w:color="auto"/>
            </w:tcBorders>
            <w:shd w:val="clear" w:color="auto" w:fill="C6D9F1" w:themeFill="text2" w:themeFillTint="33"/>
            <w:vAlign w:val="center"/>
          </w:tcPr>
          <w:p w:rsidR="00D71E62" w:rsidRPr="00780825" w:rsidRDefault="00D71E62" w:rsidP="00AA0C86">
            <w:pPr>
              <w:jc w:val="center"/>
              <w:rPr>
                <w:rFonts w:ascii="Arial" w:hAnsi="Arial" w:cs="Arial"/>
                <w:b/>
                <w:sz w:val="14"/>
                <w:szCs w:val="14"/>
                <w:lang w:val="es-BO"/>
              </w:rPr>
            </w:pPr>
            <w:r w:rsidRPr="00780825">
              <w:rPr>
                <w:rFonts w:ascii="Arial" w:hAnsi="Arial" w:cs="Arial"/>
                <w:b/>
                <w:lang w:val="es-BO"/>
              </w:rPr>
              <w:t>Precio total</w:t>
            </w:r>
          </w:p>
        </w:tc>
        <w:tc>
          <w:tcPr>
            <w:tcW w:w="2481" w:type="dxa"/>
            <w:tcBorders>
              <w:top w:val="single" w:sz="4" w:space="0" w:color="auto"/>
              <w:right w:val="single" w:sz="4" w:space="0" w:color="auto"/>
            </w:tcBorders>
            <w:shd w:val="clear" w:color="auto" w:fill="DEEAF6"/>
            <w:vAlign w:val="center"/>
          </w:tcPr>
          <w:p w:rsidR="00D71E62" w:rsidRPr="00780825" w:rsidRDefault="00D71E62" w:rsidP="00AA0C86">
            <w:pPr>
              <w:jc w:val="center"/>
              <w:rPr>
                <w:rFonts w:ascii="Arial" w:hAnsi="Arial" w:cs="Arial"/>
                <w:b/>
                <w:lang w:val="es-BO"/>
              </w:rPr>
            </w:pPr>
            <w:r w:rsidRPr="00780825">
              <w:rPr>
                <w:rFonts w:ascii="Arial" w:hAnsi="Arial" w:cs="Arial"/>
                <w:b/>
                <w:lang w:val="es-BO"/>
              </w:rPr>
              <w:t>Precio unitario ofertado</w:t>
            </w:r>
          </w:p>
        </w:tc>
        <w:tc>
          <w:tcPr>
            <w:tcW w:w="1799" w:type="dxa"/>
            <w:tcBorders>
              <w:top w:val="single" w:sz="4" w:space="0" w:color="auto"/>
              <w:left w:val="single" w:sz="4" w:space="0" w:color="auto"/>
              <w:right w:val="single" w:sz="12" w:space="0" w:color="auto"/>
            </w:tcBorders>
            <w:shd w:val="clear" w:color="auto" w:fill="DEEAF6"/>
            <w:vAlign w:val="center"/>
          </w:tcPr>
          <w:p w:rsidR="00D71E62" w:rsidRPr="00780825" w:rsidRDefault="00D71E62" w:rsidP="00AA0C86">
            <w:pPr>
              <w:jc w:val="center"/>
              <w:rPr>
                <w:rFonts w:ascii="Arial" w:hAnsi="Arial" w:cs="Arial"/>
                <w:b/>
                <w:sz w:val="14"/>
                <w:szCs w:val="14"/>
                <w:lang w:val="es-BO"/>
              </w:rPr>
            </w:pPr>
            <w:r w:rsidRPr="00780825">
              <w:rPr>
                <w:rFonts w:ascii="Arial" w:hAnsi="Arial" w:cs="Arial"/>
                <w:b/>
                <w:lang w:val="es-BO"/>
              </w:rPr>
              <w:t>Precio total (**)</w:t>
            </w:r>
          </w:p>
        </w:tc>
      </w:tr>
      <w:tr w:rsidR="00D71E62" w:rsidRPr="00780825" w:rsidTr="005E2889">
        <w:tc>
          <w:tcPr>
            <w:tcW w:w="453" w:type="dxa"/>
            <w:tcBorders>
              <w:top w:val="single" w:sz="4" w:space="0" w:color="auto"/>
              <w:left w:val="single" w:sz="12" w:space="0" w:color="auto"/>
              <w:bottom w:val="single" w:sz="4" w:space="0" w:color="auto"/>
            </w:tcBorders>
            <w:vAlign w:val="center"/>
          </w:tcPr>
          <w:p w:rsidR="00D71E62" w:rsidRPr="00780825" w:rsidRDefault="00053964" w:rsidP="003B6553">
            <w:pPr>
              <w:jc w:val="center"/>
              <w:rPr>
                <w:rFonts w:ascii="Arial" w:hAnsi="Arial" w:cs="Arial"/>
                <w:lang w:val="es-BO"/>
              </w:rPr>
            </w:pPr>
            <w:r>
              <w:rPr>
                <w:rFonts w:ascii="Arial" w:hAnsi="Arial" w:cs="Arial"/>
                <w:lang w:val="es-BO"/>
              </w:rPr>
              <w:t>1</w:t>
            </w:r>
          </w:p>
        </w:tc>
        <w:tc>
          <w:tcPr>
            <w:tcW w:w="5246" w:type="dxa"/>
            <w:tcBorders>
              <w:top w:val="single" w:sz="4" w:space="0" w:color="auto"/>
              <w:bottom w:val="single" w:sz="4" w:space="0" w:color="auto"/>
            </w:tcBorders>
            <w:shd w:val="clear" w:color="auto" w:fill="auto"/>
            <w:vAlign w:val="center"/>
          </w:tcPr>
          <w:p w:rsidR="003B6553" w:rsidRPr="003B6553" w:rsidRDefault="003B6553" w:rsidP="005E2889">
            <w:pPr>
              <w:rPr>
                <w:rFonts w:ascii="Arial" w:hAnsi="Arial" w:cs="Arial"/>
                <w:lang w:val="es-BO"/>
              </w:rPr>
            </w:pPr>
          </w:p>
          <w:p w:rsidR="003B6553" w:rsidRPr="003B6553" w:rsidRDefault="003B6553" w:rsidP="005E2889">
            <w:pPr>
              <w:rPr>
                <w:rFonts w:ascii="Arial" w:hAnsi="Arial" w:cs="Arial"/>
                <w:lang w:val="es-BO"/>
              </w:rPr>
            </w:pPr>
            <w:r w:rsidRPr="003B6553">
              <w:rPr>
                <w:rFonts w:ascii="Arial" w:hAnsi="Arial" w:cs="Arial"/>
                <w:lang w:val="es-BO"/>
              </w:rPr>
              <w:t xml:space="preserve">Pasajes </w:t>
            </w:r>
            <w:r>
              <w:rPr>
                <w:rFonts w:ascii="Arial" w:hAnsi="Arial" w:cs="Arial"/>
                <w:lang w:val="es-BO"/>
              </w:rPr>
              <w:t>Aéreos Nacionales</w:t>
            </w:r>
          </w:p>
          <w:p w:rsidR="00D71E62" w:rsidRPr="00780825" w:rsidRDefault="00D71E62" w:rsidP="005E2889">
            <w:pPr>
              <w:rPr>
                <w:rFonts w:ascii="Arial" w:hAnsi="Arial" w:cs="Arial"/>
                <w:lang w:val="es-BO"/>
              </w:rPr>
            </w:pPr>
          </w:p>
        </w:tc>
        <w:tc>
          <w:tcPr>
            <w:tcW w:w="1275" w:type="dxa"/>
            <w:tcBorders>
              <w:top w:val="single" w:sz="4" w:space="0" w:color="auto"/>
              <w:bottom w:val="single" w:sz="4" w:space="0" w:color="auto"/>
            </w:tcBorders>
            <w:shd w:val="clear" w:color="auto" w:fill="auto"/>
            <w:vAlign w:val="center"/>
          </w:tcPr>
          <w:p w:rsidR="00D71E62" w:rsidRPr="00780825" w:rsidRDefault="003B6553" w:rsidP="005E2889">
            <w:pPr>
              <w:jc w:val="center"/>
              <w:rPr>
                <w:rFonts w:ascii="Arial" w:hAnsi="Arial" w:cs="Arial"/>
                <w:lang w:val="es-BO"/>
              </w:rPr>
            </w:pPr>
            <w:r>
              <w:rPr>
                <w:rFonts w:ascii="Arial" w:hAnsi="Arial" w:cs="Arial"/>
                <w:lang w:val="es-BO"/>
              </w:rPr>
              <w:t>1</w:t>
            </w:r>
          </w:p>
        </w:tc>
        <w:tc>
          <w:tcPr>
            <w:tcW w:w="1418" w:type="dxa"/>
            <w:tcBorders>
              <w:top w:val="single" w:sz="4" w:space="0" w:color="auto"/>
              <w:bottom w:val="single" w:sz="4" w:space="0" w:color="auto"/>
            </w:tcBorders>
            <w:shd w:val="clear" w:color="auto" w:fill="auto"/>
            <w:vAlign w:val="center"/>
          </w:tcPr>
          <w:p w:rsidR="00D71E62" w:rsidRPr="00780825" w:rsidRDefault="003B6553" w:rsidP="005E2889">
            <w:pPr>
              <w:jc w:val="right"/>
              <w:rPr>
                <w:rFonts w:ascii="Arial" w:hAnsi="Arial" w:cs="Arial"/>
                <w:lang w:val="es-BO"/>
              </w:rPr>
            </w:pPr>
            <w:r>
              <w:rPr>
                <w:rFonts w:ascii="Arial" w:hAnsi="Arial" w:cs="Arial"/>
                <w:lang w:val="es-BO"/>
              </w:rPr>
              <w:t>60.000,00</w:t>
            </w:r>
          </w:p>
        </w:tc>
        <w:tc>
          <w:tcPr>
            <w:tcW w:w="1276" w:type="dxa"/>
            <w:tcBorders>
              <w:top w:val="single" w:sz="4" w:space="0" w:color="auto"/>
              <w:bottom w:val="single" w:sz="4" w:space="0" w:color="auto"/>
              <w:right w:val="single" w:sz="12" w:space="0" w:color="auto"/>
            </w:tcBorders>
            <w:shd w:val="clear" w:color="auto" w:fill="auto"/>
            <w:vAlign w:val="center"/>
          </w:tcPr>
          <w:p w:rsidR="00D71E62" w:rsidRPr="00780825" w:rsidRDefault="003B6553" w:rsidP="005E2889">
            <w:pPr>
              <w:jc w:val="right"/>
              <w:rPr>
                <w:rFonts w:ascii="Arial" w:hAnsi="Arial" w:cs="Arial"/>
                <w:lang w:val="es-BO"/>
              </w:rPr>
            </w:pPr>
            <w:r>
              <w:rPr>
                <w:rFonts w:ascii="Arial" w:hAnsi="Arial" w:cs="Arial"/>
                <w:lang w:val="es-BO"/>
              </w:rPr>
              <w:t>60.000,00</w:t>
            </w:r>
          </w:p>
        </w:tc>
        <w:tc>
          <w:tcPr>
            <w:tcW w:w="2481" w:type="dxa"/>
            <w:tcBorders>
              <w:top w:val="single" w:sz="4" w:space="0" w:color="auto"/>
              <w:bottom w:val="single" w:sz="4" w:space="0" w:color="auto"/>
              <w:right w:val="single" w:sz="4" w:space="0" w:color="auto"/>
            </w:tcBorders>
            <w:vAlign w:val="center"/>
          </w:tcPr>
          <w:p w:rsidR="00D71E62" w:rsidRPr="00780825" w:rsidRDefault="00D71E62" w:rsidP="005E2889">
            <w:pPr>
              <w:jc w:val="center"/>
              <w:rPr>
                <w:rFonts w:ascii="Arial" w:hAnsi="Arial" w:cs="Arial"/>
                <w:lang w:val="es-BO"/>
              </w:rPr>
            </w:pPr>
          </w:p>
        </w:tc>
        <w:tc>
          <w:tcPr>
            <w:tcW w:w="1799" w:type="dxa"/>
            <w:tcBorders>
              <w:top w:val="single" w:sz="4" w:space="0" w:color="auto"/>
              <w:left w:val="single" w:sz="4" w:space="0" w:color="auto"/>
              <w:bottom w:val="single" w:sz="4" w:space="0" w:color="auto"/>
              <w:right w:val="single" w:sz="12" w:space="0" w:color="auto"/>
            </w:tcBorders>
            <w:vAlign w:val="center"/>
          </w:tcPr>
          <w:p w:rsidR="00D71E62" w:rsidRPr="00780825" w:rsidRDefault="00D71E62" w:rsidP="005E2889">
            <w:pPr>
              <w:jc w:val="center"/>
              <w:rPr>
                <w:rFonts w:ascii="Arial" w:hAnsi="Arial" w:cs="Arial"/>
                <w:lang w:val="es-BO"/>
              </w:rPr>
            </w:pPr>
          </w:p>
        </w:tc>
      </w:tr>
      <w:tr w:rsidR="00D71E62" w:rsidRPr="00780825" w:rsidTr="00FC1F6B">
        <w:tc>
          <w:tcPr>
            <w:tcW w:w="8392" w:type="dxa"/>
            <w:gridSpan w:val="4"/>
            <w:tcBorders>
              <w:top w:val="single" w:sz="4" w:space="0" w:color="auto"/>
              <w:left w:val="single" w:sz="12" w:space="0" w:color="auto"/>
              <w:bottom w:val="single" w:sz="4" w:space="0" w:color="auto"/>
            </w:tcBorders>
            <w:shd w:val="clear" w:color="auto" w:fill="C6D9F1" w:themeFill="text2" w:themeFillTint="33"/>
          </w:tcPr>
          <w:p w:rsidR="00D71E62" w:rsidRPr="00780825" w:rsidRDefault="00D71E62" w:rsidP="00AA0C86">
            <w:pPr>
              <w:jc w:val="right"/>
              <w:rPr>
                <w:rFonts w:ascii="Arial" w:hAnsi="Arial" w:cs="Arial"/>
                <w:b/>
                <w:lang w:val="es-BO"/>
              </w:rPr>
            </w:pPr>
            <w:r w:rsidRPr="00780825">
              <w:rPr>
                <w:rFonts w:ascii="Arial" w:hAnsi="Arial" w:cs="Arial"/>
                <w:b/>
                <w:lang w:val="es-BO"/>
              </w:rPr>
              <w:t>TOTAL (Numeral)</w:t>
            </w:r>
          </w:p>
        </w:tc>
        <w:tc>
          <w:tcPr>
            <w:tcW w:w="1276" w:type="dxa"/>
            <w:tcBorders>
              <w:top w:val="single" w:sz="4" w:space="0" w:color="auto"/>
              <w:left w:val="single" w:sz="12" w:space="0" w:color="auto"/>
              <w:bottom w:val="single" w:sz="4" w:space="0" w:color="auto"/>
            </w:tcBorders>
            <w:shd w:val="clear" w:color="auto" w:fill="C6D9F1" w:themeFill="text2" w:themeFillTint="33"/>
          </w:tcPr>
          <w:p w:rsidR="00D71E62" w:rsidRPr="00780825" w:rsidRDefault="003B6553" w:rsidP="00AA0C86">
            <w:pPr>
              <w:jc w:val="right"/>
              <w:rPr>
                <w:rFonts w:ascii="Arial" w:hAnsi="Arial" w:cs="Arial"/>
                <w:b/>
                <w:lang w:val="es-BO"/>
              </w:rPr>
            </w:pPr>
            <w:r>
              <w:rPr>
                <w:rFonts w:ascii="Arial" w:hAnsi="Arial" w:cs="Arial"/>
                <w:b/>
                <w:lang w:val="es-BO"/>
              </w:rPr>
              <w:t>60.000,00</w:t>
            </w:r>
          </w:p>
        </w:tc>
        <w:tc>
          <w:tcPr>
            <w:tcW w:w="2481" w:type="dxa"/>
            <w:tcBorders>
              <w:top w:val="single" w:sz="4" w:space="0" w:color="auto"/>
              <w:left w:val="single" w:sz="12" w:space="0" w:color="auto"/>
              <w:bottom w:val="single" w:sz="4" w:space="0" w:color="auto"/>
              <w:right w:val="single" w:sz="4" w:space="0" w:color="auto"/>
            </w:tcBorders>
            <w:shd w:val="clear" w:color="auto" w:fill="DEEAF6"/>
          </w:tcPr>
          <w:p w:rsidR="00D71E62" w:rsidRPr="00780825" w:rsidRDefault="00D71E62" w:rsidP="00AA0C86">
            <w:pPr>
              <w:jc w:val="right"/>
              <w:rPr>
                <w:rFonts w:ascii="Arial" w:hAnsi="Arial" w:cs="Arial"/>
                <w:b/>
                <w:lang w:val="es-BO"/>
              </w:rPr>
            </w:pPr>
            <w:r w:rsidRPr="00780825">
              <w:rPr>
                <w:rFonts w:ascii="Arial" w:hAnsi="Arial" w:cs="Arial"/>
                <w:b/>
                <w:lang w:val="es-BO"/>
              </w:rPr>
              <w:t>TOTAL PROPUESTA ECONÓMICA (Numeral)</w:t>
            </w:r>
          </w:p>
        </w:tc>
        <w:tc>
          <w:tcPr>
            <w:tcW w:w="1799" w:type="dxa"/>
            <w:tcBorders>
              <w:top w:val="single" w:sz="4" w:space="0" w:color="auto"/>
              <w:left w:val="single" w:sz="4" w:space="0" w:color="auto"/>
              <w:bottom w:val="single" w:sz="4" w:space="0" w:color="auto"/>
            </w:tcBorders>
            <w:shd w:val="clear" w:color="auto" w:fill="DEEAF6"/>
          </w:tcPr>
          <w:p w:rsidR="00D71E62" w:rsidRPr="00780825" w:rsidRDefault="00D71E62" w:rsidP="00AA0C86">
            <w:pPr>
              <w:jc w:val="right"/>
              <w:rPr>
                <w:rFonts w:ascii="Arial" w:hAnsi="Arial" w:cs="Arial"/>
                <w:b/>
                <w:lang w:val="es-BO"/>
              </w:rPr>
            </w:pPr>
          </w:p>
        </w:tc>
      </w:tr>
      <w:tr w:rsidR="00D71E62" w:rsidRPr="00780825" w:rsidTr="00FC1F6B">
        <w:tc>
          <w:tcPr>
            <w:tcW w:w="8392" w:type="dxa"/>
            <w:gridSpan w:val="4"/>
            <w:tcBorders>
              <w:top w:val="single" w:sz="4" w:space="0" w:color="auto"/>
              <w:left w:val="single" w:sz="12" w:space="0" w:color="auto"/>
              <w:bottom w:val="single" w:sz="12" w:space="0" w:color="auto"/>
            </w:tcBorders>
            <w:shd w:val="clear" w:color="auto" w:fill="C6D9F1" w:themeFill="text2" w:themeFillTint="33"/>
          </w:tcPr>
          <w:p w:rsidR="00D71E62" w:rsidRPr="00780825" w:rsidRDefault="00D71E62" w:rsidP="00AA0C86">
            <w:pPr>
              <w:jc w:val="right"/>
              <w:rPr>
                <w:rFonts w:ascii="Arial" w:hAnsi="Arial" w:cs="Arial"/>
                <w:b/>
                <w:lang w:val="es-BO"/>
              </w:rPr>
            </w:pPr>
            <w:r w:rsidRPr="00780825">
              <w:rPr>
                <w:rFonts w:ascii="Arial" w:hAnsi="Arial" w:cs="Arial"/>
                <w:b/>
                <w:lang w:val="es-BO"/>
              </w:rPr>
              <w:t>(Literal</w:t>
            </w:r>
          </w:p>
        </w:tc>
        <w:tc>
          <w:tcPr>
            <w:tcW w:w="1276" w:type="dxa"/>
            <w:tcBorders>
              <w:top w:val="single" w:sz="4" w:space="0" w:color="auto"/>
              <w:left w:val="single" w:sz="12" w:space="0" w:color="auto"/>
              <w:bottom w:val="single" w:sz="12" w:space="0" w:color="auto"/>
            </w:tcBorders>
            <w:shd w:val="clear" w:color="auto" w:fill="C6D9F1" w:themeFill="text2" w:themeFillTint="33"/>
          </w:tcPr>
          <w:p w:rsidR="00D71E62" w:rsidRPr="00780825" w:rsidRDefault="003B6553" w:rsidP="00AA0C86">
            <w:pPr>
              <w:jc w:val="right"/>
              <w:rPr>
                <w:rFonts w:ascii="Arial" w:hAnsi="Arial" w:cs="Arial"/>
                <w:b/>
                <w:lang w:val="es-BO"/>
              </w:rPr>
            </w:pPr>
            <w:r>
              <w:rPr>
                <w:rFonts w:ascii="Arial" w:hAnsi="Arial" w:cs="Arial"/>
                <w:b/>
                <w:lang w:val="es-BO"/>
              </w:rPr>
              <w:t>Sesenta mil 00/100 Bolivianos</w:t>
            </w:r>
          </w:p>
        </w:tc>
        <w:tc>
          <w:tcPr>
            <w:tcW w:w="2481" w:type="dxa"/>
            <w:tcBorders>
              <w:top w:val="single" w:sz="4" w:space="0" w:color="auto"/>
              <w:left w:val="single" w:sz="12" w:space="0" w:color="auto"/>
              <w:bottom w:val="single" w:sz="12" w:space="0" w:color="auto"/>
              <w:right w:val="single" w:sz="4" w:space="0" w:color="auto"/>
            </w:tcBorders>
            <w:shd w:val="clear" w:color="auto" w:fill="DEEAF6"/>
          </w:tcPr>
          <w:p w:rsidR="00D71E62" w:rsidRPr="00780825" w:rsidRDefault="00D71E62" w:rsidP="00AA0C86">
            <w:pPr>
              <w:jc w:val="right"/>
              <w:rPr>
                <w:rFonts w:ascii="Arial" w:hAnsi="Arial" w:cs="Arial"/>
                <w:b/>
                <w:lang w:val="es-BO"/>
              </w:rPr>
            </w:pPr>
            <w:r w:rsidRPr="00780825">
              <w:rPr>
                <w:rFonts w:ascii="Arial" w:hAnsi="Arial" w:cs="Arial"/>
                <w:b/>
                <w:lang w:val="es-BO"/>
              </w:rPr>
              <w:t>(Literal</w:t>
            </w:r>
          </w:p>
        </w:tc>
        <w:tc>
          <w:tcPr>
            <w:tcW w:w="1799" w:type="dxa"/>
            <w:tcBorders>
              <w:top w:val="single" w:sz="4" w:space="0" w:color="auto"/>
              <w:left w:val="single" w:sz="4" w:space="0" w:color="auto"/>
              <w:bottom w:val="single" w:sz="12" w:space="0" w:color="auto"/>
            </w:tcBorders>
            <w:shd w:val="clear" w:color="auto" w:fill="DEEAF6"/>
          </w:tcPr>
          <w:p w:rsidR="00D71E62" w:rsidRPr="00780825" w:rsidRDefault="00D71E62" w:rsidP="00AA0C86">
            <w:pPr>
              <w:jc w:val="right"/>
              <w:rPr>
                <w:rFonts w:ascii="Arial" w:hAnsi="Arial" w:cs="Arial"/>
                <w:b/>
                <w:lang w:val="es-BO"/>
              </w:rPr>
            </w:pPr>
          </w:p>
        </w:tc>
      </w:tr>
    </w:tbl>
    <w:p w:rsidR="00D71E62" w:rsidRPr="00780825" w:rsidRDefault="00D71E62" w:rsidP="001F1D1D">
      <w:pPr>
        <w:jc w:val="both"/>
        <w:rPr>
          <w:rFonts w:cs="Arial"/>
          <w:lang w:val="es-BO"/>
        </w:rPr>
      </w:pPr>
      <w:r w:rsidRPr="00780825">
        <w:rPr>
          <w:rFonts w:cs="Arial"/>
          <w:i/>
          <w:lang w:val="es-BO"/>
        </w:rPr>
        <w:t xml:space="preserve">(*)  </w:t>
      </w:r>
      <w:r w:rsidRPr="00780825">
        <w:rPr>
          <w:rFonts w:cs="Arial"/>
          <w:lang w:val="es-BO"/>
        </w:rPr>
        <w:t>En caso de Servicios Generales Continuos, la Entidad debe establecer la cantidad de servicios requeridos. En caso de Servicios Generales Discontinuos, la Entidad debe establecer la cantidad de servicios estimados (la cantidad de servicios estimados no compromete a la entidad a realizar el pago del monto total estimado, siento este un dato meramente estimativo; asimismo, dicho monto estimado se constituye en un límite en relación al gasto de la Entidad).</w:t>
      </w:r>
    </w:p>
    <w:p w:rsidR="00D71E62" w:rsidRPr="00780825" w:rsidRDefault="00D71E62" w:rsidP="001F1D1D">
      <w:pPr>
        <w:jc w:val="both"/>
        <w:rPr>
          <w:rFonts w:cs="Arial"/>
          <w:lang w:val="es-BO"/>
        </w:rPr>
      </w:pPr>
      <w:r w:rsidRPr="00780825">
        <w:rPr>
          <w:rFonts w:cs="Arial"/>
          <w:lang w:val="es-BO"/>
        </w:rPr>
        <w:t>(**) El precio total será el resultado de la multiplicación entre el precio ofertado y la cantidad de servicios requeridos o estimados.</w:t>
      </w:r>
    </w:p>
    <w:p w:rsidR="00107B3A" w:rsidRPr="00780825" w:rsidRDefault="00107B3A" w:rsidP="00107B3A">
      <w:pPr>
        <w:spacing w:line="200" w:lineRule="exact"/>
        <w:jc w:val="both"/>
        <w:rPr>
          <w:lang w:val="es-BO"/>
        </w:rPr>
      </w:pPr>
    </w:p>
    <w:p w:rsidR="001F1D1D" w:rsidRPr="00780825" w:rsidRDefault="001F1D1D" w:rsidP="001F1D1D">
      <w:pPr>
        <w:spacing w:line="200" w:lineRule="exact"/>
        <w:jc w:val="both"/>
        <w:rPr>
          <w:sz w:val="18"/>
          <w:szCs w:val="18"/>
          <w:lang w:val="es-BO"/>
        </w:rPr>
      </w:pPr>
      <w:r w:rsidRPr="00780825">
        <w:rPr>
          <w:sz w:val="18"/>
          <w:szCs w:val="18"/>
          <w:lang w:val="es-BO"/>
        </w:rPr>
        <w:t>En caso de que la contratación se efectúe por ítems o lotes se deberá repetir este cuadro para cada ítem o lote.</w:t>
      </w:r>
    </w:p>
    <w:p w:rsidR="00107B3A" w:rsidRPr="00780825" w:rsidRDefault="00107B3A" w:rsidP="00107B3A">
      <w:pPr>
        <w:spacing w:line="200" w:lineRule="exact"/>
        <w:jc w:val="both"/>
        <w:rPr>
          <w:lang w:val="es-BO"/>
        </w:rPr>
      </w:pPr>
    </w:p>
    <w:p w:rsidR="0089196D" w:rsidRPr="00780825" w:rsidRDefault="0089196D" w:rsidP="00107B3A">
      <w:pPr>
        <w:spacing w:line="200" w:lineRule="exact"/>
        <w:jc w:val="both"/>
        <w:rPr>
          <w:lang w:val="es-BO"/>
        </w:rPr>
      </w:pPr>
    </w:p>
    <w:p w:rsidR="0089196D" w:rsidRPr="00780825" w:rsidRDefault="0089196D"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D71E62" w:rsidRPr="00780825" w:rsidRDefault="00107B3A" w:rsidP="00107B3A">
      <w:pPr>
        <w:jc w:val="center"/>
        <w:rPr>
          <w:lang w:val="es-BO"/>
        </w:rPr>
        <w:sectPr w:rsidR="00D71E62" w:rsidRPr="00780825" w:rsidSect="00DB6901">
          <w:footerReference w:type="default" r:id="rId17"/>
          <w:pgSz w:w="15840" w:h="12240" w:orient="landscape" w:code="1"/>
          <w:pgMar w:top="1701" w:right="1418" w:bottom="1701" w:left="1134" w:header="709" w:footer="709" w:gutter="0"/>
          <w:cols w:space="708"/>
          <w:docGrid w:linePitch="360"/>
        </w:sectPr>
      </w:pPr>
      <w:r w:rsidRPr="00780825">
        <w:rPr>
          <w:lang w:val="es-BO"/>
        </w:rPr>
        <w:br w:type="page"/>
      </w:r>
    </w:p>
    <w:p w:rsidR="00107B3A" w:rsidRPr="00780825" w:rsidRDefault="00107B3A" w:rsidP="00107B3A">
      <w:pPr>
        <w:jc w:val="center"/>
        <w:rPr>
          <w:rFonts w:cs="Arial"/>
          <w:b/>
          <w:sz w:val="18"/>
          <w:szCs w:val="18"/>
          <w:lang w:val="es-BO"/>
        </w:rPr>
      </w:pPr>
      <w:r w:rsidRPr="00780825">
        <w:rPr>
          <w:rFonts w:cs="Arial"/>
          <w:b/>
          <w:sz w:val="18"/>
          <w:szCs w:val="18"/>
          <w:lang w:val="es-BO"/>
        </w:rPr>
        <w:lastRenderedPageBreak/>
        <w:t>FORMULARIO C-1</w:t>
      </w:r>
    </w:p>
    <w:p w:rsidR="00EF12E0" w:rsidRPr="00780825" w:rsidRDefault="00EF12E0" w:rsidP="00EF12E0">
      <w:pPr>
        <w:jc w:val="center"/>
        <w:rPr>
          <w:rFonts w:cs="Arial"/>
          <w:b/>
          <w:lang w:val="es-BO"/>
        </w:rPr>
      </w:pPr>
      <w:r w:rsidRPr="00780825">
        <w:rPr>
          <w:rFonts w:cs="Arial"/>
          <w:b/>
          <w:sz w:val="18"/>
          <w:szCs w:val="18"/>
          <w:lang w:val="es-BO"/>
        </w:rPr>
        <w:t>ESPECIFICACIONES</w:t>
      </w:r>
      <w:r w:rsidR="00107B3A" w:rsidRPr="00780825">
        <w:rPr>
          <w:rFonts w:cs="Arial"/>
          <w:b/>
          <w:sz w:val="18"/>
          <w:szCs w:val="18"/>
          <w:lang w:val="es-BO"/>
        </w:rPr>
        <w:t xml:space="preserve"> TÉCNICAS</w:t>
      </w:r>
    </w:p>
    <w:p w:rsidR="00107B3A" w:rsidRPr="00780825" w:rsidRDefault="00107B3A" w:rsidP="00107B3A">
      <w:pPr>
        <w:jc w:val="center"/>
        <w:rPr>
          <w:rFonts w:cs="Arial"/>
          <w:b/>
          <w:lang w:val="es-BO"/>
        </w:rPr>
      </w:pPr>
    </w:p>
    <w:p w:rsidR="00107B3A" w:rsidRPr="00780825" w:rsidRDefault="00107B3A" w:rsidP="00107B3A">
      <w:pPr>
        <w:jc w:val="both"/>
        <w:rPr>
          <w:rFonts w:cs="Arial"/>
          <w:sz w:val="18"/>
          <w:szCs w:val="18"/>
          <w:lang w:val="es-BO"/>
        </w:rPr>
      </w:pPr>
    </w:p>
    <w:tbl>
      <w:tblPr>
        <w:tblW w:w="0" w:type="auto"/>
        <w:tblBorders>
          <w:top w:val="single" w:sz="2" w:space="0" w:color="000000"/>
          <w:left w:val="single" w:sz="4" w:space="0" w:color="000000"/>
          <w:bottom w:val="single" w:sz="2" w:space="0" w:color="000000"/>
          <w:right w:val="single" w:sz="2" w:space="0" w:color="000000"/>
          <w:insideH w:val="single" w:sz="2" w:space="0" w:color="000000"/>
          <w:insideV w:val="single" w:sz="2" w:space="0" w:color="000000"/>
        </w:tblBorders>
        <w:tblCellMar>
          <w:left w:w="28" w:type="dxa"/>
          <w:right w:w="28" w:type="dxa"/>
        </w:tblCellMar>
        <w:tblLook w:val="04A0" w:firstRow="1" w:lastRow="0" w:firstColumn="1" w:lastColumn="0" w:noHBand="0" w:noVBand="1"/>
      </w:tblPr>
      <w:tblGrid>
        <w:gridCol w:w="300"/>
        <w:gridCol w:w="4264"/>
        <w:gridCol w:w="4111"/>
      </w:tblGrid>
      <w:tr w:rsidR="0026726B" w:rsidRPr="00780825" w:rsidTr="00FC1F6B">
        <w:trPr>
          <w:tblHeader/>
        </w:trPr>
        <w:tc>
          <w:tcPr>
            <w:tcW w:w="4564" w:type="dxa"/>
            <w:gridSpan w:val="2"/>
            <w:shd w:val="clear" w:color="auto" w:fill="C6D9F1" w:themeFill="text2" w:themeFillTint="33"/>
            <w:vAlign w:val="center"/>
          </w:tcPr>
          <w:p w:rsidR="0026726B" w:rsidRPr="00780825" w:rsidRDefault="0026726B" w:rsidP="00267ED7">
            <w:pPr>
              <w:jc w:val="center"/>
              <w:rPr>
                <w:rFonts w:ascii="Arial" w:hAnsi="Arial" w:cs="Arial"/>
                <w:b/>
                <w:lang w:val="es-BO"/>
              </w:rPr>
            </w:pPr>
            <w:r w:rsidRPr="00780825">
              <w:rPr>
                <w:rFonts w:ascii="Arial" w:hAnsi="Arial" w:cs="Arial"/>
                <w:b/>
                <w:lang w:val="es-BO"/>
              </w:rPr>
              <w:t>Para ser llenado por la Entidad convocante</w:t>
            </w:r>
          </w:p>
          <w:p w:rsidR="0026726B" w:rsidRPr="00780825" w:rsidRDefault="0026726B" w:rsidP="00267ED7">
            <w:pPr>
              <w:jc w:val="center"/>
              <w:rPr>
                <w:rFonts w:ascii="Arial" w:hAnsi="Arial" w:cs="Arial"/>
                <w:b/>
                <w:lang w:val="es-BO"/>
              </w:rPr>
            </w:pPr>
            <w:r w:rsidRPr="00780825">
              <w:rPr>
                <w:rFonts w:ascii="Arial" w:hAnsi="Arial" w:cs="Arial"/>
                <w:b/>
                <w:lang w:val="es-BO"/>
              </w:rPr>
              <w:t>(Llenar las especificaciones técnicas de manera previa a la publicación del DBC)</w:t>
            </w:r>
          </w:p>
        </w:tc>
        <w:tc>
          <w:tcPr>
            <w:tcW w:w="4111" w:type="dxa"/>
            <w:shd w:val="clear" w:color="auto" w:fill="DBE5F1" w:themeFill="accent1" w:themeFillTint="33"/>
            <w:vAlign w:val="center"/>
          </w:tcPr>
          <w:p w:rsidR="0026726B" w:rsidRPr="00780825" w:rsidRDefault="0026726B" w:rsidP="00690F7B">
            <w:pPr>
              <w:jc w:val="center"/>
              <w:rPr>
                <w:rFonts w:ascii="Arial" w:hAnsi="Arial" w:cs="Arial"/>
                <w:b/>
                <w:lang w:val="es-BO"/>
              </w:rPr>
            </w:pPr>
            <w:r w:rsidRPr="00780825">
              <w:rPr>
                <w:rFonts w:ascii="Arial" w:hAnsi="Arial" w:cs="Arial"/>
                <w:b/>
                <w:lang w:val="es-BO"/>
              </w:rPr>
              <w:t xml:space="preserve">Para ser llenado por el proponente </w:t>
            </w:r>
            <w:r w:rsidR="00690F7B" w:rsidRPr="00780825">
              <w:rPr>
                <w:rFonts w:ascii="Arial" w:hAnsi="Arial" w:cs="Arial"/>
                <w:b/>
                <w:lang w:val="es-BO"/>
              </w:rPr>
              <w:t>al momento de elaborar su propuesta</w:t>
            </w:r>
          </w:p>
        </w:tc>
      </w:tr>
      <w:tr w:rsidR="0026726B" w:rsidRPr="00780825" w:rsidTr="00FC1F6B">
        <w:trPr>
          <w:cantSplit/>
          <w:trHeight w:val="447"/>
        </w:trPr>
        <w:tc>
          <w:tcPr>
            <w:tcW w:w="300" w:type="dxa"/>
            <w:tcBorders>
              <w:bottom w:val="single" w:sz="2" w:space="0" w:color="000000"/>
            </w:tcBorders>
            <w:shd w:val="clear" w:color="auto" w:fill="C6D9F1" w:themeFill="text2" w:themeFillTint="33"/>
            <w:vAlign w:val="center"/>
          </w:tcPr>
          <w:p w:rsidR="0026726B" w:rsidRPr="00780825" w:rsidRDefault="0026726B" w:rsidP="00267ED7">
            <w:pPr>
              <w:jc w:val="center"/>
              <w:rPr>
                <w:rFonts w:ascii="Arial" w:hAnsi="Arial" w:cs="Arial"/>
                <w:b/>
                <w:lang w:val="es-BO"/>
              </w:rPr>
            </w:pPr>
            <w:r w:rsidRPr="00780825">
              <w:rPr>
                <w:rFonts w:ascii="Arial" w:hAnsi="Arial" w:cs="Arial"/>
                <w:b/>
                <w:lang w:val="es-BO"/>
              </w:rPr>
              <w:t>#</w:t>
            </w:r>
          </w:p>
        </w:tc>
        <w:tc>
          <w:tcPr>
            <w:tcW w:w="4264" w:type="dxa"/>
            <w:tcBorders>
              <w:bottom w:val="single" w:sz="2" w:space="0" w:color="000000"/>
            </w:tcBorders>
            <w:shd w:val="clear" w:color="auto" w:fill="C6D9F1" w:themeFill="text2" w:themeFillTint="33"/>
            <w:vAlign w:val="center"/>
          </w:tcPr>
          <w:p w:rsidR="0026726B" w:rsidRPr="00780825" w:rsidRDefault="001F1D1D" w:rsidP="00267ED7">
            <w:pPr>
              <w:jc w:val="center"/>
              <w:rPr>
                <w:rFonts w:ascii="Arial" w:hAnsi="Arial" w:cs="Arial"/>
                <w:b/>
                <w:lang w:val="es-BO"/>
              </w:rPr>
            </w:pPr>
            <w:r w:rsidRPr="00780825">
              <w:rPr>
                <w:rFonts w:ascii="Arial" w:hAnsi="Arial" w:cs="Arial"/>
                <w:b/>
                <w:lang w:val="es-BO"/>
              </w:rPr>
              <w:t xml:space="preserve">Características y condiciones técnicas solicitadas </w:t>
            </w:r>
            <w:r w:rsidR="0026726B" w:rsidRPr="00780825">
              <w:rPr>
                <w:rFonts w:ascii="Arial" w:hAnsi="Arial" w:cs="Arial"/>
                <w:b/>
                <w:lang w:val="es-BO"/>
              </w:rPr>
              <w:t>(*)</w:t>
            </w:r>
          </w:p>
        </w:tc>
        <w:tc>
          <w:tcPr>
            <w:tcW w:w="4111" w:type="dxa"/>
            <w:tcBorders>
              <w:bottom w:val="single" w:sz="2" w:space="0" w:color="000000"/>
            </w:tcBorders>
            <w:shd w:val="clear" w:color="auto" w:fill="DBE5F1" w:themeFill="accent1" w:themeFillTint="33"/>
            <w:vAlign w:val="center"/>
          </w:tcPr>
          <w:p w:rsidR="0026726B" w:rsidRPr="00780825" w:rsidRDefault="0026726B" w:rsidP="00267ED7">
            <w:pPr>
              <w:jc w:val="center"/>
              <w:rPr>
                <w:rFonts w:ascii="Arial" w:hAnsi="Arial" w:cs="Arial"/>
                <w:b/>
                <w:lang w:val="es-BO"/>
              </w:rPr>
            </w:pPr>
            <w:r w:rsidRPr="00780825">
              <w:rPr>
                <w:rFonts w:ascii="Arial" w:hAnsi="Arial" w:cs="Arial"/>
                <w:b/>
                <w:lang w:val="es-BO"/>
              </w:rPr>
              <w:t>Característica Propuesta (**)</w:t>
            </w:r>
          </w:p>
        </w:tc>
      </w:tr>
      <w:tr w:rsidR="0026726B" w:rsidRPr="00780825" w:rsidTr="00FC1F6B">
        <w:tc>
          <w:tcPr>
            <w:tcW w:w="8675" w:type="dxa"/>
            <w:gridSpan w:val="3"/>
            <w:shd w:val="clear" w:color="auto" w:fill="auto"/>
          </w:tcPr>
          <w:p w:rsidR="0026726B" w:rsidRPr="00886A76" w:rsidRDefault="00886A76" w:rsidP="00AA4817">
            <w:pPr>
              <w:pStyle w:val="Prrafodelista"/>
              <w:numPr>
                <w:ilvl w:val="3"/>
                <w:numId w:val="15"/>
              </w:numPr>
              <w:tabs>
                <w:tab w:val="clear" w:pos="1800"/>
              </w:tabs>
              <w:ind w:left="251" w:hanging="251"/>
              <w:rPr>
                <w:rFonts w:ascii="Arial" w:hAnsi="Arial" w:cs="Arial"/>
                <w:b/>
                <w:sz w:val="16"/>
                <w:szCs w:val="16"/>
                <w:lang w:val="es-BO" w:eastAsia="es-ES"/>
              </w:rPr>
            </w:pPr>
            <w:r w:rsidRPr="00886A76">
              <w:rPr>
                <w:rFonts w:ascii="Arial" w:hAnsi="Arial" w:cs="Arial"/>
                <w:b/>
                <w:sz w:val="16"/>
                <w:szCs w:val="16"/>
                <w:lang w:val="es-BO" w:eastAsia="es-ES"/>
              </w:rPr>
              <w:t>REQUISITOS DEL SERVICIO</w:t>
            </w:r>
          </w:p>
        </w:tc>
      </w:tr>
      <w:tr w:rsidR="0026726B" w:rsidRPr="00780825" w:rsidTr="0026726B">
        <w:tc>
          <w:tcPr>
            <w:tcW w:w="300" w:type="dxa"/>
          </w:tcPr>
          <w:p w:rsidR="0026726B" w:rsidRPr="00780825" w:rsidRDefault="00886A76" w:rsidP="00267ED7">
            <w:pPr>
              <w:jc w:val="both"/>
              <w:rPr>
                <w:rFonts w:ascii="Arial" w:hAnsi="Arial" w:cs="Arial"/>
                <w:lang w:val="es-BO"/>
              </w:rPr>
            </w:pPr>
            <w:r>
              <w:rPr>
                <w:rFonts w:ascii="Arial" w:hAnsi="Arial" w:cs="Arial"/>
                <w:lang w:val="es-BO"/>
              </w:rPr>
              <w:t>a)</w:t>
            </w:r>
          </w:p>
        </w:tc>
        <w:tc>
          <w:tcPr>
            <w:tcW w:w="4264" w:type="dxa"/>
          </w:tcPr>
          <w:p w:rsidR="0026726B" w:rsidRDefault="00886A76" w:rsidP="00886A76">
            <w:pPr>
              <w:jc w:val="both"/>
              <w:rPr>
                <w:rFonts w:ascii="Arial" w:hAnsi="Arial" w:cs="Arial"/>
                <w:lang w:val="es-BO"/>
              </w:rPr>
            </w:pPr>
            <w:r w:rsidRPr="00077643">
              <w:rPr>
                <w:rFonts w:ascii="Arial" w:hAnsi="Arial" w:cs="Arial"/>
                <w:b/>
                <w:lang w:val="es-BO"/>
              </w:rPr>
              <w:t>Reserva inmediata de pasajes aéreos   nacionales.-</w:t>
            </w:r>
            <w:r w:rsidRPr="00886A76">
              <w:rPr>
                <w:rFonts w:ascii="Arial" w:hAnsi="Arial" w:cs="Arial"/>
                <w:lang w:val="es-BO"/>
              </w:rPr>
              <w:t xml:space="preserve"> En Cumplimiento a disposiciones legales en vigencia de la administración pública, la Entidad Ejecutora de Conversión a Gas Natural Vehicular - EEC-GNV, solicitará a la Agencia de Viajes las reservas de pasajes aéreos nacionales, en clase económica en cualquiera de las rutas o tramos que se requiera sin restricción, velando por las tarifas más económicas. Estas reservas estarán sujetas a confirmación por la Entidad, antes de la emisión del boleto.</w:t>
            </w:r>
          </w:p>
          <w:p w:rsidR="0027350D" w:rsidRDefault="0027350D" w:rsidP="00886A76">
            <w:pPr>
              <w:jc w:val="both"/>
              <w:rPr>
                <w:rFonts w:ascii="Arial" w:hAnsi="Arial" w:cs="Arial"/>
                <w:lang w:val="es-BO"/>
              </w:rPr>
            </w:pPr>
          </w:p>
          <w:p w:rsidR="0027350D" w:rsidRPr="00077643" w:rsidRDefault="00077643" w:rsidP="00886A76">
            <w:pPr>
              <w:jc w:val="both"/>
              <w:rPr>
                <w:rFonts w:ascii="Arial" w:hAnsi="Arial" w:cs="Arial"/>
                <w:b/>
                <w:lang w:val="es-BO"/>
              </w:rPr>
            </w:pPr>
            <w:r w:rsidRPr="00077643">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26726B" w:rsidRPr="00780825" w:rsidRDefault="0026726B" w:rsidP="0026726B">
            <w:pPr>
              <w:jc w:val="right"/>
              <w:rPr>
                <w:rFonts w:ascii="Arial" w:hAnsi="Arial" w:cs="Arial"/>
                <w:lang w:val="es-BO"/>
              </w:rPr>
            </w:pPr>
          </w:p>
        </w:tc>
      </w:tr>
      <w:tr w:rsidR="0026726B" w:rsidRPr="00780825" w:rsidTr="0026726B">
        <w:tc>
          <w:tcPr>
            <w:tcW w:w="300" w:type="dxa"/>
          </w:tcPr>
          <w:p w:rsidR="0026726B" w:rsidRPr="00780825" w:rsidRDefault="00876AAC" w:rsidP="00267ED7">
            <w:pPr>
              <w:jc w:val="both"/>
              <w:rPr>
                <w:rFonts w:ascii="Arial" w:hAnsi="Arial" w:cs="Arial"/>
                <w:lang w:val="es-BO"/>
              </w:rPr>
            </w:pPr>
            <w:r>
              <w:rPr>
                <w:rFonts w:ascii="Arial" w:hAnsi="Arial" w:cs="Arial"/>
                <w:lang w:val="es-BO"/>
              </w:rPr>
              <w:t>b)</w:t>
            </w:r>
          </w:p>
        </w:tc>
        <w:tc>
          <w:tcPr>
            <w:tcW w:w="4264" w:type="dxa"/>
          </w:tcPr>
          <w:p w:rsidR="0026726B" w:rsidRDefault="00876AAC" w:rsidP="00886A76">
            <w:pPr>
              <w:jc w:val="both"/>
              <w:rPr>
                <w:rFonts w:ascii="Arial" w:hAnsi="Arial" w:cs="Arial"/>
                <w:lang w:val="es-BO"/>
              </w:rPr>
            </w:pPr>
            <w:r w:rsidRPr="00077643">
              <w:rPr>
                <w:rFonts w:ascii="Arial" w:hAnsi="Arial" w:cs="Arial"/>
                <w:b/>
                <w:lang w:val="es-BO"/>
              </w:rPr>
              <w:t>Confirmación de pasajes en los tramos y horarios requeridos.-</w:t>
            </w:r>
            <w:r w:rsidRPr="00876AAC">
              <w:rPr>
                <w:rFonts w:ascii="Arial" w:hAnsi="Arial" w:cs="Arial"/>
                <w:lang w:val="es-BO"/>
              </w:rPr>
              <w:t xml:space="preserve"> La Agencia de Viajes debe efectuar la confirmación de los pasajes aéreos nacionales en clase económica y la emisión de los boletos con fechas y hora confirmada, en cualquiera de los tramos requeridos por la Entidad Ejecutora de Conversión a Gas Natural Vehicular  - EEC-GNV.</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c)</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Entrega de pasajes nacionales en forma oportuna.-</w:t>
            </w:r>
            <w:r w:rsidRPr="00876AAC">
              <w:rPr>
                <w:rFonts w:ascii="Arial" w:hAnsi="Arial" w:cs="Arial"/>
                <w:lang w:val="es-BO"/>
              </w:rPr>
              <w:t xml:space="preserve"> La Agencia de Viajes, debe garantizar la entrega de los boletos o pasajes nacionales solicitados y confirmados, en las oficinas de la Entidad Ejecutora de Conversión a Gas Natural Vehicular  - EEC-GNV en la ciudad de La Paz y en sus oficinas Regionales en el interior del país, en forma oportuna, garantizando el servicio de apoyo en aeropuerto por lo menos en eje troncal (La Paz, Cochabamba y Santa Cruz).</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d)</w:t>
            </w:r>
          </w:p>
        </w:tc>
        <w:tc>
          <w:tcPr>
            <w:tcW w:w="4264" w:type="dxa"/>
          </w:tcPr>
          <w:p w:rsidR="00876AAC" w:rsidRPr="00236365" w:rsidRDefault="00876AAC" w:rsidP="00876AAC">
            <w:pPr>
              <w:jc w:val="both"/>
              <w:rPr>
                <w:rFonts w:ascii="Arial" w:hAnsi="Arial" w:cs="Arial"/>
                <w:b/>
                <w:lang w:val="es-BO"/>
              </w:rPr>
            </w:pPr>
            <w:r w:rsidRPr="00236365">
              <w:rPr>
                <w:rFonts w:ascii="Arial" w:hAnsi="Arial" w:cs="Arial"/>
                <w:b/>
                <w:lang w:val="es-BO"/>
              </w:rPr>
              <w:t xml:space="preserve">Plazo de entrega de los pasajes.- </w:t>
            </w:r>
          </w:p>
          <w:p w:rsidR="00876AAC" w:rsidRPr="00876AAC" w:rsidRDefault="00876AAC" w:rsidP="00876AAC">
            <w:pPr>
              <w:jc w:val="both"/>
              <w:rPr>
                <w:rFonts w:ascii="Arial" w:hAnsi="Arial" w:cs="Arial"/>
                <w:lang w:val="es-BO"/>
              </w:rPr>
            </w:pPr>
          </w:p>
          <w:p w:rsidR="00876AAC" w:rsidRPr="00876AAC" w:rsidRDefault="00876AAC" w:rsidP="00AA4817">
            <w:pPr>
              <w:pStyle w:val="Prrafodelista"/>
              <w:numPr>
                <w:ilvl w:val="0"/>
                <w:numId w:val="62"/>
              </w:numPr>
              <w:ind w:hanging="267"/>
              <w:jc w:val="both"/>
              <w:rPr>
                <w:rFonts w:ascii="Arial" w:hAnsi="Arial" w:cs="Arial"/>
                <w:sz w:val="16"/>
                <w:szCs w:val="16"/>
                <w:lang w:val="es-BO" w:eastAsia="es-ES"/>
              </w:rPr>
            </w:pPr>
            <w:r w:rsidRPr="00876AAC">
              <w:rPr>
                <w:rFonts w:ascii="Arial" w:hAnsi="Arial" w:cs="Arial"/>
                <w:sz w:val="16"/>
                <w:szCs w:val="16"/>
                <w:lang w:val="es-BO" w:eastAsia="es-ES"/>
              </w:rPr>
              <w:t>Para viajes de emergencia, la entrega de los pasajes será inmediata o informar los códigos con el que se emitió el pasaje por las vías de comunicación más oportunas.</w:t>
            </w:r>
          </w:p>
          <w:p w:rsidR="00876AAC" w:rsidRPr="00876AAC" w:rsidRDefault="00876AAC" w:rsidP="00876AAC">
            <w:pPr>
              <w:tabs>
                <w:tab w:val="num" w:pos="376"/>
              </w:tabs>
              <w:ind w:hanging="267"/>
              <w:jc w:val="both"/>
              <w:rPr>
                <w:rFonts w:ascii="Arial" w:hAnsi="Arial" w:cs="Arial"/>
                <w:lang w:val="es-BO"/>
              </w:rPr>
            </w:pPr>
          </w:p>
          <w:p w:rsidR="00876AAC" w:rsidRPr="00077643" w:rsidRDefault="00876AAC" w:rsidP="00AA4817">
            <w:pPr>
              <w:pStyle w:val="Prrafodelista"/>
              <w:numPr>
                <w:ilvl w:val="0"/>
                <w:numId w:val="62"/>
              </w:numPr>
              <w:ind w:hanging="267"/>
              <w:jc w:val="both"/>
              <w:rPr>
                <w:rFonts w:ascii="Arial" w:hAnsi="Arial" w:cs="Arial"/>
                <w:lang w:val="es-BO"/>
              </w:rPr>
            </w:pPr>
            <w:r w:rsidRPr="00876AAC">
              <w:rPr>
                <w:rFonts w:ascii="Arial" w:hAnsi="Arial" w:cs="Arial"/>
                <w:sz w:val="16"/>
                <w:szCs w:val="16"/>
                <w:lang w:val="es-BO" w:eastAsia="es-ES"/>
              </w:rPr>
              <w:t>Para viajes normales, la Agencia de Viajes deberá realizar la entrega de los pasajes en las oficinas de la Entidad Ejecutora de Conversión a Gas Natural Vehicular  - EEC-GNV, sin costo alguno,  mínimo con 24 horas de anticipación a la hora de efectuarse el viaje o vía correo electrónico al Encargado de Pasajes y Viáticos.</w:t>
            </w:r>
          </w:p>
          <w:p w:rsidR="00077643" w:rsidRPr="00077643" w:rsidRDefault="00077643" w:rsidP="00077643">
            <w:pPr>
              <w:pStyle w:val="Prrafodelista"/>
              <w:rPr>
                <w:rFonts w:ascii="Arial" w:hAnsi="Arial" w:cs="Arial"/>
                <w:lang w:val="es-BO"/>
              </w:rPr>
            </w:pPr>
          </w:p>
          <w:p w:rsidR="00077643" w:rsidRPr="00236365" w:rsidRDefault="00077643" w:rsidP="00077643">
            <w:pPr>
              <w:jc w:val="both"/>
              <w:rPr>
                <w:rFonts w:ascii="Arial" w:hAnsi="Arial" w:cs="Arial"/>
                <w:b/>
                <w:lang w:val="es-BO"/>
              </w:rPr>
            </w:pPr>
            <w:r w:rsidRPr="00236365">
              <w:rPr>
                <w:rFonts w:ascii="Arial" w:hAnsi="Arial" w:cs="Arial"/>
                <w:b/>
                <w:lang w:val="es-BO"/>
              </w:rPr>
              <w:t>(DETALLAR PROPUESTA Y MANIFESTAR ACEPTACIÓN)</w:t>
            </w:r>
          </w:p>
          <w:p w:rsidR="00077643" w:rsidRPr="00077643" w:rsidRDefault="00077643" w:rsidP="00077643">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e)</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Horario de atención permanente.-</w:t>
            </w:r>
            <w:r w:rsidRPr="00876AAC">
              <w:rPr>
                <w:rFonts w:ascii="Arial" w:hAnsi="Arial" w:cs="Arial"/>
                <w:lang w:val="es-BO"/>
              </w:rPr>
              <w:t xml:space="preserve"> La agencia de viajes debe garantizar una atención permanente a la Entidad Ejecutora de Conversión a Gas Natural Vehicular  - EEC-GNV en los horarios de 24 horas al día, siete días de la </w:t>
            </w:r>
            <w:r w:rsidRPr="00876AAC">
              <w:rPr>
                <w:rFonts w:ascii="Arial" w:hAnsi="Arial" w:cs="Arial"/>
                <w:lang w:val="es-BO"/>
              </w:rPr>
              <w:lastRenderedPageBreak/>
              <w:t>semana, incluidos días feriados. La agencia de viajes debe garantizar la asignación de dos ejecutivos de cuenta.</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lastRenderedPageBreak/>
              <w:t>f)</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Habilitación de línea telefónica para consultas de emergencia.-</w:t>
            </w:r>
            <w:r w:rsidRPr="00876AAC">
              <w:rPr>
                <w:rFonts w:ascii="Arial" w:hAnsi="Arial" w:cs="Arial"/>
                <w:lang w:val="es-BO"/>
              </w:rPr>
              <w:t xml:space="preserve"> La Agencia de Viajes debe indicar un número telefónico celular y fijo, de oficina o domicilio de uno o más personas o empleados de la agencia para establecer contacto en casos de emergencia.</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g)</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Asistencia en casos de emergencia.-</w:t>
            </w:r>
            <w:r w:rsidRPr="00876AAC">
              <w:rPr>
                <w:rFonts w:ascii="Arial" w:hAnsi="Arial" w:cs="Arial"/>
                <w:lang w:val="es-BO"/>
              </w:rPr>
              <w:t xml:space="preserve"> La Agencia de Viajes, debe proporcionar asistencia relacionada con el servicio a todos los funcionarios de la Entidad Ejecutora de Conversión a Gas Natural Vehicular - EEC-GNV, que se encuentran en viajes dentro del territorio nacional.</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h)</w:t>
            </w:r>
          </w:p>
        </w:tc>
        <w:tc>
          <w:tcPr>
            <w:tcW w:w="4264" w:type="dxa"/>
          </w:tcPr>
          <w:p w:rsidR="00876AAC" w:rsidRDefault="00876AAC" w:rsidP="00876AAC">
            <w:pPr>
              <w:jc w:val="both"/>
              <w:rPr>
                <w:rFonts w:ascii="Arial" w:hAnsi="Arial" w:cs="Arial"/>
                <w:lang w:val="es-BO"/>
              </w:rPr>
            </w:pPr>
            <w:r w:rsidRPr="00236365">
              <w:rPr>
                <w:rFonts w:ascii="Arial" w:hAnsi="Arial" w:cs="Arial"/>
                <w:b/>
                <w:lang w:val="es-BO"/>
              </w:rPr>
              <w:t>Entrega de documentación de respaldo relacionado con el servicio.-</w:t>
            </w:r>
            <w:r w:rsidRPr="00876AAC">
              <w:rPr>
                <w:rFonts w:ascii="Arial" w:hAnsi="Arial" w:cs="Arial"/>
                <w:lang w:val="es-BO"/>
              </w:rPr>
              <w:t xml:space="preserve"> La Agencia de Viajes deberá hacer llegar a la Entidad Ejecutora de Conversión a Gas Natural Vehicular - EEC-GNV cada 15 días la relación de pasajes utilizados y no utilizados con las Notas de Débito que correspondan para procesar el pago de los mismos, independientemente del tiempo que demande al proceso de dicho pago.</w:t>
            </w:r>
          </w:p>
          <w:p w:rsidR="00077643" w:rsidRDefault="00077643" w:rsidP="00876AAC">
            <w:pPr>
              <w:jc w:val="both"/>
              <w:rPr>
                <w:rFonts w:ascii="Arial" w:hAnsi="Arial" w:cs="Arial"/>
                <w:lang w:val="es-BO"/>
              </w:rPr>
            </w:pPr>
          </w:p>
          <w:p w:rsidR="00077643" w:rsidRPr="00236365" w:rsidRDefault="00077643" w:rsidP="00876AAC">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76AAC">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i)</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Servicios de cambios, reembolsos y devoluciones de boletos.-</w:t>
            </w:r>
            <w:r w:rsidRPr="00876AAC">
              <w:rPr>
                <w:rFonts w:ascii="Arial" w:hAnsi="Arial" w:cs="Arial"/>
                <w:lang w:val="es-BO"/>
              </w:rPr>
              <w:t xml:space="preserve"> La Agencia de Viajes a requerimiento de la Entidad Ejecutora de Conversión a Gas Natural Vehicular  - EEC-GNV procederá a realizar pagos por multas, cambio de rutas, por otro lado deberá hacer la gestión de devolución de pasajes no utilizados, garantizando un manejo económico y óptimo de los pasajes solicitados.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j)</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Anulación de pasajes.-</w:t>
            </w:r>
            <w:r w:rsidRPr="00876AAC">
              <w:rPr>
                <w:rFonts w:ascii="Arial" w:hAnsi="Arial" w:cs="Arial"/>
                <w:lang w:val="es-BO"/>
              </w:rPr>
              <w:t xml:space="preserve"> La Agencia de Viajes anulará los pasajes solicitados a simple requerimiento de la Entidad Ejecutora de Conversión a Gas Natural Vehicular - EEC-GNV. Por otra parte la Agencia de Viajes deberá informar oportunamente sobre el vencimiento de los boletos nacionales solicitados y que no hayan sido utilizados, proporcionando fechas tentativas para la utilización de boletos.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k)</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Servicios de Tramites de pasajes aéreos.-</w:t>
            </w:r>
            <w:r w:rsidRPr="00876AAC">
              <w:rPr>
                <w:rFonts w:ascii="Arial" w:hAnsi="Arial" w:cs="Arial"/>
                <w:lang w:val="es-BO"/>
              </w:rPr>
              <w:t xml:space="preserve"> La Agencia de Viajes realizará trámite ante las líneas cancelando costos reglamentarios para posterior envió de las Notas de Debito a la Entidad Ejecutora de Conversión a Gas Natural Vehicular  - EEC-GNV, especificando el cambio de fecha, cambio de ruta y cualquier otro tramite que se necesite realizar.</w:t>
            </w:r>
          </w:p>
          <w:p w:rsidR="00077643" w:rsidRDefault="00077643" w:rsidP="00886A76">
            <w:pPr>
              <w:jc w:val="both"/>
              <w:rPr>
                <w:rFonts w:ascii="Arial" w:hAnsi="Arial" w:cs="Arial"/>
                <w:lang w:val="es-BO"/>
              </w:rPr>
            </w:pPr>
          </w:p>
          <w:p w:rsidR="00077643" w:rsidRPr="00780825" w:rsidRDefault="00077643" w:rsidP="00236365">
            <w:pPr>
              <w:jc w:val="both"/>
              <w:rPr>
                <w:rFonts w:ascii="Arial" w:hAnsi="Arial" w:cs="Arial"/>
                <w:lang w:val="es-BO"/>
              </w:rPr>
            </w:pPr>
            <w:r w:rsidRPr="00236365">
              <w:rPr>
                <w:rFonts w:ascii="Arial" w:hAnsi="Arial" w:cs="Arial"/>
                <w:b/>
                <w:lang w:val="es-BO"/>
              </w:rPr>
              <w:t>(DETALLAR PROPUESTA Y MANIFESTAR ACEPTACIÓN)</w:t>
            </w: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lastRenderedPageBreak/>
              <w:t xml:space="preserve">l) </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Aplicaciones de descuentos, tarifas bajas y rutas directas.-</w:t>
            </w:r>
            <w:r w:rsidRPr="00876AAC">
              <w:rPr>
                <w:rFonts w:ascii="Arial" w:hAnsi="Arial" w:cs="Arial"/>
                <w:lang w:val="es-BO"/>
              </w:rPr>
              <w:t xml:space="preserve"> La Agencia de Viajes debe proponer a la Entidad Ejecutora de Conversión a Gas Natural Vehicular  - EEC-GNV, los mejores itinerarios con las rutas más directas, aplicando en todo momento, las tarifas más bajas, aplicando las promociones de las diferentes aerolíneas y otros descuentos. Para garantizar lo anterior y de conformidad con el principio de economía, la EEC-GNV podrá consultar precios del mercado, y con tres veces que se compruebe que las reservas presentadas por la agencia de viajes contratada, supera dichos costos, podrá resolver unilateralmente el contrato.</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m)</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Acceso a los programas promociones y beneficios que brinda las líneas aéreas.-</w:t>
            </w:r>
            <w:r w:rsidRPr="00876AAC">
              <w:rPr>
                <w:rFonts w:ascii="Arial" w:hAnsi="Arial" w:cs="Arial"/>
                <w:lang w:val="es-BO"/>
              </w:rPr>
              <w:t xml:space="preserve"> La Entidad Ejecutora de Conversión a Gas Natural Vehicular - EEC-GNV, debe tener acceso garantizado a todos los programas, promociones y beneficios corporativos (los beneficios son de la Entidad contratante y no así del funcionario generador del mismo) que brindan las líneas aéreas nacionales comerciales o privadas.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n)</w:t>
            </w:r>
          </w:p>
        </w:tc>
        <w:tc>
          <w:tcPr>
            <w:tcW w:w="4264" w:type="dxa"/>
          </w:tcPr>
          <w:p w:rsidR="00876AAC" w:rsidRDefault="00876AAC" w:rsidP="00886A76">
            <w:pPr>
              <w:jc w:val="both"/>
              <w:rPr>
                <w:rFonts w:ascii="Arial" w:hAnsi="Arial" w:cs="Arial"/>
                <w:lang w:val="es-BO"/>
              </w:rPr>
            </w:pPr>
            <w:r w:rsidRPr="00876AAC">
              <w:rPr>
                <w:rFonts w:ascii="Arial" w:hAnsi="Arial" w:cs="Arial"/>
                <w:lang w:val="es-BO"/>
              </w:rPr>
              <w:t>Gestionar ante las aerolíneas los descuentos, acumulación de puntos de viajes, tickets y demás beneficios adicionales que estas ofrezcan o reconozcan a la Entidad, en razón al contrato a suscribir procurando las mejores condiciones para la Entidad Ejecutora de Conversión a Gas Natural Vehicular  - EEC-GNV en aeropuertos.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o)</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Remitir tarifas actualizadas.-</w:t>
            </w:r>
            <w:r w:rsidRPr="00876AAC">
              <w:rPr>
                <w:rFonts w:ascii="Arial" w:hAnsi="Arial" w:cs="Arial"/>
                <w:lang w:val="es-BO"/>
              </w:rPr>
              <w:t xml:space="preserve"> La Agencia de viajes debe remitir a la EEC-GNV periódicamente tarifas actualizadas de líneas nacionales.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p)</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Entrega de estados de cuentas mensuales.-</w:t>
            </w:r>
            <w:r w:rsidRPr="00876AAC">
              <w:rPr>
                <w:rFonts w:ascii="Arial" w:hAnsi="Arial" w:cs="Arial"/>
                <w:lang w:val="es-BO"/>
              </w:rPr>
              <w:t xml:space="preserve"> La Agencia de Viajes debe presentar los estados de cuentas de forma mensual, como máximo hasta el segundo día hábil del mes subsiguiente, de manera de garantizar la conciliación de cuentas.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q)</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Reserva y contratación de servicios de hotelería.-</w:t>
            </w:r>
            <w:r w:rsidRPr="00876AAC">
              <w:rPr>
                <w:rFonts w:ascii="Arial" w:hAnsi="Arial" w:cs="Arial"/>
                <w:lang w:val="es-BO"/>
              </w:rPr>
              <w:t xml:space="preserve"> A requerimiento de la Entidad Ejecutora de Conversión a Gas Natural Vehicular  - EEC-GNV, la Agencia de Viajes deberá reservar, negociar y contratar servicios de hotelería a nivel nacional.</w:t>
            </w:r>
          </w:p>
          <w:p w:rsidR="00077643" w:rsidRDefault="00077643" w:rsidP="00886A76">
            <w:pPr>
              <w:jc w:val="both"/>
              <w:rPr>
                <w:rFonts w:ascii="Arial" w:hAnsi="Arial" w:cs="Arial"/>
                <w:lang w:val="es-BO"/>
              </w:rPr>
            </w:pPr>
          </w:p>
          <w:p w:rsidR="00077643" w:rsidRPr="00780825" w:rsidRDefault="00077643" w:rsidP="00236365">
            <w:pPr>
              <w:jc w:val="both"/>
              <w:rPr>
                <w:rFonts w:ascii="Arial" w:hAnsi="Arial" w:cs="Arial"/>
                <w:lang w:val="es-BO"/>
              </w:rPr>
            </w:pPr>
            <w:r w:rsidRPr="00236365">
              <w:rPr>
                <w:rFonts w:ascii="Arial" w:hAnsi="Arial" w:cs="Arial"/>
                <w:b/>
                <w:lang w:val="es-BO"/>
              </w:rPr>
              <w:t>(DETALLAR PROPUESTA Y MANIFESTAR ACEPTACIÓN)</w:t>
            </w: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r)</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Servicio de pago diferido.-</w:t>
            </w:r>
            <w:r w:rsidRPr="00876AAC">
              <w:rPr>
                <w:rFonts w:ascii="Arial" w:hAnsi="Arial" w:cs="Arial"/>
                <w:lang w:val="es-BO"/>
              </w:rPr>
              <w:t xml:space="preserve"> La Agencia de Viajes, deberá expresar su conformidad del pago diferido hasta 30 días calendario.</w:t>
            </w:r>
          </w:p>
          <w:p w:rsidR="00077643" w:rsidRDefault="00077643" w:rsidP="00886A76">
            <w:pPr>
              <w:jc w:val="both"/>
              <w:rPr>
                <w:rFonts w:ascii="Arial" w:hAnsi="Arial" w:cs="Arial"/>
                <w:lang w:val="es-BO"/>
              </w:rPr>
            </w:pPr>
          </w:p>
          <w:p w:rsidR="00077643" w:rsidRPr="00780825" w:rsidRDefault="00077643" w:rsidP="00236365">
            <w:pPr>
              <w:jc w:val="both"/>
              <w:rPr>
                <w:rFonts w:ascii="Arial" w:hAnsi="Arial" w:cs="Arial"/>
                <w:lang w:val="es-BO"/>
              </w:rPr>
            </w:pPr>
            <w:r w:rsidRPr="00236365">
              <w:rPr>
                <w:rFonts w:ascii="Arial" w:hAnsi="Arial" w:cs="Arial"/>
                <w:b/>
                <w:lang w:val="es-BO"/>
              </w:rPr>
              <w:t>(DETALLAR PROPUESTA Y MANIFESTAR ACEPTACIÓN)</w:t>
            </w: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lastRenderedPageBreak/>
              <w:t>s)</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Sanciones.-</w:t>
            </w:r>
            <w:r w:rsidRPr="00876AAC">
              <w:rPr>
                <w:rFonts w:ascii="Arial" w:hAnsi="Arial" w:cs="Arial"/>
                <w:lang w:val="es-BO"/>
              </w:rPr>
              <w:t xml:space="preserve"> Cuando por causas atribuibles a la Agencia de Viajes contratada, los funcionarios de la Entidad Ejecutora de Conversión a Gas Natural Vehicular - EEC-GNV, no puedan llegar a su destino la Agencia de Viajes contratada deberá realizar el reembolso de la diferencia y/o devolución del tramo y/o cubrir más los gastos adicionales incurridos por esos conceptos.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t)</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Emisión correcta de notas fiscales.-</w:t>
            </w:r>
            <w:r w:rsidRPr="00876AAC">
              <w:rPr>
                <w:rFonts w:ascii="Arial" w:hAnsi="Arial" w:cs="Arial"/>
                <w:lang w:val="es-BO"/>
              </w:rPr>
              <w:t xml:space="preserve"> La Agencia de Viajes contratada debe tener el cuidado necesario para emitir correctamente las facturas por concepto de pasajes, penalidades y otros relacionados. Las facturas con Nombre o NIT diferente al de la Entidad Ejecutora de Conversión a Gas Natural Vehicular - EEC-GNV no serán canceladas, a no ser que la Agencia de Viajes subsane el error oportunamente, remitiendo una nueva factura con el Nombre y NIT correcto. En éste caso el costo de re facturación debe correr por cuenta de la Agencia de Viajes.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u)</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Listado de rutas donde deben prestar servicios.-</w:t>
            </w:r>
            <w:r w:rsidRPr="00876AAC">
              <w:rPr>
                <w:rFonts w:ascii="Arial" w:hAnsi="Arial" w:cs="Arial"/>
                <w:lang w:val="es-BO"/>
              </w:rPr>
              <w:t xml:space="preserve"> El servicio deberá cubrir en forma seria y responsable la totalidad de los destinos requeridos por la Entidad Ejecutora de Conversión a Gas Natural Vehicular  - EEC-GNV, cualquiera fueran los mismos dentro del país. Debe presentar el listado de precios a los destinos nacionales más frecuentes, ida y vuelta.</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Default="00876AAC" w:rsidP="00267ED7">
            <w:pPr>
              <w:jc w:val="both"/>
              <w:rPr>
                <w:rFonts w:ascii="Arial" w:hAnsi="Arial" w:cs="Arial"/>
                <w:lang w:val="es-BO"/>
              </w:rPr>
            </w:pPr>
            <w:r>
              <w:rPr>
                <w:rFonts w:ascii="Arial" w:hAnsi="Arial" w:cs="Arial"/>
                <w:lang w:val="es-BO"/>
              </w:rPr>
              <w:t>v)</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Líneas Aéreas.-</w:t>
            </w:r>
            <w:r w:rsidRPr="00876AAC">
              <w:rPr>
                <w:rFonts w:ascii="Arial" w:hAnsi="Arial" w:cs="Arial"/>
                <w:lang w:val="es-BO"/>
              </w:rPr>
              <w:t xml:space="preserve"> Con relación a las líneas aéreas bolivianas; Boliviana de Aviación (BOA), la Agencia de Viajes debe dar prioridad en la adquisición de pasajes aéreos en las mencionadas líneas. En caso extremo que la Agencia de Viajes no pueda satisfacer los requerimientos de la EEC-GNV, podrá realizarse las reservas con otras líneas y/o autorizar la emisión de pasajes para autoridades y otros.  Asimismo, a cinco emisiones directas dentro de la gestión, se dará una llamada de atención a la Empresa o se rescindirá dicho contrato de servicio.</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(MANIFESTAR ACEPTACIÓN)</w:t>
            </w:r>
          </w:p>
          <w:p w:rsidR="00077643" w:rsidRPr="00876AAC"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26726B" w:rsidRPr="00780825" w:rsidTr="00FC1F6B">
        <w:tc>
          <w:tcPr>
            <w:tcW w:w="8675" w:type="dxa"/>
            <w:gridSpan w:val="3"/>
            <w:shd w:val="clear" w:color="auto" w:fill="auto"/>
            <w:vAlign w:val="center"/>
          </w:tcPr>
          <w:p w:rsidR="0026726B" w:rsidRPr="00780825" w:rsidRDefault="00876AAC" w:rsidP="00AA4817">
            <w:pPr>
              <w:numPr>
                <w:ilvl w:val="1"/>
                <w:numId w:val="15"/>
              </w:numPr>
              <w:jc w:val="both"/>
              <w:rPr>
                <w:rFonts w:ascii="Arial" w:hAnsi="Arial" w:cs="Arial"/>
                <w:b/>
                <w:lang w:val="es-BO"/>
              </w:rPr>
            </w:pPr>
            <w:r w:rsidRPr="00876AAC">
              <w:rPr>
                <w:rFonts w:ascii="Arial" w:hAnsi="Arial" w:cs="Arial"/>
                <w:b/>
                <w:lang w:val="es-BO"/>
              </w:rPr>
              <w:t>EXPERIENCIA GENERAL Y ESPECIFICA DE LA AGENCIA</w:t>
            </w:r>
          </w:p>
        </w:tc>
      </w:tr>
      <w:tr w:rsidR="0026726B" w:rsidRPr="00780825" w:rsidTr="0026726B">
        <w:tc>
          <w:tcPr>
            <w:tcW w:w="300" w:type="dxa"/>
          </w:tcPr>
          <w:p w:rsidR="0026726B" w:rsidRPr="00780825" w:rsidRDefault="0026726B" w:rsidP="00267ED7">
            <w:pPr>
              <w:jc w:val="both"/>
              <w:rPr>
                <w:rFonts w:ascii="Arial" w:hAnsi="Arial" w:cs="Arial"/>
                <w:lang w:val="es-BO"/>
              </w:rPr>
            </w:pPr>
          </w:p>
        </w:tc>
        <w:tc>
          <w:tcPr>
            <w:tcW w:w="4264" w:type="dxa"/>
          </w:tcPr>
          <w:p w:rsidR="00876AAC" w:rsidRPr="00876AAC" w:rsidRDefault="00876AAC" w:rsidP="00876AAC">
            <w:pPr>
              <w:jc w:val="both"/>
              <w:rPr>
                <w:rFonts w:ascii="Arial" w:hAnsi="Arial" w:cs="Arial"/>
                <w:lang w:val="es-BO"/>
              </w:rPr>
            </w:pPr>
            <w:r w:rsidRPr="00876AAC">
              <w:rPr>
                <w:rFonts w:ascii="Arial" w:hAnsi="Arial" w:cs="Arial"/>
                <w:lang w:val="es-BO"/>
              </w:rPr>
              <w:t>A fin de certificar la experiencia de la Agencia de Viajes, la oferta deberá contar con los siguientes certificados respecto al funcionamiento de la empresa:</w:t>
            </w:r>
          </w:p>
          <w:p w:rsidR="00876AAC" w:rsidRPr="00876AAC" w:rsidRDefault="00876AAC" w:rsidP="00AA4817">
            <w:pPr>
              <w:pStyle w:val="Prrafodelista"/>
              <w:numPr>
                <w:ilvl w:val="0"/>
                <w:numId w:val="63"/>
              </w:numPr>
              <w:ind w:left="234" w:hanging="202"/>
              <w:jc w:val="both"/>
              <w:rPr>
                <w:rFonts w:ascii="Arial" w:hAnsi="Arial" w:cs="Arial"/>
                <w:sz w:val="16"/>
                <w:szCs w:val="16"/>
                <w:lang w:val="es-BO" w:eastAsia="es-ES"/>
              </w:rPr>
            </w:pPr>
            <w:r w:rsidRPr="00876AAC">
              <w:rPr>
                <w:rFonts w:ascii="Arial" w:hAnsi="Arial" w:cs="Arial"/>
                <w:sz w:val="16"/>
                <w:szCs w:val="16"/>
                <w:lang w:val="es-BO" w:eastAsia="es-ES"/>
              </w:rPr>
              <w:t>Autorización de operación como Agencia de Viajes emitido por el Gobierno Municipal de La Paz.</w:t>
            </w:r>
          </w:p>
          <w:p w:rsidR="00876AAC" w:rsidRPr="00876AAC" w:rsidRDefault="00876AAC" w:rsidP="00AA4817">
            <w:pPr>
              <w:pStyle w:val="Prrafodelista"/>
              <w:numPr>
                <w:ilvl w:val="0"/>
                <w:numId w:val="63"/>
              </w:numPr>
              <w:ind w:left="234" w:hanging="202"/>
              <w:jc w:val="both"/>
              <w:rPr>
                <w:rFonts w:ascii="Arial" w:hAnsi="Arial" w:cs="Arial"/>
                <w:sz w:val="16"/>
                <w:szCs w:val="16"/>
                <w:lang w:val="es-BO" w:eastAsia="es-ES"/>
              </w:rPr>
            </w:pPr>
            <w:r w:rsidRPr="00876AAC">
              <w:rPr>
                <w:rFonts w:ascii="Arial" w:hAnsi="Arial" w:cs="Arial"/>
                <w:sz w:val="16"/>
                <w:szCs w:val="16"/>
                <w:lang w:val="es-BO" w:eastAsia="es-ES"/>
              </w:rPr>
              <w:t>Documentos en fotocopia simple, que acrediten a la agencia de viaje como miembro activo de la Asociación Internacional de Transporte Aéreo (IATA), si correspondiese.</w:t>
            </w:r>
          </w:p>
          <w:p w:rsidR="00876AAC" w:rsidRPr="00876AAC" w:rsidRDefault="00876AAC" w:rsidP="00AA4817">
            <w:pPr>
              <w:pStyle w:val="Prrafodelista"/>
              <w:numPr>
                <w:ilvl w:val="0"/>
                <w:numId w:val="63"/>
              </w:numPr>
              <w:ind w:left="234" w:hanging="202"/>
              <w:jc w:val="both"/>
              <w:rPr>
                <w:rFonts w:ascii="Arial" w:hAnsi="Arial" w:cs="Arial"/>
                <w:sz w:val="16"/>
                <w:szCs w:val="16"/>
                <w:lang w:val="es-BO" w:eastAsia="es-ES"/>
              </w:rPr>
            </w:pPr>
            <w:r w:rsidRPr="00876AAC">
              <w:rPr>
                <w:rFonts w:ascii="Arial" w:hAnsi="Arial" w:cs="Arial"/>
                <w:sz w:val="16"/>
                <w:szCs w:val="16"/>
                <w:lang w:val="es-BO" w:eastAsia="es-ES"/>
              </w:rPr>
              <w:t>La Agencia de viajes, deberá acreditar la experiencia específica mediante la presentación de documentos en fotocopia simple de contratos, actas de conformidad o certificados de cumplimiento de contrato.</w:t>
            </w:r>
          </w:p>
          <w:p w:rsidR="00876AAC" w:rsidRPr="00876AAC" w:rsidRDefault="00876AAC" w:rsidP="00AA4817">
            <w:pPr>
              <w:pStyle w:val="Prrafodelista"/>
              <w:numPr>
                <w:ilvl w:val="0"/>
                <w:numId w:val="63"/>
              </w:numPr>
              <w:ind w:left="234" w:hanging="202"/>
              <w:jc w:val="both"/>
              <w:rPr>
                <w:rFonts w:ascii="Arial" w:hAnsi="Arial" w:cs="Arial"/>
                <w:sz w:val="16"/>
                <w:szCs w:val="16"/>
                <w:lang w:val="es-BO" w:eastAsia="es-ES"/>
              </w:rPr>
            </w:pPr>
            <w:r w:rsidRPr="00876AAC">
              <w:rPr>
                <w:rFonts w:ascii="Arial" w:hAnsi="Arial" w:cs="Arial"/>
                <w:sz w:val="16"/>
                <w:szCs w:val="16"/>
                <w:lang w:val="es-BO" w:eastAsia="es-ES"/>
              </w:rPr>
              <w:t>La empresa proponente deberá tener experiencia en el Área de por lo menos cinco (5) años.</w:t>
            </w:r>
          </w:p>
          <w:p w:rsidR="0026726B" w:rsidRPr="00077643" w:rsidRDefault="00876AAC" w:rsidP="00AA4817">
            <w:pPr>
              <w:pStyle w:val="Prrafodelista"/>
              <w:numPr>
                <w:ilvl w:val="0"/>
                <w:numId w:val="63"/>
              </w:numPr>
              <w:ind w:left="234" w:hanging="202"/>
              <w:jc w:val="both"/>
              <w:rPr>
                <w:rFonts w:ascii="Arial" w:hAnsi="Arial" w:cs="Arial"/>
                <w:lang w:val="es-BO"/>
              </w:rPr>
            </w:pPr>
            <w:r w:rsidRPr="00876AAC">
              <w:rPr>
                <w:rFonts w:ascii="Arial" w:hAnsi="Arial" w:cs="Arial"/>
                <w:sz w:val="16"/>
                <w:szCs w:val="16"/>
                <w:lang w:val="es-BO" w:eastAsia="es-ES"/>
              </w:rPr>
              <w:t xml:space="preserve">El proponente deberá presentar las Certificaciones emitidas por la Gestora Publica de la seguridad Social de Largo Plazo, de no adeudo por Contribuciones al </w:t>
            </w:r>
            <w:r w:rsidRPr="00876AAC">
              <w:rPr>
                <w:rFonts w:ascii="Arial" w:hAnsi="Arial" w:cs="Arial"/>
                <w:sz w:val="16"/>
                <w:szCs w:val="16"/>
                <w:lang w:val="es-BO" w:eastAsia="es-ES"/>
              </w:rPr>
              <w:lastRenderedPageBreak/>
              <w:t>Seguro Social Obligatorio de Largo Plazo y al Sistema Integral de Pensiones”.</w:t>
            </w:r>
          </w:p>
          <w:p w:rsidR="00077643" w:rsidRDefault="00077643" w:rsidP="00077643">
            <w:pPr>
              <w:jc w:val="both"/>
              <w:rPr>
                <w:rFonts w:ascii="Arial" w:hAnsi="Arial" w:cs="Arial"/>
                <w:lang w:val="es-BO"/>
              </w:rPr>
            </w:pPr>
          </w:p>
          <w:p w:rsidR="00077643" w:rsidRPr="00236365" w:rsidRDefault="00077643" w:rsidP="00077643">
            <w:pPr>
              <w:jc w:val="both"/>
              <w:rPr>
                <w:rFonts w:ascii="Arial" w:hAnsi="Arial" w:cs="Arial"/>
                <w:b/>
                <w:lang w:val="es-BO"/>
              </w:rPr>
            </w:pPr>
            <w:r w:rsidRPr="00236365">
              <w:rPr>
                <w:rFonts w:ascii="Arial" w:hAnsi="Arial" w:cs="Arial"/>
                <w:b/>
                <w:lang w:val="es-BO"/>
              </w:rPr>
              <w:t>(ESPECIFICAR Y RESPALDAR)</w:t>
            </w:r>
          </w:p>
          <w:p w:rsidR="00077643" w:rsidRPr="00077643" w:rsidRDefault="00077643" w:rsidP="00077643">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r w:rsidR="0026726B" w:rsidRPr="00780825" w:rsidTr="0026726B">
        <w:tc>
          <w:tcPr>
            <w:tcW w:w="300" w:type="dxa"/>
          </w:tcPr>
          <w:p w:rsidR="0026726B" w:rsidRPr="00780825" w:rsidRDefault="00876AAC" w:rsidP="00267ED7">
            <w:pPr>
              <w:jc w:val="both"/>
              <w:rPr>
                <w:rFonts w:ascii="Arial" w:hAnsi="Arial" w:cs="Arial"/>
                <w:lang w:val="es-BO"/>
              </w:rPr>
            </w:pPr>
            <w:r>
              <w:rPr>
                <w:rFonts w:ascii="Arial" w:hAnsi="Arial" w:cs="Arial"/>
                <w:lang w:val="es-BO"/>
              </w:rPr>
              <w:lastRenderedPageBreak/>
              <w:t>a)</w:t>
            </w:r>
          </w:p>
        </w:tc>
        <w:tc>
          <w:tcPr>
            <w:tcW w:w="4264" w:type="dxa"/>
          </w:tcPr>
          <w:p w:rsidR="0026726B" w:rsidRDefault="00876AAC" w:rsidP="00886A76">
            <w:pPr>
              <w:jc w:val="both"/>
              <w:rPr>
                <w:rFonts w:ascii="Arial" w:hAnsi="Arial" w:cs="Arial"/>
                <w:lang w:val="es-BO"/>
              </w:rPr>
            </w:pPr>
            <w:r w:rsidRPr="00CE3BAD">
              <w:rPr>
                <w:rFonts w:ascii="Arial" w:hAnsi="Arial" w:cs="Arial"/>
                <w:b/>
                <w:lang w:val="es-BO"/>
              </w:rPr>
              <w:t>Experiencia General.-</w:t>
            </w:r>
            <w:r w:rsidRPr="00876AAC">
              <w:rPr>
                <w:rFonts w:ascii="Arial" w:hAnsi="Arial" w:cs="Arial"/>
                <w:lang w:val="es-BO"/>
              </w:rPr>
              <w:t xml:space="preserve"> La empresa deberá contar con cinco años de experiencia general en el sector público y privado.</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(ESPECIFICAR Y RESPALDAR)</w:t>
            </w:r>
          </w:p>
          <w:p w:rsidR="00077643" w:rsidRPr="00780825" w:rsidRDefault="00077643" w:rsidP="00886A76">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b)</w:t>
            </w:r>
          </w:p>
        </w:tc>
        <w:tc>
          <w:tcPr>
            <w:tcW w:w="4264" w:type="dxa"/>
          </w:tcPr>
          <w:p w:rsidR="00876AAC" w:rsidRDefault="00876AAC" w:rsidP="00886A76">
            <w:pPr>
              <w:jc w:val="both"/>
              <w:rPr>
                <w:rFonts w:ascii="Arial" w:hAnsi="Arial" w:cs="Arial"/>
                <w:lang w:val="es-BO"/>
              </w:rPr>
            </w:pPr>
            <w:r w:rsidRPr="00CE3BAD">
              <w:rPr>
                <w:rFonts w:ascii="Arial" w:hAnsi="Arial" w:cs="Arial"/>
                <w:b/>
                <w:lang w:val="es-BO"/>
              </w:rPr>
              <w:t>Experiencia Especifica.-</w:t>
            </w:r>
            <w:r w:rsidRPr="00876AAC">
              <w:rPr>
                <w:rFonts w:ascii="Arial" w:hAnsi="Arial" w:cs="Arial"/>
                <w:lang w:val="es-BO"/>
              </w:rPr>
              <w:t xml:space="preserve"> La empresa deberá contar con dos años de experiencia en el servicio de provisión de pasajes en el sector público.</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(ESPECIFICAR Y RESPALDAR)</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c)</w:t>
            </w:r>
          </w:p>
        </w:tc>
        <w:tc>
          <w:tcPr>
            <w:tcW w:w="4264" w:type="dxa"/>
          </w:tcPr>
          <w:p w:rsidR="00876AAC" w:rsidRPr="00876AAC" w:rsidRDefault="00876AAC" w:rsidP="00876AAC">
            <w:pPr>
              <w:jc w:val="both"/>
              <w:rPr>
                <w:rFonts w:ascii="Arial" w:hAnsi="Arial" w:cs="Arial"/>
                <w:lang w:val="es-BO"/>
              </w:rPr>
            </w:pPr>
            <w:r w:rsidRPr="00CE3BAD">
              <w:rPr>
                <w:rFonts w:ascii="Arial" w:hAnsi="Arial" w:cs="Arial"/>
                <w:b/>
                <w:lang w:val="es-BO"/>
              </w:rPr>
              <w:t>Personal.-</w:t>
            </w:r>
            <w:r w:rsidRPr="00876AAC">
              <w:rPr>
                <w:rFonts w:ascii="Arial" w:hAnsi="Arial" w:cs="Arial"/>
                <w:lang w:val="es-BO"/>
              </w:rPr>
              <w:t xml:space="preserve"> La empresa deberá mantener dos </w:t>
            </w:r>
            <w:proofErr w:type="spellStart"/>
            <w:r w:rsidRPr="00876AAC">
              <w:rPr>
                <w:rFonts w:ascii="Arial" w:hAnsi="Arial" w:cs="Arial"/>
                <w:lang w:val="es-BO"/>
              </w:rPr>
              <w:t>Counter</w:t>
            </w:r>
            <w:proofErr w:type="spellEnd"/>
            <w:r w:rsidRPr="00876AAC">
              <w:rPr>
                <w:rFonts w:ascii="Arial" w:hAnsi="Arial" w:cs="Arial"/>
                <w:lang w:val="es-BO"/>
              </w:rPr>
              <w:t xml:space="preserve"> para la atención exclusiva y permanente a la Entidad Ejecutora de Conversión a Gas Natural Vehicular - EEC-GNV.</w:t>
            </w:r>
          </w:p>
          <w:p w:rsidR="00876AAC" w:rsidRPr="00876AAC" w:rsidRDefault="00876AAC" w:rsidP="00876AAC">
            <w:pPr>
              <w:jc w:val="both"/>
              <w:rPr>
                <w:rFonts w:ascii="Arial" w:hAnsi="Arial" w:cs="Arial"/>
                <w:lang w:val="es-BO"/>
              </w:rPr>
            </w:pPr>
          </w:p>
          <w:p w:rsidR="00876AAC" w:rsidRPr="00876AAC" w:rsidRDefault="00876AAC" w:rsidP="00876AAC">
            <w:pPr>
              <w:jc w:val="both"/>
              <w:rPr>
                <w:rFonts w:ascii="Arial" w:hAnsi="Arial" w:cs="Arial"/>
                <w:lang w:val="es-BO"/>
              </w:rPr>
            </w:pPr>
            <w:r w:rsidRPr="00876AAC">
              <w:rPr>
                <w:rFonts w:ascii="Arial" w:hAnsi="Arial" w:cs="Arial"/>
                <w:lang w:val="es-BO"/>
              </w:rPr>
              <w:t>La empresa deberá contar con el servicio de mensajería para el traslado de pasajes y otros documentos a la Entidad Ejecutora de Conversión a Gas Natural Vehicular - EEC-GNV como aeropuerto.</w:t>
            </w:r>
          </w:p>
          <w:p w:rsidR="00876AAC" w:rsidRPr="00876AAC" w:rsidRDefault="00876AAC" w:rsidP="00876AAC">
            <w:pPr>
              <w:jc w:val="both"/>
              <w:rPr>
                <w:rFonts w:ascii="Arial" w:hAnsi="Arial" w:cs="Arial"/>
                <w:lang w:val="es-BO"/>
              </w:rPr>
            </w:pPr>
            <w:r w:rsidRPr="00876AAC">
              <w:rPr>
                <w:rFonts w:ascii="Arial" w:hAnsi="Arial" w:cs="Arial"/>
                <w:lang w:val="es-BO"/>
              </w:rPr>
              <w:t>La empresa proponente deber presentar currículum vitae del personal, señalando su formación académica y experiencia relacionada, adjuntando documentación de respaldo de acuerdo con el siguiente detalle:</w:t>
            </w:r>
          </w:p>
          <w:p w:rsidR="00876AAC" w:rsidRPr="00876AAC" w:rsidRDefault="00876AAC" w:rsidP="00AA4817">
            <w:pPr>
              <w:pStyle w:val="Prrafodelista"/>
              <w:numPr>
                <w:ilvl w:val="0"/>
                <w:numId w:val="64"/>
              </w:numPr>
              <w:ind w:left="234" w:hanging="202"/>
              <w:jc w:val="both"/>
              <w:rPr>
                <w:rFonts w:ascii="Arial" w:hAnsi="Arial" w:cs="Arial"/>
                <w:sz w:val="16"/>
                <w:szCs w:val="16"/>
                <w:lang w:val="es-BO" w:eastAsia="es-ES"/>
              </w:rPr>
            </w:pPr>
            <w:r w:rsidRPr="00876AAC">
              <w:rPr>
                <w:rFonts w:ascii="Arial" w:hAnsi="Arial" w:cs="Arial"/>
                <w:sz w:val="16"/>
                <w:szCs w:val="16"/>
                <w:lang w:val="es-BO" w:eastAsia="es-ES"/>
              </w:rPr>
              <w:t>Gerente General – Experiencia General, con formación técnica académica y experiencia probada en el área y rubro mínimo de tres (3) años en cargos relacionados con servicio de agencia de viajes; Experiencia Específica de un (1) año como Gerente de Agencia de Viajes.</w:t>
            </w:r>
          </w:p>
          <w:p w:rsidR="00876AAC" w:rsidRPr="00077643" w:rsidRDefault="00876AAC" w:rsidP="00AA4817">
            <w:pPr>
              <w:pStyle w:val="Prrafodelista"/>
              <w:numPr>
                <w:ilvl w:val="0"/>
                <w:numId w:val="64"/>
              </w:numPr>
              <w:ind w:left="234" w:hanging="202"/>
              <w:jc w:val="both"/>
              <w:rPr>
                <w:rFonts w:ascii="Arial" w:hAnsi="Arial" w:cs="Arial"/>
                <w:lang w:val="es-BO"/>
              </w:rPr>
            </w:pPr>
            <w:proofErr w:type="spellStart"/>
            <w:r w:rsidRPr="00876AAC">
              <w:rPr>
                <w:rFonts w:ascii="Arial" w:hAnsi="Arial" w:cs="Arial"/>
                <w:sz w:val="16"/>
                <w:szCs w:val="16"/>
                <w:lang w:val="es-BO" w:eastAsia="es-ES"/>
              </w:rPr>
              <w:t>Counter</w:t>
            </w:r>
            <w:proofErr w:type="spellEnd"/>
            <w:r w:rsidRPr="00876AAC">
              <w:rPr>
                <w:rFonts w:ascii="Arial" w:hAnsi="Arial" w:cs="Arial"/>
                <w:sz w:val="16"/>
                <w:szCs w:val="16"/>
                <w:lang w:val="es-BO" w:eastAsia="es-ES"/>
              </w:rPr>
              <w:t xml:space="preserve"> – Formación técnica especializada en boletaje o similar, con experiencia mínima de dos (2) años en cargos relacionados a servicios de Agencia de Viajes como Jefe/Supervisor/</w:t>
            </w:r>
            <w:proofErr w:type="spellStart"/>
            <w:r w:rsidRPr="00876AAC">
              <w:rPr>
                <w:rFonts w:ascii="Arial" w:hAnsi="Arial" w:cs="Arial"/>
                <w:sz w:val="16"/>
                <w:szCs w:val="16"/>
                <w:lang w:val="es-BO" w:eastAsia="es-ES"/>
              </w:rPr>
              <w:t>Counter</w:t>
            </w:r>
            <w:proofErr w:type="spellEnd"/>
            <w:r w:rsidRPr="00876AAC">
              <w:rPr>
                <w:rFonts w:ascii="Arial" w:hAnsi="Arial" w:cs="Arial"/>
                <w:sz w:val="16"/>
                <w:szCs w:val="16"/>
                <w:lang w:val="es-BO" w:eastAsia="es-ES"/>
              </w:rPr>
              <w:t>.</w:t>
            </w:r>
          </w:p>
          <w:p w:rsidR="00077643" w:rsidRDefault="00077643" w:rsidP="00077643">
            <w:pPr>
              <w:jc w:val="both"/>
              <w:rPr>
                <w:rFonts w:ascii="Arial" w:hAnsi="Arial" w:cs="Arial"/>
                <w:lang w:val="es-BO"/>
              </w:rPr>
            </w:pPr>
          </w:p>
          <w:p w:rsidR="00077643" w:rsidRPr="00236365" w:rsidRDefault="00077643" w:rsidP="00077643">
            <w:pPr>
              <w:jc w:val="both"/>
              <w:rPr>
                <w:rFonts w:ascii="Arial" w:hAnsi="Arial" w:cs="Arial"/>
                <w:b/>
                <w:lang w:val="es-BO"/>
              </w:rPr>
            </w:pPr>
            <w:r w:rsidRPr="00236365">
              <w:rPr>
                <w:rFonts w:ascii="Arial" w:hAnsi="Arial" w:cs="Arial"/>
                <w:b/>
                <w:lang w:val="es-BO"/>
              </w:rPr>
              <w:t>(ESPECIFICAR Y RESPALDAR)</w:t>
            </w:r>
          </w:p>
          <w:p w:rsidR="00077643" w:rsidRPr="00077643" w:rsidRDefault="00077643" w:rsidP="00077643">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d)</w:t>
            </w:r>
          </w:p>
        </w:tc>
        <w:tc>
          <w:tcPr>
            <w:tcW w:w="4264" w:type="dxa"/>
          </w:tcPr>
          <w:p w:rsidR="00876AAC" w:rsidRDefault="00876AAC" w:rsidP="00886A76">
            <w:pPr>
              <w:jc w:val="both"/>
              <w:rPr>
                <w:rFonts w:ascii="Arial" w:hAnsi="Arial" w:cs="Arial"/>
                <w:lang w:val="es-BO"/>
              </w:rPr>
            </w:pPr>
            <w:r w:rsidRPr="00CE3BAD">
              <w:rPr>
                <w:rFonts w:ascii="Arial" w:hAnsi="Arial" w:cs="Arial"/>
                <w:b/>
                <w:lang w:val="es-BO"/>
              </w:rPr>
              <w:t>Vigencia del servicio o Plazo de prestación del servicio.-</w:t>
            </w:r>
            <w:r w:rsidRPr="00876AAC">
              <w:rPr>
                <w:rFonts w:ascii="Arial" w:hAnsi="Arial" w:cs="Arial"/>
                <w:lang w:val="es-BO"/>
              </w:rPr>
              <w:t xml:space="preserve"> El servicio de Pasajes Aéreos entrará en vigencia a partir del día siguiente hábil a la suscripción del contrato, hasta el 31 de diciembre de 2018.</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e)</w:t>
            </w:r>
          </w:p>
        </w:tc>
        <w:tc>
          <w:tcPr>
            <w:tcW w:w="4264" w:type="dxa"/>
          </w:tcPr>
          <w:p w:rsidR="00876AAC" w:rsidRDefault="00876AAC" w:rsidP="00886A76">
            <w:pPr>
              <w:jc w:val="both"/>
              <w:rPr>
                <w:rFonts w:ascii="Arial" w:hAnsi="Arial" w:cs="Arial"/>
                <w:lang w:val="es-BO"/>
              </w:rPr>
            </w:pPr>
            <w:r w:rsidRPr="00CE3BAD">
              <w:rPr>
                <w:rFonts w:ascii="Arial" w:hAnsi="Arial" w:cs="Arial"/>
                <w:b/>
                <w:lang w:val="es-BO"/>
              </w:rPr>
              <w:t>Equipo mínimo.-</w:t>
            </w:r>
            <w:r w:rsidRPr="00876AAC">
              <w:rPr>
                <w:rFonts w:ascii="Arial" w:hAnsi="Arial" w:cs="Arial"/>
                <w:lang w:val="es-BO"/>
              </w:rPr>
              <w:t xml:space="preserve"> Deberá tener un sistema de comunicación vía teléfono celular, fijo y directo con los </w:t>
            </w:r>
            <w:proofErr w:type="spellStart"/>
            <w:r w:rsidRPr="00876AAC">
              <w:rPr>
                <w:rFonts w:ascii="Arial" w:hAnsi="Arial" w:cs="Arial"/>
                <w:lang w:val="es-BO"/>
              </w:rPr>
              <w:t>Counter</w:t>
            </w:r>
            <w:proofErr w:type="spellEnd"/>
            <w:r w:rsidRPr="00876AAC">
              <w:rPr>
                <w:rFonts w:ascii="Arial" w:hAnsi="Arial" w:cs="Arial"/>
                <w:lang w:val="es-BO"/>
              </w:rPr>
              <w:t>, fax email con la oficina central del país y aeropuerto.</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f)</w:t>
            </w:r>
          </w:p>
        </w:tc>
        <w:tc>
          <w:tcPr>
            <w:tcW w:w="4264" w:type="dxa"/>
          </w:tcPr>
          <w:p w:rsidR="00876AAC" w:rsidRDefault="00876AAC" w:rsidP="00886A76">
            <w:pPr>
              <w:jc w:val="both"/>
              <w:rPr>
                <w:rFonts w:ascii="Arial" w:hAnsi="Arial" w:cs="Arial"/>
                <w:lang w:val="es-BO"/>
              </w:rPr>
            </w:pPr>
            <w:r w:rsidRPr="00876AAC">
              <w:rPr>
                <w:rFonts w:ascii="Arial" w:hAnsi="Arial" w:cs="Arial"/>
                <w:lang w:val="es-BO"/>
              </w:rPr>
              <w:t>Sistema computarizado de reservas de pasajes aéreos.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g)</w:t>
            </w:r>
          </w:p>
        </w:tc>
        <w:tc>
          <w:tcPr>
            <w:tcW w:w="4264" w:type="dxa"/>
          </w:tcPr>
          <w:p w:rsidR="00876AAC" w:rsidRPr="00876AAC" w:rsidRDefault="00876AAC" w:rsidP="00876AAC">
            <w:pPr>
              <w:jc w:val="both"/>
              <w:rPr>
                <w:rFonts w:ascii="Arial" w:hAnsi="Arial" w:cs="Arial"/>
                <w:lang w:val="es-BO"/>
              </w:rPr>
            </w:pPr>
            <w:r w:rsidRPr="00CE3BAD">
              <w:rPr>
                <w:rFonts w:ascii="Arial" w:hAnsi="Arial" w:cs="Arial"/>
                <w:b/>
                <w:lang w:val="es-BO"/>
              </w:rPr>
              <w:t>Tiempo de respuesta.-</w:t>
            </w:r>
            <w:r w:rsidRPr="00876AAC">
              <w:rPr>
                <w:rFonts w:ascii="Arial" w:hAnsi="Arial" w:cs="Arial"/>
                <w:lang w:val="es-BO"/>
              </w:rPr>
              <w:t xml:space="preserve"> La empresa deberá realizar la entrega oportuna de pasajes a solicitud de la Entidad Ejecutora de Conversión a Gas Natural Vehicular - EEC-GNV. En caso de viajes de emergencia la entrega de los pasajes serán atendidos en forma inmediata.</w:t>
            </w:r>
          </w:p>
          <w:p w:rsidR="00876AAC" w:rsidRDefault="00876AAC" w:rsidP="00876AAC">
            <w:pPr>
              <w:jc w:val="both"/>
              <w:rPr>
                <w:rFonts w:ascii="Arial" w:hAnsi="Arial" w:cs="Arial"/>
                <w:lang w:val="es-BO"/>
              </w:rPr>
            </w:pPr>
            <w:r w:rsidRPr="00876AAC">
              <w:rPr>
                <w:rFonts w:ascii="Arial" w:hAnsi="Arial" w:cs="Arial"/>
                <w:lang w:val="es-BO"/>
              </w:rPr>
              <w:lastRenderedPageBreak/>
              <w:t xml:space="preserve">En caso que no se haya podido confirmar una reserva solicitada por la EEC-GNV, la Agencia de Viajes mediante sus </w:t>
            </w:r>
            <w:proofErr w:type="spellStart"/>
            <w:r w:rsidRPr="00876AAC">
              <w:rPr>
                <w:rFonts w:ascii="Arial" w:hAnsi="Arial" w:cs="Arial"/>
                <w:lang w:val="es-BO"/>
              </w:rPr>
              <w:t>counters</w:t>
            </w:r>
            <w:proofErr w:type="spellEnd"/>
            <w:r w:rsidRPr="00876AAC">
              <w:rPr>
                <w:rFonts w:ascii="Arial" w:hAnsi="Arial" w:cs="Arial"/>
                <w:lang w:val="es-BO"/>
              </w:rPr>
              <w:t xml:space="preserve"> o personal autorizado, debe informar inmediatamente de ésta situación vía teléfono, no obstante, debe realizar los esfuerzos necesarios a fin de confirmar los pasajes solicitados por la EEC-GNV.</w:t>
            </w:r>
          </w:p>
          <w:p w:rsidR="00077643" w:rsidRDefault="00077643" w:rsidP="00876AAC">
            <w:pPr>
              <w:jc w:val="both"/>
              <w:rPr>
                <w:rFonts w:ascii="Arial" w:hAnsi="Arial" w:cs="Arial"/>
                <w:lang w:val="es-BO"/>
              </w:rPr>
            </w:pPr>
          </w:p>
          <w:p w:rsidR="00077643" w:rsidRPr="00236365" w:rsidRDefault="00077643" w:rsidP="00876AAC">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76AAC">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3938B0" w:rsidRPr="00780825" w:rsidTr="0026726B">
        <w:tc>
          <w:tcPr>
            <w:tcW w:w="300" w:type="dxa"/>
          </w:tcPr>
          <w:p w:rsidR="003938B0" w:rsidRDefault="00813B85" w:rsidP="00267ED7">
            <w:pPr>
              <w:jc w:val="both"/>
              <w:rPr>
                <w:rFonts w:ascii="Arial" w:hAnsi="Arial" w:cs="Arial"/>
                <w:lang w:val="es-BO"/>
              </w:rPr>
            </w:pPr>
            <w:r>
              <w:rPr>
                <w:rFonts w:ascii="Arial" w:hAnsi="Arial" w:cs="Arial"/>
                <w:lang w:val="es-BO"/>
              </w:rPr>
              <w:lastRenderedPageBreak/>
              <w:t>h)</w:t>
            </w:r>
          </w:p>
        </w:tc>
        <w:tc>
          <w:tcPr>
            <w:tcW w:w="4264" w:type="dxa"/>
          </w:tcPr>
          <w:p w:rsidR="003938B0" w:rsidRDefault="00813B85" w:rsidP="00876AAC">
            <w:pPr>
              <w:jc w:val="both"/>
              <w:rPr>
                <w:rFonts w:ascii="Arial" w:hAnsi="Arial" w:cs="Arial"/>
                <w:lang w:val="es-BO"/>
              </w:rPr>
            </w:pPr>
            <w:r w:rsidRPr="00CE3BAD">
              <w:rPr>
                <w:rFonts w:ascii="Arial" w:hAnsi="Arial" w:cs="Arial"/>
                <w:b/>
                <w:lang w:val="es-BO"/>
              </w:rPr>
              <w:t>Cobertura.-</w:t>
            </w:r>
            <w:r w:rsidRPr="00813B85">
              <w:rPr>
                <w:rFonts w:ascii="Arial" w:hAnsi="Arial" w:cs="Arial"/>
                <w:lang w:val="es-BO"/>
              </w:rPr>
              <w:t xml:space="preserve"> La cobertura cubre todas las Unidades Organizacionales, Programas y/o Proyectos de la Entidad Ejecutora de Conversión a Gas Natural Vehicular – EEC-GNV.</w:t>
            </w:r>
          </w:p>
          <w:p w:rsidR="00077643" w:rsidRDefault="00077643" w:rsidP="00876AAC">
            <w:pPr>
              <w:jc w:val="both"/>
              <w:rPr>
                <w:rFonts w:ascii="Arial" w:hAnsi="Arial" w:cs="Arial"/>
                <w:lang w:val="es-BO"/>
              </w:rPr>
            </w:pPr>
          </w:p>
          <w:p w:rsidR="00077643" w:rsidRPr="00236365" w:rsidRDefault="00077643" w:rsidP="00876AAC">
            <w:pPr>
              <w:jc w:val="both"/>
              <w:rPr>
                <w:rFonts w:ascii="Arial" w:hAnsi="Arial" w:cs="Arial"/>
                <w:b/>
                <w:lang w:val="es-BO"/>
              </w:rPr>
            </w:pPr>
            <w:r w:rsidRPr="00236365">
              <w:rPr>
                <w:rFonts w:ascii="Arial" w:hAnsi="Arial" w:cs="Arial"/>
                <w:b/>
                <w:lang w:val="es-BO"/>
              </w:rPr>
              <w:t>(MANIFESTAR ACEPTACIÓN)</w:t>
            </w:r>
          </w:p>
          <w:p w:rsidR="00077643" w:rsidRPr="00876AAC" w:rsidRDefault="00077643" w:rsidP="00876AAC">
            <w:pPr>
              <w:jc w:val="both"/>
              <w:rPr>
                <w:rFonts w:ascii="Arial" w:hAnsi="Arial" w:cs="Arial"/>
                <w:lang w:val="es-BO"/>
              </w:rPr>
            </w:pPr>
          </w:p>
        </w:tc>
        <w:tc>
          <w:tcPr>
            <w:tcW w:w="4111" w:type="dxa"/>
          </w:tcPr>
          <w:p w:rsidR="003938B0" w:rsidRPr="00780825" w:rsidRDefault="003938B0" w:rsidP="00267ED7">
            <w:pPr>
              <w:jc w:val="both"/>
              <w:rPr>
                <w:rFonts w:ascii="Arial" w:hAnsi="Arial" w:cs="Arial"/>
                <w:lang w:val="es-BO"/>
              </w:rPr>
            </w:pPr>
          </w:p>
        </w:tc>
      </w:tr>
      <w:tr w:rsidR="0026726B" w:rsidRPr="00780825" w:rsidTr="0026726B">
        <w:tc>
          <w:tcPr>
            <w:tcW w:w="300" w:type="dxa"/>
            <w:tcBorders>
              <w:bottom w:val="single" w:sz="2" w:space="0" w:color="000000"/>
            </w:tcBorders>
          </w:tcPr>
          <w:p w:rsidR="0026726B" w:rsidRPr="00780825" w:rsidRDefault="00813B85" w:rsidP="00267ED7">
            <w:pPr>
              <w:jc w:val="both"/>
              <w:rPr>
                <w:rFonts w:ascii="Arial" w:hAnsi="Arial" w:cs="Arial"/>
                <w:lang w:val="es-BO"/>
              </w:rPr>
            </w:pPr>
            <w:r>
              <w:rPr>
                <w:rFonts w:ascii="Arial" w:hAnsi="Arial" w:cs="Arial"/>
                <w:lang w:val="es-BO"/>
              </w:rPr>
              <w:t>i)</w:t>
            </w:r>
          </w:p>
        </w:tc>
        <w:tc>
          <w:tcPr>
            <w:tcW w:w="4264" w:type="dxa"/>
            <w:tcBorders>
              <w:bottom w:val="single" w:sz="2" w:space="0" w:color="000000"/>
            </w:tcBorders>
          </w:tcPr>
          <w:p w:rsidR="0026726B" w:rsidRDefault="00813B85" w:rsidP="00886A76">
            <w:pPr>
              <w:jc w:val="both"/>
              <w:rPr>
                <w:rFonts w:ascii="Arial" w:hAnsi="Arial" w:cs="Arial"/>
                <w:lang w:val="es-BO"/>
              </w:rPr>
            </w:pPr>
            <w:r w:rsidRPr="00CE3BAD">
              <w:rPr>
                <w:rFonts w:ascii="Arial" w:hAnsi="Arial" w:cs="Arial"/>
                <w:b/>
                <w:lang w:val="es-BO"/>
              </w:rPr>
              <w:t>Competitividad en precios.-</w:t>
            </w:r>
            <w:r w:rsidRPr="00813B85">
              <w:rPr>
                <w:rFonts w:ascii="Arial" w:hAnsi="Arial" w:cs="Arial"/>
                <w:lang w:val="es-BO"/>
              </w:rPr>
              <w:t xml:space="preserve"> En pasajes aéreos nacionales, los precios de los pasajes deberán estar en relación a la oferta del mercado, la Entidad Ejecutora de Conversión a Gas Natural Vehicular - EEC-GNV podrá verificar los precios del mercado.</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Borders>
              <w:bottom w:val="single" w:sz="2" w:space="0" w:color="000000"/>
            </w:tcBorders>
          </w:tcPr>
          <w:p w:rsidR="0026726B" w:rsidRPr="00780825" w:rsidRDefault="0026726B" w:rsidP="00267ED7">
            <w:pPr>
              <w:jc w:val="both"/>
              <w:rPr>
                <w:rFonts w:ascii="Arial" w:hAnsi="Arial" w:cs="Arial"/>
                <w:lang w:val="es-BO"/>
              </w:rPr>
            </w:pPr>
          </w:p>
        </w:tc>
      </w:tr>
      <w:tr w:rsidR="0026726B" w:rsidRPr="00780825" w:rsidTr="00FC1F6B">
        <w:tc>
          <w:tcPr>
            <w:tcW w:w="8675" w:type="dxa"/>
            <w:gridSpan w:val="3"/>
            <w:shd w:val="clear" w:color="auto" w:fill="auto"/>
            <w:vAlign w:val="center"/>
          </w:tcPr>
          <w:p w:rsidR="0026726B" w:rsidRPr="00780825" w:rsidRDefault="00813B85" w:rsidP="00AA4817">
            <w:pPr>
              <w:numPr>
                <w:ilvl w:val="1"/>
                <w:numId w:val="15"/>
              </w:numPr>
              <w:jc w:val="both"/>
              <w:rPr>
                <w:rFonts w:ascii="Arial" w:hAnsi="Arial" w:cs="Arial"/>
                <w:b/>
                <w:lang w:val="es-BO"/>
              </w:rPr>
            </w:pPr>
            <w:r w:rsidRPr="00813B85">
              <w:rPr>
                <w:rFonts w:ascii="Arial" w:hAnsi="Arial" w:cs="Arial"/>
                <w:b/>
                <w:lang w:val="es-BO"/>
              </w:rPr>
              <w:t>OTROS SERVICIOS ADICIONALES</w:t>
            </w:r>
          </w:p>
        </w:tc>
      </w:tr>
      <w:tr w:rsidR="0026726B" w:rsidRPr="00780825" w:rsidTr="0026726B">
        <w:tc>
          <w:tcPr>
            <w:tcW w:w="300" w:type="dxa"/>
          </w:tcPr>
          <w:p w:rsidR="0026726B" w:rsidRPr="00780825" w:rsidRDefault="00813B85" w:rsidP="00267ED7">
            <w:pPr>
              <w:jc w:val="both"/>
              <w:rPr>
                <w:rFonts w:ascii="Arial" w:hAnsi="Arial" w:cs="Arial"/>
                <w:lang w:val="es-BO"/>
              </w:rPr>
            </w:pPr>
            <w:r>
              <w:rPr>
                <w:rFonts w:ascii="Arial" w:hAnsi="Arial" w:cs="Arial"/>
                <w:lang w:val="es-BO"/>
              </w:rPr>
              <w:t>a)</w:t>
            </w:r>
          </w:p>
        </w:tc>
        <w:tc>
          <w:tcPr>
            <w:tcW w:w="4264" w:type="dxa"/>
          </w:tcPr>
          <w:p w:rsidR="0026726B" w:rsidRDefault="00813B85" w:rsidP="00813B85">
            <w:pPr>
              <w:jc w:val="both"/>
              <w:rPr>
                <w:rFonts w:ascii="Arial" w:hAnsi="Arial" w:cs="Arial"/>
                <w:lang w:val="es-BO"/>
              </w:rPr>
            </w:pPr>
            <w:r w:rsidRPr="00813B85">
              <w:rPr>
                <w:rFonts w:ascii="Arial" w:hAnsi="Arial" w:cs="Arial"/>
                <w:lang w:val="es-BO"/>
              </w:rPr>
              <w:t>Trámite de rehabilitación de pasajes pendientes en líneas aéreas nacionales.</w:t>
            </w:r>
          </w:p>
          <w:p w:rsidR="00077643" w:rsidRDefault="00077643" w:rsidP="00813B85">
            <w:pPr>
              <w:jc w:val="both"/>
              <w:rPr>
                <w:rFonts w:ascii="Arial" w:hAnsi="Arial" w:cs="Arial"/>
                <w:lang w:val="es-BO"/>
              </w:rPr>
            </w:pPr>
          </w:p>
          <w:p w:rsidR="00077643" w:rsidRPr="00236365" w:rsidRDefault="00077643" w:rsidP="00813B85">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13B85">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r w:rsidR="0026726B" w:rsidRPr="00780825" w:rsidTr="0026726B">
        <w:tc>
          <w:tcPr>
            <w:tcW w:w="300" w:type="dxa"/>
          </w:tcPr>
          <w:p w:rsidR="0026726B" w:rsidRPr="00780825" w:rsidRDefault="00813B85" w:rsidP="00267ED7">
            <w:pPr>
              <w:jc w:val="both"/>
              <w:rPr>
                <w:rFonts w:ascii="Arial" w:hAnsi="Arial" w:cs="Arial"/>
                <w:lang w:val="es-BO"/>
              </w:rPr>
            </w:pPr>
            <w:r>
              <w:rPr>
                <w:rFonts w:ascii="Arial" w:hAnsi="Arial" w:cs="Arial"/>
                <w:lang w:val="es-BO"/>
              </w:rPr>
              <w:t>b)</w:t>
            </w:r>
          </w:p>
        </w:tc>
        <w:tc>
          <w:tcPr>
            <w:tcW w:w="4264" w:type="dxa"/>
          </w:tcPr>
          <w:p w:rsidR="0026726B" w:rsidRDefault="00813B85" w:rsidP="00813B85">
            <w:pPr>
              <w:jc w:val="both"/>
              <w:rPr>
                <w:rFonts w:ascii="Arial" w:hAnsi="Arial" w:cs="Arial"/>
                <w:lang w:val="es-BO"/>
              </w:rPr>
            </w:pPr>
            <w:r w:rsidRPr="00813B85">
              <w:rPr>
                <w:rFonts w:ascii="Arial" w:hAnsi="Arial" w:cs="Arial"/>
                <w:lang w:val="es-BO"/>
              </w:rPr>
              <w:t>Las notas de cobranza y facturas, deberán ser enviadas por correo, en sobre cerrado, con la tabla resumen correspondiente. Además se debe mandar vía correo electrónico, la tabla en Excel de notas de cobranza correspondientes a un determinado periodo.</w:t>
            </w:r>
          </w:p>
          <w:p w:rsidR="00077643" w:rsidRDefault="00077643" w:rsidP="00813B85">
            <w:pPr>
              <w:jc w:val="both"/>
              <w:rPr>
                <w:rFonts w:ascii="Arial" w:hAnsi="Arial" w:cs="Arial"/>
                <w:lang w:val="es-BO"/>
              </w:rPr>
            </w:pPr>
          </w:p>
          <w:p w:rsidR="00077643" w:rsidRPr="00236365" w:rsidRDefault="00077643" w:rsidP="00813B85">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13B85">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r w:rsidR="00813B85" w:rsidRPr="00780825" w:rsidTr="0026726B">
        <w:tc>
          <w:tcPr>
            <w:tcW w:w="300" w:type="dxa"/>
          </w:tcPr>
          <w:p w:rsidR="00813B85" w:rsidRPr="00780825" w:rsidRDefault="00813B85" w:rsidP="00267ED7">
            <w:pPr>
              <w:jc w:val="both"/>
              <w:rPr>
                <w:rFonts w:ascii="Arial" w:hAnsi="Arial" w:cs="Arial"/>
                <w:lang w:val="es-BO"/>
              </w:rPr>
            </w:pPr>
            <w:r>
              <w:rPr>
                <w:rFonts w:ascii="Arial" w:hAnsi="Arial" w:cs="Arial"/>
                <w:lang w:val="es-BO"/>
              </w:rPr>
              <w:t>c)</w:t>
            </w:r>
          </w:p>
        </w:tc>
        <w:tc>
          <w:tcPr>
            <w:tcW w:w="4264" w:type="dxa"/>
          </w:tcPr>
          <w:p w:rsidR="00813B85" w:rsidRDefault="00813B85" w:rsidP="00886A76">
            <w:pPr>
              <w:jc w:val="both"/>
              <w:rPr>
                <w:rFonts w:ascii="Arial" w:hAnsi="Arial" w:cs="Arial"/>
                <w:lang w:val="es-BO"/>
              </w:rPr>
            </w:pPr>
            <w:r w:rsidRPr="00813B85">
              <w:rPr>
                <w:rFonts w:ascii="Arial" w:hAnsi="Arial" w:cs="Arial"/>
                <w:lang w:val="es-BO"/>
              </w:rPr>
              <w:t>Información sobre paquetes y precios referenciales para viajes nacionales.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13B85" w:rsidRPr="00780825" w:rsidRDefault="00813B85" w:rsidP="00267ED7">
            <w:pPr>
              <w:jc w:val="both"/>
              <w:rPr>
                <w:rFonts w:ascii="Arial" w:hAnsi="Arial" w:cs="Arial"/>
                <w:lang w:val="es-BO"/>
              </w:rPr>
            </w:pPr>
          </w:p>
        </w:tc>
      </w:tr>
      <w:tr w:rsidR="00813B85" w:rsidRPr="00780825" w:rsidTr="00A04956">
        <w:tc>
          <w:tcPr>
            <w:tcW w:w="8675" w:type="dxa"/>
            <w:gridSpan w:val="3"/>
          </w:tcPr>
          <w:p w:rsidR="00813B85" w:rsidRPr="00813B85" w:rsidRDefault="00813B85" w:rsidP="00267ED7">
            <w:pPr>
              <w:jc w:val="both"/>
              <w:rPr>
                <w:rFonts w:ascii="Arial" w:hAnsi="Arial" w:cs="Arial"/>
                <w:b/>
                <w:sz w:val="18"/>
                <w:lang w:val="es-BO"/>
              </w:rPr>
            </w:pPr>
            <w:r>
              <w:rPr>
                <w:rFonts w:ascii="Arial" w:hAnsi="Arial" w:cs="Arial"/>
                <w:b/>
                <w:sz w:val="18"/>
                <w:lang w:val="es-BO"/>
              </w:rPr>
              <w:t xml:space="preserve">4. </w:t>
            </w:r>
            <w:r w:rsidRPr="00813B85">
              <w:rPr>
                <w:rFonts w:ascii="Arial" w:hAnsi="Arial" w:cs="Arial"/>
                <w:b/>
                <w:sz w:val="18"/>
                <w:lang w:val="es-BO"/>
              </w:rPr>
              <w:t>PRECIO REFERENCIAL</w:t>
            </w:r>
          </w:p>
        </w:tc>
      </w:tr>
      <w:tr w:rsidR="00813B85" w:rsidRPr="00780825" w:rsidTr="0026726B">
        <w:tc>
          <w:tcPr>
            <w:tcW w:w="300" w:type="dxa"/>
          </w:tcPr>
          <w:p w:rsidR="00813B85" w:rsidRPr="00780825" w:rsidRDefault="00813B85" w:rsidP="00267ED7">
            <w:pPr>
              <w:jc w:val="both"/>
              <w:rPr>
                <w:rFonts w:ascii="Arial" w:hAnsi="Arial" w:cs="Arial"/>
                <w:lang w:val="es-BO"/>
              </w:rPr>
            </w:pPr>
          </w:p>
        </w:tc>
        <w:tc>
          <w:tcPr>
            <w:tcW w:w="4264" w:type="dxa"/>
          </w:tcPr>
          <w:p w:rsidR="0027350D" w:rsidRPr="0027350D" w:rsidRDefault="0027350D" w:rsidP="0027350D">
            <w:pPr>
              <w:spacing w:line="200" w:lineRule="exact"/>
              <w:jc w:val="both"/>
              <w:rPr>
                <w:rFonts w:ascii="Arial" w:hAnsi="Arial" w:cs="Arial"/>
                <w:iCs/>
                <w:lang w:val="es-ES_tradnl"/>
              </w:rPr>
            </w:pPr>
            <w:r w:rsidRPr="0027350D">
              <w:rPr>
                <w:rFonts w:ascii="Arial" w:hAnsi="Arial" w:cs="Arial"/>
                <w:iCs/>
                <w:lang w:val="es-ES_tradnl"/>
              </w:rPr>
              <w:t xml:space="preserve">El presupuesto con el que cuenta la </w:t>
            </w:r>
            <w:r w:rsidRPr="0027350D">
              <w:rPr>
                <w:rFonts w:ascii="Arial" w:hAnsi="Arial" w:cs="Arial"/>
              </w:rPr>
              <w:t>Entidad Ejecutora de Conversión a Gas Natural Vehicular  - EEC-GNV</w:t>
            </w:r>
            <w:r w:rsidRPr="0027350D">
              <w:rPr>
                <w:rFonts w:ascii="Arial" w:hAnsi="Arial" w:cs="Arial"/>
                <w:iCs/>
                <w:lang w:val="es-ES_tradnl"/>
              </w:rPr>
              <w:t xml:space="preserve"> es el siguiente:</w:t>
            </w:r>
          </w:p>
          <w:p w:rsidR="0027350D" w:rsidRPr="0027350D" w:rsidRDefault="0027350D" w:rsidP="0027350D">
            <w:pPr>
              <w:spacing w:line="200" w:lineRule="exact"/>
              <w:jc w:val="both"/>
              <w:rPr>
                <w:rFonts w:ascii="Arial" w:hAnsi="Arial" w:cs="Arial"/>
                <w:iCs/>
                <w:lang w:val="es-ES_tradnl"/>
              </w:rPr>
            </w:pPr>
          </w:p>
          <w:p w:rsidR="0027350D" w:rsidRPr="0027350D" w:rsidRDefault="0027350D" w:rsidP="0027350D">
            <w:pPr>
              <w:spacing w:line="200" w:lineRule="exact"/>
              <w:jc w:val="both"/>
              <w:rPr>
                <w:rFonts w:ascii="Arial" w:hAnsi="Arial" w:cs="Arial"/>
                <w:b/>
              </w:rPr>
            </w:pPr>
            <w:r w:rsidRPr="0027350D">
              <w:rPr>
                <w:rFonts w:ascii="Arial" w:hAnsi="Arial" w:cs="Arial"/>
                <w:b/>
                <w:iCs/>
                <w:lang w:val="es-ES_tradnl"/>
              </w:rPr>
              <w:t xml:space="preserve">Costo Estimado Total                     Bs.   60.000,00        </w:t>
            </w:r>
          </w:p>
          <w:p w:rsidR="0027350D" w:rsidRPr="0027350D" w:rsidRDefault="0027350D" w:rsidP="0027350D">
            <w:pPr>
              <w:spacing w:line="200" w:lineRule="exact"/>
              <w:jc w:val="both"/>
              <w:rPr>
                <w:rFonts w:ascii="Arial" w:hAnsi="Arial" w:cs="Arial"/>
              </w:rPr>
            </w:pPr>
            <w:r w:rsidRPr="0027350D">
              <w:rPr>
                <w:rFonts w:ascii="Arial" w:hAnsi="Arial" w:cs="Arial"/>
              </w:rPr>
              <w:t>Pasajes Aéreos Nacionales               Bs.    60.000,00</w:t>
            </w:r>
          </w:p>
          <w:p w:rsidR="0027350D" w:rsidRPr="0027350D" w:rsidRDefault="0027350D" w:rsidP="0027350D">
            <w:pPr>
              <w:spacing w:line="200" w:lineRule="exact"/>
              <w:jc w:val="both"/>
              <w:rPr>
                <w:rFonts w:ascii="Arial" w:hAnsi="Arial" w:cs="Arial"/>
              </w:rPr>
            </w:pPr>
          </w:p>
          <w:p w:rsidR="0027350D" w:rsidRDefault="0027350D" w:rsidP="0027350D">
            <w:pPr>
              <w:spacing w:line="200" w:lineRule="exact"/>
              <w:jc w:val="both"/>
              <w:rPr>
                <w:rFonts w:ascii="Arial" w:hAnsi="Arial" w:cs="Arial"/>
              </w:rPr>
            </w:pPr>
            <w:r w:rsidRPr="0027350D">
              <w:rPr>
                <w:rFonts w:ascii="Arial" w:hAnsi="Arial" w:cs="Arial"/>
              </w:rPr>
              <w:t>Los precios referenciales de pasajes aéreos nacionales son los siguientes:</w:t>
            </w:r>
          </w:p>
          <w:p w:rsidR="0027350D" w:rsidRPr="0027350D" w:rsidRDefault="0027350D" w:rsidP="0027350D">
            <w:pPr>
              <w:jc w:val="center"/>
              <w:rPr>
                <w:rFonts w:ascii="Arial" w:hAnsi="Arial" w:cs="Arial"/>
                <w:lang w:val="es-MX"/>
              </w:rPr>
            </w:pPr>
            <w:r w:rsidRPr="0027350D">
              <w:rPr>
                <w:rFonts w:ascii="Arial" w:hAnsi="Arial" w:cs="Arial"/>
                <w:b/>
                <w:bCs/>
                <w:color w:val="000000"/>
              </w:rPr>
              <w:t>VIAJES RECURRENTES –NACIONAL (Expresado en Bs)</w:t>
            </w:r>
            <w:r w:rsidRPr="0027350D">
              <w:rPr>
                <w:rFonts w:ascii="Arial" w:hAnsi="Arial" w:cs="Arial"/>
                <w:lang w:val="es-MX"/>
              </w:rPr>
              <w:t xml:space="preserve"> </w:t>
            </w:r>
          </w:p>
          <w:p w:rsidR="0027350D" w:rsidRPr="0027350D" w:rsidRDefault="0027350D" w:rsidP="0027350D">
            <w:pPr>
              <w:jc w:val="center"/>
              <w:rPr>
                <w:rFonts w:ascii="Arial" w:hAnsi="Arial" w:cs="Arial"/>
                <w:lang w:val="es-MX"/>
              </w:rPr>
            </w:pPr>
          </w:p>
          <w:tbl>
            <w:tblPr>
              <w:tblW w:w="4024" w:type="dxa"/>
              <w:jc w:val="center"/>
              <w:tblCellMar>
                <w:left w:w="0" w:type="dxa"/>
                <w:right w:w="0" w:type="dxa"/>
              </w:tblCellMar>
              <w:tblLook w:val="04A0" w:firstRow="1" w:lastRow="0" w:firstColumn="1" w:lastColumn="0" w:noHBand="0" w:noVBand="1"/>
            </w:tblPr>
            <w:tblGrid>
              <w:gridCol w:w="1781"/>
              <w:gridCol w:w="2243"/>
            </w:tblGrid>
            <w:tr w:rsidR="0027350D" w:rsidRPr="0027350D" w:rsidTr="00A04956">
              <w:trPr>
                <w:trHeight w:val="456"/>
                <w:jc w:val="center"/>
              </w:trPr>
              <w:tc>
                <w:tcPr>
                  <w:tcW w:w="1781" w:type="dxa"/>
                  <w:tcBorders>
                    <w:top w:val="single" w:sz="8" w:space="0" w:color="000000"/>
                    <w:left w:val="single" w:sz="8" w:space="0" w:color="auto"/>
                    <w:bottom w:val="single" w:sz="8" w:space="0" w:color="000000"/>
                    <w:right w:val="single" w:sz="8" w:space="0" w:color="auto"/>
                  </w:tcBorders>
                  <w:tcMar>
                    <w:top w:w="0" w:type="dxa"/>
                    <w:left w:w="70" w:type="dxa"/>
                    <w:bottom w:w="0" w:type="dxa"/>
                    <w:right w:w="70" w:type="dxa"/>
                  </w:tcMar>
                  <w:vAlign w:val="bottom"/>
                  <w:hideMark/>
                </w:tcPr>
                <w:p w:rsidR="0027350D" w:rsidRPr="0027350D" w:rsidRDefault="0027350D" w:rsidP="0027350D">
                  <w:pPr>
                    <w:jc w:val="center"/>
                    <w:rPr>
                      <w:rFonts w:ascii="Arial" w:eastAsia="Calibri" w:hAnsi="Arial" w:cs="Arial"/>
                      <w:b/>
                      <w:bCs/>
                      <w:color w:val="000000"/>
                    </w:rPr>
                  </w:pPr>
                  <w:r w:rsidRPr="0027350D">
                    <w:rPr>
                      <w:rFonts w:ascii="Arial" w:hAnsi="Arial" w:cs="Arial"/>
                      <w:b/>
                      <w:bCs/>
                      <w:color w:val="000000"/>
                    </w:rPr>
                    <w:t>LA PAZ - DESTINO-LA PAZ</w:t>
                  </w:r>
                </w:p>
              </w:tc>
              <w:tc>
                <w:tcPr>
                  <w:tcW w:w="2243" w:type="dxa"/>
                  <w:tcBorders>
                    <w:top w:val="single" w:sz="8" w:space="0" w:color="000000"/>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b/>
                      <w:bCs/>
                      <w:color w:val="000000"/>
                    </w:rPr>
                  </w:pPr>
                  <w:r w:rsidRPr="0027350D">
                    <w:rPr>
                      <w:rFonts w:ascii="Arial" w:hAnsi="Arial" w:cs="Arial"/>
                      <w:b/>
                      <w:bCs/>
                      <w:color w:val="000000"/>
                    </w:rPr>
                    <w:t xml:space="preserve">PRECIO REFERENCIAL </w:t>
                  </w:r>
                </w:p>
              </w:tc>
            </w:tr>
            <w:tr w:rsidR="0027350D" w:rsidRPr="0027350D" w:rsidTr="00A04956">
              <w:trPr>
                <w:trHeight w:val="167"/>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rPr>
                  </w:pPr>
                  <w:r w:rsidRPr="0027350D">
                    <w:rPr>
                      <w:rFonts w:ascii="Arial" w:hAnsi="Arial" w:cs="Arial"/>
                    </w:rPr>
                    <w:t>SANTA CRUZ</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27350D" w:rsidRPr="0027350D" w:rsidRDefault="0027350D" w:rsidP="0027350D">
                  <w:pPr>
                    <w:jc w:val="right"/>
                    <w:rPr>
                      <w:rFonts w:ascii="Arial" w:eastAsia="Calibri" w:hAnsi="Arial" w:cs="Arial"/>
                    </w:rPr>
                  </w:pPr>
                  <w:r w:rsidRPr="0027350D">
                    <w:rPr>
                      <w:rFonts w:ascii="Arial" w:hAnsi="Arial" w:cs="Arial"/>
                    </w:rPr>
                    <w:t>930,00</w:t>
                  </w:r>
                </w:p>
              </w:tc>
            </w:tr>
            <w:tr w:rsidR="0027350D" w:rsidRPr="0027350D" w:rsidTr="00A04956">
              <w:trPr>
                <w:trHeight w:val="148"/>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rPr>
                  </w:pPr>
                  <w:r w:rsidRPr="0027350D">
                    <w:rPr>
                      <w:rFonts w:ascii="Arial" w:hAnsi="Arial" w:cs="Arial"/>
                    </w:rPr>
                    <w:t>COCHABAMBA</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27350D" w:rsidRPr="0027350D" w:rsidRDefault="0027350D" w:rsidP="0027350D">
                  <w:pPr>
                    <w:jc w:val="right"/>
                    <w:rPr>
                      <w:rFonts w:ascii="Arial" w:eastAsia="Calibri" w:hAnsi="Arial" w:cs="Arial"/>
                    </w:rPr>
                  </w:pPr>
                  <w:r w:rsidRPr="0027350D">
                    <w:rPr>
                      <w:rFonts w:ascii="Arial" w:hAnsi="Arial" w:cs="Arial"/>
                    </w:rPr>
                    <w:t>512,00</w:t>
                  </w:r>
                </w:p>
              </w:tc>
            </w:tr>
            <w:tr w:rsidR="0027350D" w:rsidRPr="0027350D" w:rsidTr="00A04956">
              <w:trPr>
                <w:trHeight w:val="217"/>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rPr>
                  </w:pPr>
                  <w:r w:rsidRPr="0027350D">
                    <w:rPr>
                      <w:rFonts w:ascii="Arial" w:hAnsi="Arial" w:cs="Arial"/>
                    </w:rPr>
                    <w:t>TARIJA</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27350D" w:rsidRPr="0027350D" w:rsidRDefault="0027350D" w:rsidP="0027350D">
                  <w:pPr>
                    <w:jc w:val="right"/>
                    <w:rPr>
                      <w:rFonts w:ascii="Arial" w:eastAsia="Calibri" w:hAnsi="Arial" w:cs="Arial"/>
                    </w:rPr>
                  </w:pPr>
                  <w:r w:rsidRPr="0027350D">
                    <w:rPr>
                      <w:rFonts w:ascii="Arial" w:hAnsi="Arial" w:cs="Arial"/>
                    </w:rPr>
                    <w:t>1.021,00</w:t>
                  </w:r>
                </w:p>
              </w:tc>
            </w:tr>
            <w:tr w:rsidR="0027350D" w:rsidRPr="0027350D" w:rsidTr="00A04956">
              <w:trPr>
                <w:trHeight w:val="217"/>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rPr>
                  </w:pPr>
                  <w:r w:rsidRPr="0027350D">
                    <w:rPr>
                      <w:rFonts w:ascii="Arial" w:hAnsi="Arial" w:cs="Arial"/>
                    </w:rPr>
                    <w:lastRenderedPageBreak/>
                    <w:t>SUCRE</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27350D" w:rsidRPr="0027350D" w:rsidRDefault="0027350D" w:rsidP="0027350D">
                  <w:pPr>
                    <w:jc w:val="right"/>
                    <w:rPr>
                      <w:rFonts w:ascii="Arial" w:eastAsia="Calibri" w:hAnsi="Arial" w:cs="Arial"/>
                    </w:rPr>
                  </w:pPr>
                  <w:r w:rsidRPr="0027350D">
                    <w:rPr>
                      <w:rFonts w:ascii="Arial" w:hAnsi="Arial" w:cs="Arial"/>
                    </w:rPr>
                    <w:t>699,00</w:t>
                  </w:r>
                </w:p>
              </w:tc>
            </w:tr>
            <w:tr w:rsidR="0027350D" w:rsidRPr="0027350D" w:rsidTr="0027350D">
              <w:trPr>
                <w:trHeight w:val="60"/>
                <w:jc w:val="center"/>
              </w:trPr>
              <w:tc>
                <w:tcPr>
                  <w:tcW w:w="1781"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rPr>
                  </w:pPr>
                  <w:r w:rsidRPr="0027350D">
                    <w:rPr>
                      <w:rFonts w:ascii="Arial" w:hAnsi="Arial" w:cs="Arial"/>
                    </w:rPr>
                    <w:t>COBIJA</w:t>
                  </w:r>
                </w:p>
              </w:tc>
              <w:tc>
                <w:tcPr>
                  <w:tcW w:w="2243"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rsidR="0027350D" w:rsidRPr="0027350D" w:rsidRDefault="0027350D" w:rsidP="0027350D">
                  <w:pPr>
                    <w:jc w:val="right"/>
                    <w:rPr>
                      <w:rFonts w:ascii="Arial" w:eastAsia="Calibri" w:hAnsi="Arial" w:cs="Arial"/>
                    </w:rPr>
                  </w:pPr>
                  <w:r w:rsidRPr="0027350D">
                    <w:rPr>
                      <w:rFonts w:ascii="Arial" w:hAnsi="Arial" w:cs="Arial"/>
                    </w:rPr>
                    <w:t>1.444,00</w:t>
                  </w:r>
                </w:p>
              </w:tc>
            </w:tr>
            <w:tr w:rsidR="0027350D" w:rsidRPr="0027350D" w:rsidTr="0027350D">
              <w:trPr>
                <w:trHeight w:val="60"/>
                <w:jc w:val="center"/>
              </w:trPr>
              <w:tc>
                <w:tcPr>
                  <w:tcW w:w="178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27350D" w:rsidRPr="0027350D" w:rsidRDefault="0027350D" w:rsidP="0027350D">
                  <w:pPr>
                    <w:jc w:val="center"/>
                    <w:rPr>
                      <w:rFonts w:ascii="Arial" w:hAnsi="Arial" w:cs="Arial"/>
                    </w:rPr>
                  </w:pPr>
                  <w:r w:rsidRPr="0027350D">
                    <w:rPr>
                      <w:rFonts w:ascii="Arial" w:hAnsi="Arial" w:cs="Arial"/>
                    </w:rPr>
                    <w:t>TRINIDAD</w:t>
                  </w:r>
                </w:p>
              </w:tc>
              <w:tc>
                <w:tcPr>
                  <w:tcW w:w="2243"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27350D" w:rsidRPr="0027350D" w:rsidRDefault="0027350D" w:rsidP="0027350D">
                  <w:pPr>
                    <w:jc w:val="right"/>
                    <w:rPr>
                      <w:rFonts w:ascii="Arial" w:hAnsi="Arial" w:cs="Arial"/>
                    </w:rPr>
                  </w:pPr>
                  <w:r w:rsidRPr="0027350D">
                    <w:rPr>
                      <w:rFonts w:ascii="Arial" w:hAnsi="Arial" w:cs="Arial"/>
                    </w:rPr>
                    <w:t>764,00</w:t>
                  </w:r>
                </w:p>
              </w:tc>
            </w:tr>
            <w:tr w:rsidR="0027350D" w:rsidRPr="0027350D" w:rsidTr="0027350D">
              <w:trPr>
                <w:trHeight w:val="60"/>
                <w:jc w:val="center"/>
              </w:trPr>
              <w:tc>
                <w:tcPr>
                  <w:tcW w:w="178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27350D" w:rsidRPr="0027350D" w:rsidRDefault="0027350D" w:rsidP="0027350D">
                  <w:pPr>
                    <w:jc w:val="center"/>
                    <w:rPr>
                      <w:rFonts w:ascii="Arial" w:hAnsi="Arial" w:cs="Arial"/>
                    </w:rPr>
                  </w:pPr>
                  <w:r w:rsidRPr="0027350D">
                    <w:rPr>
                      <w:rFonts w:ascii="Arial" w:hAnsi="Arial" w:cs="Arial"/>
                    </w:rPr>
                    <w:t>POTOSÍ</w:t>
                  </w:r>
                </w:p>
              </w:tc>
              <w:tc>
                <w:tcPr>
                  <w:tcW w:w="2243"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27350D" w:rsidRPr="0027350D" w:rsidRDefault="0027350D" w:rsidP="0027350D">
                  <w:pPr>
                    <w:jc w:val="right"/>
                    <w:rPr>
                      <w:rFonts w:ascii="Arial" w:hAnsi="Arial" w:cs="Arial"/>
                    </w:rPr>
                  </w:pPr>
                  <w:r w:rsidRPr="0027350D">
                    <w:rPr>
                      <w:rFonts w:ascii="Arial" w:hAnsi="Arial" w:cs="Arial"/>
                    </w:rPr>
                    <w:t>871,00</w:t>
                  </w:r>
                </w:p>
              </w:tc>
            </w:tr>
            <w:tr w:rsidR="0027350D" w:rsidRPr="0027350D" w:rsidTr="0027350D">
              <w:trPr>
                <w:trHeight w:val="60"/>
                <w:jc w:val="center"/>
              </w:trPr>
              <w:tc>
                <w:tcPr>
                  <w:tcW w:w="178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27350D" w:rsidRPr="0027350D" w:rsidRDefault="0027350D" w:rsidP="0027350D">
                  <w:pPr>
                    <w:jc w:val="center"/>
                    <w:rPr>
                      <w:rFonts w:ascii="Arial" w:hAnsi="Arial" w:cs="Arial"/>
                    </w:rPr>
                  </w:pPr>
                  <w:r w:rsidRPr="0027350D">
                    <w:rPr>
                      <w:rFonts w:ascii="Arial" w:hAnsi="Arial" w:cs="Arial"/>
                    </w:rPr>
                    <w:t>ORURO</w:t>
                  </w:r>
                </w:p>
              </w:tc>
              <w:tc>
                <w:tcPr>
                  <w:tcW w:w="2243"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27350D" w:rsidRPr="0027350D" w:rsidRDefault="0027350D" w:rsidP="0027350D">
                  <w:pPr>
                    <w:jc w:val="right"/>
                    <w:rPr>
                      <w:rFonts w:ascii="Arial" w:hAnsi="Arial" w:cs="Arial"/>
                    </w:rPr>
                  </w:pPr>
                  <w:r w:rsidRPr="0027350D">
                    <w:rPr>
                      <w:rFonts w:ascii="Arial" w:hAnsi="Arial" w:cs="Arial"/>
                    </w:rPr>
                    <w:t>885,00</w:t>
                  </w:r>
                </w:p>
              </w:tc>
            </w:tr>
          </w:tbl>
          <w:p w:rsidR="00077643" w:rsidRDefault="0027350D" w:rsidP="0027350D">
            <w:pPr>
              <w:spacing w:line="200" w:lineRule="exact"/>
              <w:jc w:val="both"/>
              <w:rPr>
                <w:rFonts w:ascii="Arial" w:hAnsi="Arial" w:cs="Arial"/>
              </w:rPr>
            </w:pPr>
            <w:r w:rsidRPr="0027350D">
              <w:rPr>
                <w:rFonts w:ascii="Arial" w:hAnsi="Arial" w:cs="Arial"/>
              </w:rPr>
              <w:t xml:space="preserve">            </w:t>
            </w:r>
          </w:p>
          <w:p w:rsidR="00077643" w:rsidRPr="00236365" w:rsidRDefault="00077643" w:rsidP="0027350D">
            <w:pPr>
              <w:spacing w:line="200" w:lineRule="exact"/>
              <w:jc w:val="both"/>
              <w:rPr>
                <w:rFonts w:ascii="Arial" w:hAnsi="Arial" w:cs="Arial"/>
                <w:b/>
              </w:rPr>
            </w:pPr>
            <w:r w:rsidRPr="00236365">
              <w:rPr>
                <w:rFonts w:ascii="Arial" w:hAnsi="Arial" w:cs="Arial"/>
                <w:b/>
              </w:rPr>
              <w:t>(PRESENTAR SU PROPUESTA ECONOMICA EN EL FORMULARIO Nº B-1)</w:t>
            </w:r>
          </w:p>
          <w:p w:rsidR="00813B85" w:rsidRPr="0027350D" w:rsidRDefault="0027350D" w:rsidP="0027350D">
            <w:pPr>
              <w:spacing w:line="200" w:lineRule="exact"/>
              <w:jc w:val="both"/>
              <w:rPr>
                <w:rFonts w:ascii="Arial" w:hAnsi="Arial" w:cs="Arial"/>
              </w:rPr>
            </w:pPr>
            <w:r w:rsidRPr="0027350D">
              <w:rPr>
                <w:rFonts w:ascii="Arial" w:hAnsi="Arial" w:cs="Arial"/>
              </w:rPr>
              <w:t xml:space="preserve"> </w:t>
            </w:r>
          </w:p>
        </w:tc>
        <w:tc>
          <w:tcPr>
            <w:tcW w:w="4111" w:type="dxa"/>
          </w:tcPr>
          <w:p w:rsidR="00813B85" w:rsidRPr="00780825" w:rsidRDefault="00813B85" w:rsidP="00267ED7">
            <w:pPr>
              <w:jc w:val="both"/>
              <w:rPr>
                <w:rFonts w:ascii="Arial" w:hAnsi="Arial" w:cs="Arial"/>
                <w:lang w:val="es-BO"/>
              </w:rPr>
            </w:pPr>
          </w:p>
        </w:tc>
      </w:tr>
      <w:tr w:rsidR="0027350D" w:rsidRPr="00780825" w:rsidTr="00A04956">
        <w:tc>
          <w:tcPr>
            <w:tcW w:w="8675" w:type="dxa"/>
            <w:gridSpan w:val="3"/>
          </w:tcPr>
          <w:p w:rsidR="0027350D" w:rsidRPr="00780825" w:rsidRDefault="0027350D" w:rsidP="00267ED7">
            <w:pPr>
              <w:jc w:val="both"/>
              <w:rPr>
                <w:rFonts w:ascii="Arial" w:hAnsi="Arial" w:cs="Arial"/>
                <w:lang w:val="es-BO"/>
              </w:rPr>
            </w:pPr>
            <w:r>
              <w:rPr>
                <w:rFonts w:ascii="Arial" w:hAnsi="Arial" w:cs="Arial"/>
                <w:b/>
                <w:sz w:val="18"/>
                <w:lang w:val="es-BO"/>
              </w:rPr>
              <w:lastRenderedPageBreak/>
              <w:t xml:space="preserve">5. </w:t>
            </w:r>
            <w:r w:rsidRPr="0027350D">
              <w:rPr>
                <w:rFonts w:ascii="Arial" w:hAnsi="Arial" w:cs="Arial"/>
                <w:b/>
                <w:sz w:val="18"/>
                <w:lang w:val="es-BO"/>
              </w:rPr>
              <w:t>FORMA DE PAGO</w:t>
            </w:r>
          </w:p>
        </w:tc>
      </w:tr>
      <w:tr w:rsidR="00813B85" w:rsidRPr="00780825" w:rsidTr="0026726B">
        <w:tc>
          <w:tcPr>
            <w:tcW w:w="300" w:type="dxa"/>
          </w:tcPr>
          <w:p w:rsidR="00813B85" w:rsidRPr="00780825" w:rsidRDefault="0027350D" w:rsidP="00267ED7">
            <w:pPr>
              <w:jc w:val="both"/>
              <w:rPr>
                <w:rFonts w:ascii="Arial" w:hAnsi="Arial" w:cs="Arial"/>
                <w:lang w:val="es-BO"/>
              </w:rPr>
            </w:pPr>
            <w:r>
              <w:rPr>
                <w:rFonts w:ascii="Arial" w:hAnsi="Arial" w:cs="Arial"/>
                <w:lang w:val="es-BO"/>
              </w:rPr>
              <w:t>a)</w:t>
            </w:r>
          </w:p>
        </w:tc>
        <w:tc>
          <w:tcPr>
            <w:tcW w:w="4264" w:type="dxa"/>
          </w:tcPr>
          <w:p w:rsidR="00813B85" w:rsidRDefault="0027350D" w:rsidP="0027350D">
            <w:pPr>
              <w:jc w:val="both"/>
              <w:rPr>
                <w:rFonts w:ascii="Arial" w:hAnsi="Arial" w:cs="Arial"/>
                <w:lang w:val="es-BO"/>
              </w:rPr>
            </w:pPr>
            <w:r w:rsidRPr="0027350D">
              <w:rPr>
                <w:rFonts w:ascii="Arial" w:hAnsi="Arial" w:cs="Arial"/>
                <w:lang w:val="es-BO"/>
              </w:rPr>
              <w:t>El monto acordado  por ambas partes para la prestación del servicio, será de acuerdo a la provisión de pasajes en todos los tramos nacionales, los cuales estarán sujetos a tarifario vigente al momento de la solicitud de la EEC-GNV</w:t>
            </w:r>
          </w:p>
          <w:p w:rsidR="00077643" w:rsidRDefault="00077643" w:rsidP="0027350D">
            <w:pPr>
              <w:jc w:val="both"/>
              <w:rPr>
                <w:rFonts w:ascii="Arial" w:hAnsi="Arial" w:cs="Arial"/>
                <w:lang w:val="es-BO"/>
              </w:rPr>
            </w:pPr>
          </w:p>
          <w:p w:rsidR="00077643" w:rsidRDefault="00077643" w:rsidP="0027350D">
            <w:pPr>
              <w:jc w:val="both"/>
              <w:rPr>
                <w:rFonts w:ascii="Arial" w:hAnsi="Arial" w:cs="Arial"/>
                <w:lang w:val="es-BO"/>
              </w:rPr>
            </w:pPr>
            <w:r w:rsidRPr="0027350D">
              <w:rPr>
                <w:rFonts w:ascii="Arial" w:hAnsi="Arial" w:cs="Arial"/>
                <w:lang w:val="es-BO"/>
              </w:rPr>
              <w:t>La forma de pago será mensualmente y en moneda nacional vía SIGEP, una vez conciliada y emitida la Conformidad de Ejecución del Encargado de Pasajes y Viáticos por los pasajes aéreos emitidos y efectivamente utilizados, previa presentación de la factura oficial, por el monto del pago que corresponda a nombre del Ministerio de Hidrocarburos. Caso contrario se retendrá los montos de obligaciones tributarias para su posterior pago al Servicio de Impuestos Nacionales (SIN).</w:t>
            </w:r>
          </w:p>
          <w:p w:rsidR="00077643" w:rsidRDefault="00077643" w:rsidP="0027350D">
            <w:pPr>
              <w:jc w:val="both"/>
              <w:rPr>
                <w:rFonts w:ascii="Arial" w:hAnsi="Arial" w:cs="Arial"/>
                <w:lang w:val="es-BO"/>
              </w:rPr>
            </w:pPr>
          </w:p>
          <w:p w:rsidR="00077643" w:rsidRDefault="00077643" w:rsidP="0027350D">
            <w:pPr>
              <w:jc w:val="both"/>
              <w:rPr>
                <w:rFonts w:ascii="Arial" w:hAnsi="Arial" w:cs="Arial"/>
                <w:lang w:val="es-BO"/>
              </w:rPr>
            </w:pPr>
            <w:r w:rsidRPr="0027350D">
              <w:rPr>
                <w:rFonts w:ascii="Arial" w:hAnsi="Arial" w:cs="Arial"/>
                <w:lang w:val="es-BO"/>
              </w:rPr>
              <w:t>El pago total realizado al proveedor del servicio de pasajes de ninguna manera deberá sobrepasar el monto establecido en la presente Especificación Técnica</w:t>
            </w:r>
          </w:p>
          <w:p w:rsidR="00077643" w:rsidRDefault="00077643" w:rsidP="0027350D">
            <w:pPr>
              <w:jc w:val="both"/>
              <w:rPr>
                <w:rFonts w:ascii="Arial" w:hAnsi="Arial" w:cs="Arial"/>
                <w:lang w:val="es-BO"/>
              </w:rPr>
            </w:pPr>
          </w:p>
          <w:p w:rsidR="00077643" w:rsidRDefault="00077643" w:rsidP="0027350D">
            <w:pPr>
              <w:jc w:val="both"/>
              <w:rPr>
                <w:rFonts w:ascii="Arial" w:hAnsi="Arial" w:cs="Arial"/>
                <w:lang w:val="es-BO"/>
              </w:rPr>
            </w:pPr>
            <w:r w:rsidRPr="0027350D">
              <w:rPr>
                <w:rFonts w:ascii="Arial" w:hAnsi="Arial" w:cs="Arial"/>
                <w:lang w:val="es-BO"/>
              </w:rPr>
              <w:t>El monto a ser cancelado incluye todos los impuestos de ley y gastos administrativos de cualquier naturaleza, sin excepción alguna, que sean necesarios para la realización y cumplimiento del servicio.</w:t>
            </w:r>
          </w:p>
          <w:p w:rsidR="00077643" w:rsidRDefault="00077643" w:rsidP="0027350D">
            <w:pPr>
              <w:jc w:val="both"/>
              <w:rPr>
                <w:rFonts w:ascii="Arial" w:hAnsi="Arial" w:cs="Arial"/>
                <w:lang w:val="es-BO"/>
              </w:rPr>
            </w:pPr>
          </w:p>
          <w:p w:rsidR="00077643" w:rsidRDefault="00077643" w:rsidP="0027350D">
            <w:pPr>
              <w:jc w:val="both"/>
              <w:rPr>
                <w:rFonts w:ascii="Arial" w:hAnsi="Arial" w:cs="Arial"/>
                <w:b/>
                <w:lang w:val="es-BO"/>
              </w:rPr>
            </w:pPr>
            <w:r w:rsidRPr="00236365">
              <w:rPr>
                <w:rFonts w:ascii="Arial" w:hAnsi="Arial" w:cs="Arial"/>
                <w:b/>
                <w:lang w:val="es-BO"/>
              </w:rPr>
              <w:t>(MANIFESTAR ACEPTACIÓN)</w:t>
            </w:r>
          </w:p>
          <w:p w:rsidR="00236365" w:rsidRPr="00236365" w:rsidRDefault="00236365" w:rsidP="0027350D">
            <w:pPr>
              <w:jc w:val="both"/>
              <w:rPr>
                <w:rFonts w:ascii="Arial" w:hAnsi="Arial" w:cs="Arial"/>
                <w:b/>
                <w:lang w:val="es-BO"/>
              </w:rPr>
            </w:pPr>
          </w:p>
        </w:tc>
        <w:tc>
          <w:tcPr>
            <w:tcW w:w="4111" w:type="dxa"/>
          </w:tcPr>
          <w:p w:rsidR="00813B85" w:rsidRPr="00780825" w:rsidRDefault="00813B85" w:rsidP="00267ED7">
            <w:pPr>
              <w:jc w:val="both"/>
              <w:rPr>
                <w:rFonts w:ascii="Arial" w:hAnsi="Arial" w:cs="Arial"/>
                <w:lang w:val="es-BO"/>
              </w:rPr>
            </w:pPr>
          </w:p>
        </w:tc>
      </w:tr>
      <w:tr w:rsidR="0027350D" w:rsidRPr="00780825" w:rsidTr="00A04956">
        <w:tc>
          <w:tcPr>
            <w:tcW w:w="8675" w:type="dxa"/>
            <w:gridSpan w:val="3"/>
          </w:tcPr>
          <w:p w:rsidR="0027350D" w:rsidRPr="00780825" w:rsidRDefault="0027350D" w:rsidP="00077643">
            <w:pPr>
              <w:jc w:val="both"/>
              <w:rPr>
                <w:rFonts w:ascii="Arial" w:hAnsi="Arial" w:cs="Arial"/>
                <w:lang w:val="es-BO"/>
              </w:rPr>
            </w:pPr>
            <w:r>
              <w:rPr>
                <w:rFonts w:ascii="Arial" w:hAnsi="Arial" w:cs="Arial"/>
                <w:b/>
                <w:sz w:val="18"/>
                <w:lang w:val="es-BO"/>
              </w:rPr>
              <w:t xml:space="preserve">6. </w:t>
            </w:r>
            <w:r w:rsidR="00077643">
              <w:rPr>
                <w:rFonts w:ascii="Arial" w:hAnsi="Arial" w:cs="Arial"/>
                <w:b/>
                <w:sz w:val="18"/>
                <w:lang w:val="es-BO"/>
              </w:rPr>
              <w:t>DOCUMENTOS A PRESENTAR</w:t>
            </w:r>
          </w:p>
        </w:tc>
      </w:tr>
      <w:tr w:rsidR="0026726B" w:rsidRPr="00780825" w:rsidTr="0026726B">
        <w:tc>
          <w:tcPr>
            <w:tcW w:w="300" w:type="dxa"/>
          </w:tcPr>
          <w:p w:rsidR="0026726B" w:rsidRPr="00780825" w:rsidRDefault="0026726B" w:rsidP="00267ED7">
            <w:pPr>
              <w:jc w:val="both"/>
              <w:rPr>
                <w:rFonts w:ascii="Arial" w:hAnsi="Arial" w:cs="Arial"/>
                <w:lang w:val="es-BO"/>
              </w:rPr>
            </w:pPr>
          </w:p>
        </w:tc>
        <w:tc>
          <w:tcPr>
            <w:tcW w:w="4264" w:type="dxa"/>
          </w:tcPr>
          <w:p w:rsidR="0027350D" w:rsidRPr="0027350D" w:rsidRDefault="0027350D" w:rsidP="0027350D">
            <w:pPr>
              <w:jc w:val="both"/>
              <w:rPr>
                <w:rFonts w:ascii="Arial" w:hAnsi="Arial" w:cs="Arial"/>
                <w:lang w:val="es-BO"/>
              </w:rPr>
            </w:pPr>
            <w:r w:rsidRPr="0027350D">
              <w:rPr>
                <w:rFonts w:ascii="Arial" w:hAnsi="Arial" w:cs="Arial"/>
                <w:lang w:val="es-BO"/>
              </w:rPr>
              <w:t>Los proponentes deberán presentar la siguiente documentación:</w:t>
            </w:r>
          </w:p>
          <w:p w:rsidR="0027350D" w:rsidRPr="0027350D" w:rsidRDefault="0027350D" w:rsidP="00AA4817">
            <w:pPr>
              <w:pStyle w:val="Prrafodelista"/>
              <w:numPr>
                <w:ilvl w:val="0"/>
                <w:numId w:val="65"/>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Formulario de Presentación de Propuesta (Formulario A-1).</w:t>
            </w:r>
          </w:p>
          <w:p w:rsidR="0027350D" w:rsidRPr="0027350D" w:rsidRDefault="0027350D" w:rsidP="00AA4817">
            <w:pPr>
              <w:pStyle w:val="Prrafodelista"/>
              <w:numPr>
                <w:ilvl w:val="0"/>
                <w:numId w:val="65"/>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 xml:space="preserve">Formulario de Identificación del Proponente (Formulario A-2a o Formulario A-2b </w:t>
            </w:r>
            <w:proofErr w:type="spellStart"/>
            <w:r w:rsidRPr="0027350D">
              <w:rPr>
                <w:rFonts w:ascii="Arial" w:hAnsi="Arial" w:cs="Arial"/>
                <w:sz w:val="16"/>
                <w:szCs w:val="16"/>
                <w:lang w:val="es-BO" w:eastAsia="es-ES"/>
              </w:rPr>
              <w:t>ó</w:t>
            </w:r>
            <w:proofErr w:type="spellEnd"/>
            <w:r w:rsidRPr="0027350D">
              <w:rPr>
                <w:rFonts w:ascii="Arial" w:hAnsi="Arial" w:cs="Arial"/>
                <w:sz w:val="16"/>
                <w:szCs w:val="16"/>
                <w:lang w:val="es-BO" w:eastAsia="es-ES"/>
              </w:rPr>
              <w:t xml:space="preserve"> A-2c).</w:t>
            </w:r>
          </w:p>
          <w:p w:rsidR="0027350D" w:rsidRPr="0027350D" w:rsidRDefault="0027350D" w:rsidP="00AA4817">
            <w:pPr>
              <w:pStyle w:val="Prrafodelista"/>
              <w:numPr>
                <w:ilvl w:val="0"/>
                <w:numId w:val="65"/>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Formulario de Propuesta Económica (Formulario B-1).</w:t>
            </w:r>
          </w:p>
          <w:p w:rsidR="0027350D" w:rsidRPr="0027350D" w:rsidRDefault="0027350D" w:rsidP="00AA4817">
            <w:pPr>
              <w:pStyle w:val="Prrafodelista"/>
              <w:numPr>
                <w:ilvl w:val="0"/>
                <w:numId w:val="65"/>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Especificaciones Técnica (Formulario C-1) y Condiciones Adicionales (Formulario C-2)</w:t>
            </w:r>
          </w:p>
          <w:p w:rsidR="0027350D" w:rsidRPr="0027350D" w:rsidRDefault="0027350D" w:rsidP="0027350D">
            <w:pPr>
              <w:jc w:val="both"/>
              <w:rPr>
                <w:rFonts w:ascii="Arial" w:hAnsi="Arial" w:cs="Arial"/>
                <w:lang w:val="es-BO"/>
              </w:rPr>
            </w:pPr>
            <w:r w:rsidRPr="0027350D">
              <w:rPr>
                <w:rFonts w:ascii="Arial" w:hAnsi="Arial" w:cs="Arial"/>
                <w:lang w:val="es-BO"/>
              </w:rPr>
              <w:t>Además de los documentos solicitados en el DBC, la empresa debe presentar como requisito indispensable y formará parte de su propuesta técnica la siguiente documentación legal y administrativa en fotocopia simple:</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Fotocopia simple Testimonio de Constitución (Si corresponde)</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Fotocopia simple Poder del Representante Legal (Si corresponde)</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Fotocopia simple C.I. del Propietario o Representante Legal</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Fotocopia simple del NIT</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Fotocopia simple del Registro SIGEP</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Registro de Matricula Vigente Actualizada (FUNDEMPRESA)</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 xml:space="preserve">Fotocopia simple de los certificados de membrecía emitidos por IATA </w:t>
            </w:r>
          </w:p>
          <w:p w:rsidR="0026726B" w:rsidRPr="00077643" w:rsidRDefault="0027350D" w:rsidP="00AA4817">
            <w:pPr>
              <w:pStyle w:val="Prrafodelista"/>
              <w:numPr>
                <w:ilvl w:val="0"/>
                <w:numId w:val="66"/>
              </w:numPr>
              <w:ind w:left="234" w:hanging="202"/>
              <w:jc w:val="both"/>
              <w:rPr>
                <w:rFonts w:ascii="Arial" w:hAnsi="Arial" w:cs="Arial"/>
                <w:lang w:val="es-BO"/>
              </w:rPr>
            </w:pPr>
            <w:r w:rsidRPr="0027350D">
              <w:rPr>
                <w:rFonts w:ascii="Arial" w:hAnsi="Arial" w:cs="Arial"/>
                <w:sz w:val="16"/>
                <w:szCs w:val="16"/>
                <w:lang w:val="es-BO" w:eastAsia="es-ES"/>
              </w:rPr>
              <w:t>Fotocopias de los documentos que acrediten su experiencia requerida en los formularios C-1 ESPECIFICACIONES TECNICAS y C-2 CONDICIONES ADICIONALES.</w:t>
            </w:r>
          </w:p>
          <w:p w:rsidR="00077643" w:rsidRDefault="00077643" w:rsidP="00077643">
            <w:pPr>
              <w:pStyle w:val="Prrafodelista"/>
              <w:ind w:left="234"/>
              <w:jc w:val="both"/>
              <w:rPr>
                <w:rFonts w:ascii="Arial" w:hAnsi="Arial" w:cs="Arial"/>
                <w:sz w:val="16"/>
                <w:szCs w:val="16"/>
                <w:lang w:val="es-BO" w:eastAsia="es-ES"/>
              </w:rPr>
            </w:pPr>
          </w:p>
          <w:p w:rsidR="00077643" w:rsidRPr="00236365" w:rsidRDefault="00077643" w:rsidP="00077643">
            <w:pPr>
              <w:jc w:val="both"/>
              <w:rPr>
                <w:rFonts w:ascii="Arial" w:hAnsi="Arial" w:cs="Arial"/>
                <w:b/>
                <w:lang w:val="es-BO"/>
              </w:rPr>
            </w:pPr>
            <w:r w:rsidRPr="00236365">
              <w:rPr>
                <w:rFonts w:ascii="Arial" w:hAnsi="Arial" w:cs="Arial"/>
                <w:b/>
                <w:lang w:val="es-BO"/>
              </w:rPr>
              <w:t>(DETALLAR DOCUMENTOS Y RESPALDAR)</w:t>
            </w:r>
          </w:p>
          <w:p w:rsidR="00077643" w:rsidRPr="00077643" w:rsidRDefault="00077643" w:rsidP="00077643">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bl>
    <w:p w:rsidR="0026726B" w:rsidRPr="00780825" w:rsidRDefault="0026726B" w:rsidP="00107B3A">
      <w:pPr>
        <w:spacing w:line="200" w:lineRule="exact"/>
        <w:jc w:val="both"/>
        <w:rPr>
          <w:lang w:val="es-BO"/>
        </w:rPr>
      </w:pPr>
    </w:p>
    <w:p w:rsidR="00107B3A" w:rsidRPr="00780825" w:rsidRDefault="00107B3A" w:rsidP="00107B3A">
      <w:pPr>
        <w:spacing w:line="200" w:lineRule="exact"/>
        <w:jc w:val="both"/>
        <w:rPr>
          <w:sz w:val="18"/>
          <w:szCs w:val="18"/>
          <w:lang w:val="es-BO"/>
        </w:rPr>
      </w:pPr>
      <w:r w:rsidRPr="00780825">
        <w:rPr>
          <w:sz w:val="18"/>
          <w:szCs w:val="18"/>
          <w:lang w:val="es-BO"/>
        </w:rPr>
        <w:t xml:space="preserve">En caso de que la contratación se efectúe por </w:t>
      </w:r>
      <w:r w:rsidR="00E83508" w:rsidRPr="00780825">
        <w:rPr>
          <w:sz w:val="18"/>
          <w:szCs w:val="18"/>
          <w:lang w:val="es-BO"/>
        </w:rPr>
        <w:t xml:space="preserve">Ítems </w:t>
      </w:r>
      <w:r w:rsidRPr="00780825">
        <w:rPr>
          <w:sz w:val="18"/>
          <w:szCs w:val="18"/>
          <w:lang w:val="es-BO"/>
        </w:rPr>
        <w:t xml:space="preserve">o </w:t>
      </w:r>
      <w:r w:rsidR="00E83508" w:rsidRPr="00780825">
        <w:rPr>
          <w:sz w:val="18"/>
          <w:szCs w:val="18"/>
          <w:lang w:val="es-BO"/>
        </w:rPr>
        <w:t>Lotes</w:t>
      </w:r>
      <w:r w:rsidR="00571AB3" w:rsidRPr="00780825">
        <w:rPr>
          <w:sz w:val="18"/>
          <w:szCs w:val="18"/>
          <w:lang w:val="es-BO"/>
        </w:rPr>
        <w:t>,</w:t>
      </w:r>
      <w:r w:rsidRPr="00780825">
        <w:rPr>
          <w:sz w:val="18"/>
          <w:szCs w:val="18"/>
          <w:lang w:val="es-BO"/>
        </w:rPr>
        <w:t xml:space="preserve"> se deberá repetir el cuadro para cada </w:t>
      </w:r>
      <w:r w:rsidR="00E83508" w:rsidRPr="00780825">
        <w:rPr>
          <w:sz w:val="18"/>
          <w:szCs w:val="18"/>
          <w:lang w:val="es-BO"/>
        </w:rPr>
        <w:t xml:space="preserve">Ítem </w:t>
      </w:r>
      <w:r w:rsidRPr="00780825">
        <w:rPr>
          <w:sz w:val="18"/>
          <w:szCs w:val="18"/>
          <w:lang w:val="es-BO"/>
        </w:rPr>
        <w:t xml:space="preserve">o </w:t>
      </w:r>
      <w:r w:rsidR="00E83508" w:rsidRPr="00780825">
        <w:rPr>
          <w:sz w:val="18"/>
          <w:szCs w:val="18"/>
          <w:lang w:val="es-BO"/>
        </w:rPr>
        <w:t>Lote</w:t>
      </w:r>
      <w:r w:rsidRPr="00780825">
        <w:rPr>
          <w:sz w:val="18"/>
          <w:szCs w:val="18"/>
          <w:lang w:val="es-BO"/>
        </w:rPr>
        <w:t>.</w:t>
      </w:r>
    </w:p>
    <w:p w:rsidR="00107B3A" w:rsidRPr="00780825" w:rsidRDefault="00107B3A" w:rsidP="00107B3A">
      <w:pPr>
        <w:jc w:val="both"/>
        <w:rPr>
          <w:rFonts w:ascii="Arial" w:hAnsi="Arial" w:cs="Arial"/>
          <w:sz w:val="18"/>
          <w:szCs w:val="18"/>
          <w:lang w:val="es-BO"/>
        </w:rPr>
      </w:pPr>
    </w:p>
    <w:p w:rsidR="00107B3A" w:rsidRPr="00780825" w:rsidRDefault="00107B3A" w:rsidP="00107B3A">
      <w:pPr>
        <w:jc w:val="both"/>
        <w:rPr>
          <w:rFonts w:cs="Arial"/>
          <w:sz w:val="18"/>
          <w:szCs w:val="18"/>
          <w:lang w:val="es-BO"/>
        </w:rPr>
      </w:pPr>
      <w:r w:rsidRPr="00780825">
        <w:rPr>
          <w:rFonts w:cs="Arial"/>
          <w:sz w:val="18"/>
          <w:szCs w:val="18"/>
          <w:lang w:val="es-BO"/>
        </w:rPr>
        <w:t xml:space="preserve">(*)La Entidad Convocante deberá incluir las Especificaciones Técnicas </w:t>
      </w:r>
      <w:r w:rsidR="001F1D1D" w:rsidRPr="00780825">
        <w:rPr>
          <w:rFonts w:cs="Arial"/>
          <w:sz w:val="18"/>
          <w:szCs w:val="18"/>
          <w:lang w:val="es-BO"/>
        </w:rPr>
        <w:t xml:space="preserve">y Condiciones Técnicas </w:t>
      </w:r>
      <w:r w:rsidRPr="00780825">
        <w:rPr>
          <w:rFonts w:cs="Arial"/>
          <w:sz w:val="18"/>
          <w:szCs w:val="18"/>
          <w:lang w:val="es-BO"/>
        </w:rPr>
        <w:t xml:space="preserve">señaladas en el Numeral </w:t>
      </w:r>
      <w:r w:rsidR="00530330" w:rsidRPr="00780825">
        <w:rPr>
          <w:rFonts w:cs="Arial"/>
          <w:sz w:val="18"/>
          <w:szCs w:val="18"/>
          <w:lang w:val="es-BO"/>
        </w:rPr>
        <w:t>2</w:t>
      </w:r>
      <w:r w:rsidR="001F1D1D" w:rsidRPr="00780825">
        <w:rPr>
          <w:rFonts w:cs="Arial"/>
          <w:sz w:val="18"/>
          <w:szCs w:val="18"/>
          <w:lang w:val="es-BO"/>
        </w:rPr>
        <w:t>7</w:t>
      </w:r>
      <w:r w:rsidR="00530330" w:rsidRPr="00780825">
        <w:rPr>
          <w:rFonts w:cs="Arial"/>
          <w:sz w:val="18"/>
          <w:szCs w:val="18"/>
          <w:lang w:val="es-BO"/>
        </w:rPr>
        <w:t xml:space="preserve"> </w:t>
      </w:r>
      <w:r w:rsidRPr="00780825">
        <w:rPr>
          <w:rFonts w:cs="Arial"/>
          <w:sz w:val="18"/>
          <w:szCs w:val="18"/>
          <w:lang w:val="es-BO"/>
        </w:rPr>
        <w:t>de presente DBC.</w:t>
      </w:r>
    </w:p>
    <w:p w:rsidR="00107B3A" w:rsidRPr="00780825" w:rsidRDefault="00107B3A" w:rsidP="00107B3A">
      <w:pPr>
        <w:jc w:val="both"/>
        <w:rPr>
          <w:rFonts w:ascii="Arial" w:hAnsi="Arial" w:cs="Arial"/>
          <w:sz w:val="18"/>
          <w:szCs w:val="18"/>
          <w:lang w:val="es-BO"/>
        </w:rPr>
      </w:pPr>
    </w:p>
    <w:p w:rsidR="00107B3A" w:rsidRPr="00780825" w:rsidRDefault="00107B3A" w:rsidP="00107B3A">
      <w:pPr>
        <w:jc w:val="both"/>
        <w:rPr>
          <w:rFonts w:cs="Arial"/>
          <w:sz w:val="18"/>
          <w:szCs w:val="18"/>
          <w:lang w:val="es-BO"/>
        </w:rPr>
      </w:pPr>
      <w:r w:rsidRPr="00780825">
        <w:rPr>
          <w:rFonts w:cs="Arial"/>
          <w:sz w:val="18"/>
          <w:szCs w:val="18"/>
          <w:lang w:val="es-BO"/>
        </w:rPr>
        <w:t>(**)El proponente podrá ofertar características superiores a las solicitadas en el presente Formulario, que mejoren la calidad del servicio</w:t>
      </w:r>
      <w:r w:rsidR="001F1D1D" w:rsidRPr="00780825">
        <w:rPr>
          <w:rFonts w:cs="Arial"/>
          <w:sz w:val="18"/>
          <w:szCs w:val="18"/>
          <w:lang w:val="es-BO"/>
        </w:rPr>
        <w:t xml:space="preserve"> ofertado</w:t>
      </w:r>
      <w:r w:rsidRPr="00780825">
        <w:rPr>
          <w:rFonts w:cs="Arial"/>
          <w:sz w:val="18"/>
          <w:szCs w:val="18"/>
          <w:lang w:val="es-BO"/>
        </w:rPr>
        <w:t>, siempre que estas características fuesen beneficiosas para la entidad y/o no afecten para el fin que fue requerido.</w:t>
      </w:r>
    </w:p>
    <w:p w:rsidR="00107B3A" w:rsidRPr="00780825" w:rsidRDefault="00107B3A" w:rsidP="00107B3A">
      <w:pPr>
        <w:jc w:val="both"/>
        <w:rPr>
          <w:rFonts w:ascii="Arial" w:hAnsi="Arial" w:cs="Arial"/>
          <w:sz w:val="18"/>
          <w:szCs w:val="18"/>
          <w:lang w:val="es-BO"/>
        </w:rPr>
      </w:pPr>
    </w:p>
    <w:p w:rsidR="00107B3A" w:rsidRPr="00780825" w:rsidRDefault="00107B3A" w:rsidP="00107B3A">
      <w:pPr>
        <w:jc w:val="center"/>
        <w:rPr>
          <w:lang w:val="es-BO"/>
        </w:rPr>
      </w:pPr>
    </w:p>
    <w:p w:rsidR="00107B3A" w:rsidRPr="00780825" w:rsidRDefault="00107B3A" w:rsidP="00107B3A">
      <w:pPr>
        <w:jc w:val="center"/>
        <w:rPr>
          <w:lang w:val="es-BO"/>
        </w:rPr>
      </w:pPr>
    </w:p>
    <w:p w:rsidR="00107B3A" w:rsidRPr="00780825" w:rsidRDefault="00107B3A" w:rsidP="00107B3A">
      <w:pPr>
        <w:spacing w:line="200" w:lineRule="exact"/>
        <w:jc w:val="both"/>
        <w:rPr>
          <w:lang w:val="es-BO"/>
        </w:rPr>
      </w:pPr>
    </w:p>
    <w:p w:rsidR="00472910" w:rsidRPr="00780825" w:rsidRDefault="00472910" w:rsidP="00107B3A">
      <w:pPr>
        <w:spacing w:line="200" w:lineRule="exact"/>
        <w:jc w:val="both"/>
        <w:rPr>
          <w:lang w:val="es-BO"/>
        </w:rPr>
      </w:pPr>
    </w:p>
    <w:p w:rsidR="00472910" w:rsidRPr="00780825" w:rsidRDefault="00472910" w:rsidP="00107B3A">
      <w:pPr>
        <w:spacing w:line="200" w:lineRule="exact"/>
        <w:jc w:val="both"/>
        <w:rPr>
          <w:lang w:val="es-BO"/>
        </w:rPr>
      </w:pPr>
    </w:p>
    <w:p w:rsidR="00472910" w:rsidRPr="00780825" w:rsidRDefault="00472910" w:rsidP="00107B3A">
      <w:pPr>
        <w:spacing w:line="200" w:lineRule="exact"/>
        <w:jc w:val="both"/>
        <w:rPr>
          <w:lang w:val="es-BO"/>
        </w:rPr>
      </w:pPr>
    </w:p>
    <w:p w:rsidR="00107B3A" w:rsidRPr="00780825" w:rsidRDefault="00107B3A" w:rsidP="00107B3A">
      <w:pPr>
        <w:spacing w:line="200" w:lineRule="exact"/>
        <w:jc w:val="both"/>
        <w:rPr>
          <w:lang w:val="es-BO"/>
        </w:rPr>
      </w:pPr>
    </w:p>
    <w:p w:rsidR="00472910" w:rsidRPr="00780825" w:rsidRDefault="00472910" w:rsidP="00472910">
      <w:pPr>
        <w:jc w:val="center"/>
        <w:rPr>
          <w:rFonts w:cs="Arial"/>
          <w:b/>
          <w:sz w:val="18"/>
          <w:szCs w:val="18"/>
          <w:lang w:val="es-BO"/>
        </w:rPr>
      </w:pPr>
    </w:p>
    <w:p w:rsidR="0003183D" w:rsidRPr="00780825" w:rsidRDefault="0003183D" w:rsidP="0003183D">
      <w:pPr>
        <w:jc w:val="center"/>
        <w:rPr>
          <w:rFonts w:cs="Arial"/>
          <w:b/>
          <w:sz w:val="18"/>
          <w:szCs w:val="18"/>
          <w:lang w:val="es-BO"/>
        </w:rPr>
      </w:pPr>
    </w:p>
    <w:p w:rsidR="0003183D" w:rsidRPr="00780825" w:rsidRDefault="0003183D" w:rsidP="0003183D">
      <w:pPr>
        <w:spacing w:line="200" w:lineRule="exact"/>
        <w:jc w:val="both"/>
        <w:rPr>
          <w:color w:val="FF0000"/>
          <w:sz w:val="18"/>
          <w:szCs w:val="18"/>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03183D" w:rsidRPr="00780825" w:rsidRDefault="0003183D" w:rsidP="00107B3A">
      <w:pPr>
        <w:spacing w:line="200" w:lineRule="exact"/>
        <w:jc w:val="both"/>
        <w:rPr>
          <w:lang w:val="es-BO"/>
        </w:rPr>
      </w:pPr>
    </w:p>
    <w:p w:rsidR="00505384" w:rsidRPr="00780825" w:rsidRDefault="00505384"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107B3A" w:rsidRPr="00780825" w:rsidRDefault="00107B3A" w:rsidP="00107B3A">
      <w:pPr>
        <w:jc w:val="center"/>
        <w:rPr>
          <w:rFonts w:cs="Arial"/>
          <w:b/>
          <w:sz w:val="18"/>
          <w:szCs w:val="18"/>
          <w:lang w:val="es-BO"/>
        </w:rPr>
      </w:pPr>
      <w:r w:rsidRPr="00780825">
        <w:rPr>
          <w:rFonts w:cs="Arial"/>
          <w:b/>
          <w:sz w:val="18"/>
          <w:szCs w:val="18"/>
          <w:lang w:val="es-BO"/>
        </w:rPr>
        <w:lastRenderedPageBreak/>
        <w:t>FORMULARIO C-2</w:t>
      </w:r>
    </w:p>
    <w:p w:rsidR="00107B3A" w:rsidRPr="00780825" w:rsidRDefault="00107B3A" w:rsidP="00EF12E0">
      <w:pPr>
        <w:jc w:val="center"/>
        <w:rPr>
          <w:rFonts w:cs="Arial"/>
          <w:b/>
          <w:sz w:val="18"/>
          <w:szCs w:val="18"/>
          <w:lang w:val="es-BO"/>
        </w:rPr>
      </w:pPr>
      <w:r w:rsidRPr="00780825">
        <w:rPr>
          <w:rFonts w:cs="Arial"/>
          <w:b/>
          <w:sz w:val="18"/>
          <w:szCs w:val="18"/>
          <w:lang w:val="es-BO"/>
        </w:rPr>
        <w:t xml:space="preserve">CONDICIONES ADICIONALES </w:t>
      </w:r>
    </w:p>
    <w:p w:rsidR="00107B3A" w:rsidRPr="00780825" w:rsidRDefault="00107B3A" w:rsidP="00107B3A">
      <w:pPr>
        <w:rPr>
          <w:rFonts w:cs="Arial"/>
          <w:b/>
          <w:lang w:val="es-BO"/>
        </w:rPr>
      </w:pPr>
    </w:p>
    <w:tbl>
      <w:tblPr>
        <w:tblW w:w="8994" w:type="dxa"/>
        <w:tblBorders>
          <w:top w:val="single" w:sz="2" w:space="0" w:color="000000"/>
          <w:left w:val="single" w:sz="4" w:space="0" w:color="000000"/>
          <w:bottom w:val="single" w:sz="2" w:space="0" w:color="000000"/>
          <w:right w:val="single" w:sz="2" w:space="0" w:color="000000"/>
          <w:insideH w:val="single" w:sz="2" w:space="0" w:color="000000"/>
          <w:insideV w:val="single" w:sz="2" w:space="0" w:color="000000"/>
        </w:tblBorders>
        <w:tblCellMar>
          <w:left w:w="28" w:type="dxa"/>
          <w:right w:w="28" w:type="dxa"/>
        </w:tblCellMar>
        <w:tblLook w:val="04A0" w:firstRow="1" w:lastRow="0" w:firstColumn="1" w:lastColumn="0" w:noHBand="0" w:noVBand="1"/>
      </w:tblPr>
      <w:tblGrid>
        <w:gridCol w:w="303"/>
        <w:gridCol w:w="3309"/>
        <w:gridCol w:w="1720"/>
        <w:gridCol w:w="3662"/>
      </w:tblGrid>
      <w:tr w:rsidR="00107B3A" w:rsidRPr="00780825" w:rsidTr="00FC1F6B">
        <w:trPr>
          <w:trHeight w:val="397"/>
          <w:tblHeader/>
        </w:trPr>
        <w:tc>
          <w:tcPr>
            <w:tcW w:w="5332" w:type="dxa"/>
            <w:gridSpan w:val="3"/>
            <w:shd w:val="clear" w:color="auto" w:fill="DBE5F1" w:themeFill="accent1" w:themeFillTint="33"/>
            <w:vAlign w:val="center"/>
          </w:tcPr>
          <w:p w:rsidR="00107B3A" w:rsidRPr="00780825" w:rsidRDefault="00107B3A" w:rsidP="00267ED7">
            <w:pPr>
              <w:jc w:val="center"/>
              <w:rPr>
                <w:rFonts w:ascii="Arial" w:hAnsi="Arial" w:cs="Arial"/>
                <w:b/>
                <w:lang w:val="es-BO"/>
              </w:rPr>
            </w:pPr>
            <w:r w:rsidRPr="00780825">
              <w:rPr>
                <w:rFonts w:ascii="Arial" w:hAnsi="Arial" w:cs="Arial"/>
                <w:b/>
                <w:lang w:val="es-BO"/>
              </w:rPr>
              <w:t>Para ser llenado por la Entidad convocante</w:t>
            </w:r>
          </w:p>
          <w:p w:rsidR="00107B3A" w:rsidRPr="00780825" w:rsidRDefault="00107B3A" w:rsidP="00267ED7">
            <w:pPr>
              <w:jc w:val="center"/>
              <w:rPr>
                <w:rFonts w:ascii="Arial" w:hAnsi="Arial" w:cs="Arial"/>
                <w:b/>
                <w:i/>
                <w:lang w:val="es-BO"/>
              </w:rPr>
            </w:pPr>
            <w:r w:rsidRPr="00780825">
              <w:rPr>
                <w:rFonts w:ascii="Arial" w:hAnsi="Arial" w:cs="Arial"/>
                <w:b/>
                <w:i/>
                <w:lang w:val="es-BO"/>
              </w:rPr>
              <w:t xml:space="preserve">(Llenar de manera previa a la publicación del DBC) </w:t>
            </w:r>
          </w:p>
        </w:tc>
        <w:tc>
          <w:tcPr>
            <w:tcW w:w="3662" w:type="dxa"/>
            <w:shd w:val="clear" w:color="auto" w:fill="DBE5F1" w:themeFill="accent1" w:themeFillTint="33"/>
            <w:vAlign w:val="center"/>
          </w:tcPr>
          <w:p w:rsidR="00107B3A" w:rsidRPr="00780825" w:rsidRDefault="00107B3A" w:rsidP="00267ED7">
            <w:pPr>
              <w:jc w:val="center"/>
              <w:rPr>
                <w:rFonts w:ascii="Arial" w:hAnsi="Arial" w:cs="Arial"/>
                <w:b/>
                <w:lang w:val="es-BO"/>
              </w:rPr>
            </w:pPr>
            <w:r w:rsidRPr="00780825">
              <w:rPr>
                <w:rFonts w:ascii="Arial" w:hAnsi="Arial" w:cs="Arial"/>
                <w:b/>
                <w:lang w:val="es-BO"/>
              </w:rPr>
              <w:t xml:space="preserve">Para ser llenado por el proponente </w:t>
            </w:r>
            <w:r w:rsidR="00690F7B" w:rsidRPr="00780825">
              <w:rPr>
                <w:rFonts w:ascii="Arial" w:hAnsi="Arial" w:cs="Arial"/>
                <w:b/>
                <w:lang w:val="es-BO"/>
              </w:rPr>
              <w:t>al momento de elaborar su propuesta</w:t>
            </w:r>
          </w:p>
        </w:tc>
      </w:tr>
      <w:tr w:rsidR="00107B3A" w:rsidRPr="00780825" w:rsidTr="00FC1F6B">
        <w:trPr>
          <w:cantSplit/>
          <w:trHeight w:val="618"/>
        </w:trPr>
        <w:tc>
          <w:tcPr>
            <w:tcW w:w="303" w:type="dxa"/>
            <w:shd w:val="clear" w:color="auto" w:fill="DBE5F1" w:themeFill="accent1" w:themeFillTint="33"/>
            <w:vAlign w:val="center"/>
          </w:tcPr>
          <w:p w:rsidR="00107B3A" w:rsidRPr="00780825" w:rsidRDefault="00107B3A" w:rsidP="00267ED7">
            <w:pPr>
              <w:jc w:val="center"/>
              <w:rPr>
                <w:rFonts w:cs="Arial"/>
                <w:b/>
                <w:lang w:val="es-BO"/>
              </w:rPr>
            </w:pPr>
            <w:r w:rsidRPr="00780825">
              <w:rPr>
                <w:rFonts w:cs="Arial"/>
                <w:b/>
                <w:lang w:val="es-BO"/>
              </w:rPr>
              <w:t>#</w:t>
            </w:r>
          </w:p>
        </w:tc>
        <w:tc>
          <w:tcPr>
            <w:tcW w:w="3309" w:type="dxa"/>
            <w:shd w:val="clear" w:color="auto" w:fill="DBE5F1" w:themeFill="accent1" w:themeFillTint="33"/>
            <w:vAlign w:val="center"/>
          </w:tcPr>
          <w:p w:rsidR="00107B3A" w:rsidRPr="00780825" w:rsidRDefault="00107B3A" w:rsidP="00267ED7">
            <w:pPr>
              <w:jc w:val="center"/>
              <w:rPr>
                <w:rFonts w:ascii="Arial" w:hAnsi="Arial" w:cs="Arial"/>
                <w:b/>
                <w:lang w:val="es-BO"/>
              </w:rPr>
            </w:pPr>
            <w:r w:rsidRPr="00780825">
              <w:rPr>
                <w:rFonts w:ascii="Arial" w:hAnsi="Arial" w:cs="Arial"/>
                <w:b/>
                <w:lang w:val="es-BO"/>
              </w:rPr>
              <w:t>Condici</w:t>
            </w:r>
            <w:r w:rsidR="006F2992" w:rsidRPr="00780825">
              <w:rPr>
                <w:rFonts w:ascii="Arial" w:hAnsi="Arial" w:cs="Arial"/>
                <w:b/>
                <w:lang w:val="es-BO"/>
              </w:rPr>
              <w:t>ones</w:t>
            </w:r>
            <w:r w:rsidRPr="00780825">
              <w:rPr>
                <w:rFonts w:ascii="Arial" w:hAnsi="Arial" w:cs="Arial"/>
                <w:b/>
                <w:lang w:val="es-BO"/>
              </w:rPr>
              <w:t xml:space="preserve"> Adicional</w:t>
            </w:r>
            <w:r w:rsidR="006F2992" w:rsidRPr="00780825">
              <w:rPr>
                <w:rFonts w:ascii="Arial" w:hAnsi="Arial" w:cs="Arial"/>
                <w:b/>
                <w:lang w:val="es-BO"/>
              </w:rPr>
              <w:t>es</w:t>
            </w:r>
            <w:r w:rsidRPr="00780825">
              <w:rPr>
                <w:rFonts w:ascii="Arial" w:hAnsi="Arial" w:cs="Arial"/>
                <w:b/>
                <w:lang w:val="es-BO"/>
              </w:rPr>
              <w:t xml:space="preserve"> Solicitada</w:t>
            </w:r>
            <w:r w:rsidR="006F2992" w:rsidRPr="00780825">
              <w:rPr>
                <w:rFonts w:ascii="Arial" w:hAnsi="Arial" w:cs="Arial"/>
                <w:b/>
                <w:lang w:val="es-BO"/>
              </w:rPr>
              <w:t>s</w:t>
            </w:r>
            <w:r w:rsidRPr="00780825">
              <w:rPr>
                <w:rFonts w:ascii="Arial" w:hAnsi="Arial" w:cs="Arial"/>
                <w:b/>
                <w:lang w:val="es-BO"/>
              </w:rPr>
              <w:t xml:space="preserve"> (*)</w:t>
            </w:r>
          </w:p>
          <w:p w:rsidR="00107B3A" w:rsidRPr="00780825" w:rsidRDefault="00107B3A" w:rsidP="00267ED7">
            <w:pPr>
              <w:jc w:val="center"/>
              <w:rPr>
                <w:rFonts w:ascii="Arial" w:hAnsi="Arial" w:cs="Arial"/>
                <w:b/>
                <w:lang w:val="es-BO"/>
              </w:rPr>
            </w:pPr>
          </w:p>
        </w:tc>
        <w:tc>
          <w:tcPr>
            <w:tcW w:w="1720" w:type="dxa"/>
            <w:shd w:val="clear" w:color="auto" w:fill="DBE5F1" w:themeFill="accent1" w:themeFillTint="33"/>
            <w:vAlign w:val="center"/>
          </w:tcPr>
          <w:p w:rsidR="00107B3A" w:rsidRPr="00780825" w:rsidRDefault="00107B3A" w:rsidP="00720391">
            <w:pPr>
              <w:jc w:val="center"/>
              <w:rPr>
                <w:rFonts w:ascii="Arial" w:hAnsi="Arial" w:cs="Arial"/>
                <w:b/>
                <w:lang w:val="es-BO"/>
              </w:rPr>
            </w:pPr>
            <w:r w:rsidRPr="00780825">
              <w:rPr>
                <w:rFonts w:ascii="Arial" w:hAnsi="Arial" w:cs="Arial"/>
                <w:b/>
                <w:lang w:val="es-BO"/>
              </w:rPr>
              <w:t xml:space="preserve">Puntaje Asignado </w:t>
            </w:r>
            <w:r w:rsidRPr="00780825">
              <w:rPr>
                <w:rFonts w:ascii="Arial" w:hAnsi="Arial" w:cs="Arial"/>
                <w:lang w:val="es-BO"/>
              </w:rPr>
              <w:t>(</w:t>
            </w:r>
            <w:r w:rsidRPr="00780825">
              <w:rPr>
                <w:rFonts w:ascii="Arial" w:hAnsi="Arial" w:cs="Arial"/>
                <w:b/>
                <w:i/>
                <w:lang w:val="es-BO"/>
              </w:rPr>
              <w:t>Definir Puntaje</w:t>
            </w:r>
            <w:r w:rsidRPr="00780825">
              <w:rPr>
                <w:rFonts w:ascii="Arial" w:hAnsi="Arial" w:cs="Arial"/>
                <w:lang w:val="es-BO"/>
              </w:rPr>
              <w:t>)</w:t>
            </w:r>
            <w:r w:rsidR="006F2992" w:rsidRPr="00780825">
              <w:rPr>
                <w:rFonts w:ascii="Arial" w:hAnsi="Arial" w:cs="Arial"/>
                <w:b/>
                <w:lang w:val="es-BO"/>
              </w:rPr>
              <w:t xml:space="preserve"> (**)</w:t>
            </w:r>
          </w:p>
        </w:tc>
        <w:tc>
          <w:tcPr>
            <w:tcW w:w="3662" w:type="dxa"/>
            <w:shd w:val="clear" w:color="auto" w:fill="DBE5F1" w:themeFill="accent1" w:themeFillTint="33"/>
            <w:vAlign w:val="center"/>
          </w:tcPr>
          <w:p w:rsidR="00107B3A" w:rsidRPr="00780825" w:rsidRDefault="00107B3A" w:rsidP="006F2992">
            <w:pPr>
              <w:jc w:val="center"/>
              <w:rPr>
                <w:rFonts w:ascii="Arial" w:hAnsi="Arial" w:cs="Arial"/>
                <w:b/>
                <w:lang w:val="es-BO"/>
              </w:rPr>
            </w:pPr>
            <w:r w:rsidRPr="00780825">
              <w:rPr>
                <w:rFonts w:ascii="Arial" w:hAnsi="Arial" w:cs="Arial"/>
                <w:b/>
                <w:lang w:val="es-BO"/>
              </w:rPr>
              <w:t>Condici</w:t>
            </w:r>
            <w:r w:rsidR="006F2992" w:rsidRPr="00780825">
              <w:rPr>
                <w:rFonts w:ascii="Arial" w:hAnsi="Arial" w:cs="Arial"/>
                <w:b/>
                <w:lang w:val="es-BO"/>
              </w:rPr>
              <w:t>ones</w:t>
            </w:r>
            <w:r w:rsidRPr="00780825">
              <w:rPr>
                <w:rFonts w:ascii="Arial" w:hAnsi="Arial" w:cs="Arial"/>
                <w:b/>
                <w:lang w:val="es-BO"/>
              </w:rPr>
              <w:t xml:space="preserve"> Adicional</w:t>
            </w:r>
            <w:r w:rsidR="006F2992" w:rsidRPr="00780825">
              <w:rPr>
                <w:rFonts w:ascii="Arial" w:hAnsi="Arial" w:cs="Arial"/>
                <w:b/>
                <w:lang w:val="es-BO"/>
              </w:rPr>
              <w:t>es</w:t>
            </w:r>
            <w:r w:rsidRPr="00780825">
              <w:rPr>
                <w:rFonts w:ascii="Arial" w:hAnsi="Arial" w:cs="Arial"/>
                <w:b/>
                <w:lang w:val="es-BO"/>
              </w:rPr>
              <w:t xml:space="preserve"> Propuesta</w:t>
            </w:r>
            <w:r w:rsidR="006F2992" w:rsidRPr="00780825">
              <w:rPr>
                <w:rFonts w:ascii="Arial" w:hAnsi="Arial" w:cs="Arial"/>
                <w:b/>
                <w:lang w:val="es-BO"/>
              </w:rPr>
              <w:t>s</w:t>
            </w:r>
            <w:r w:rsidRPr="00780825">
              <w:rPr>
                <w:rFonts w:ascii="Arial" w:hAnsi="Arial" w:cs="Arial"/>
                <w:b/>
                <w:lang w:val="es-BO"/>
              </w:rPr>
              <w:t xml:space="preserve"> (***)</w:t>
            </w:r>
          </w:p>
        </w:tc>
      </w:tr>
      <w:tr w:rsidR="006F2992" w:rsidRPr="00780825" w:rsidTr="0089196D">
        <w:trPr>
          <w:trHeight w:val="207"/>
        </w:trPr>
        <w:tc>
          <w:tcPr>
            <w:tcW w:w="303" w:type="dxa"/>
          </w:tcPr>
          <w:p w:rsidR="006F2992" w:rsidRPr="00780825" w:rsidRDefault="006F2992" w:rsidP="006F2992">
            <w:pPr>
              <w:jc w:val="both"/>
              <w:rPr>
                <w:rFonts w:cs="Arial"/>
                <w:lang w:val="es-BO"/>
              </w:rPr>
            </w:pPr>
            <w:r w:rsidRPr="00780825">
              <w:rPr>
                <w:rFonts w:cs="Arial"/>
                <w:lang w:val="es-BO"/>
              </w:rPr>
              <w:t>1.</w:t>
            </w:r>
          </w:p>
        </w:tc>
        <w:tc>
          <w:tcPr>
            <w:tcW w:w="3309" w:type="dxa"/>
          </w:tcPr>
          <w:p w:rsidR="006F2992" w:rsidRPr="00780825" w:rsidRDefault="0027350D" w:rsidP="0027350D">
            <w:pPr>
              <w:tabs>
                <w:tab w:val="left" w:pos="915"/>
              </w:tabs>
              <w:jc w:val="both"/>
              <w:rPr>
                <w:rFonts w:ascii="Arial" w:hAnsi="Arial" w:cs="Arial"/>
                <w:lang w:val="es-BO"/>
              </w:rPr>
            </w:pPr>
            <w:r w:rsidRPr="0027350D">
              <w:rPr>
                <w:rFonts w:ascii="Arial" w:hAnsi="Arial" w:cs="Arial"/>
                <w:lang w:val="es-BO"/>
              </w:rPr>
              <w:t>Experiencia de la empresa más de 5 años, 2 puntos por año adicional hasta 10 puntos como máximo</w:t>
            </w:r>
          </w:p>
        </w:tc>
        <w:tc>
          <w:tcPr>
            <w:tcW w:w="1720" w:type="dxa"/>
          </w:tcPr>
          <w:p w:rsidR="006F2992" w:rsidRPr="00780825" w:rsidRDefault="0027350D" w:rsidP="0027350D">
            <w:pPr>
              <w:jc w:val="center"/>
              <w:rPr>
                <w:rFonts w:ascii="Arial" w:hAnsi="Arial" w:cs="Arial"/>
                <w:lang w:val="es-BO"/>
              </w:rPr>
            </w:pPr>
            <w:r>
              <w:rPr>
                <w:rFonts w:ascii="Arial" w:hAnsi="Arial" w:cs="Arial"/>
                <w:lang w:val="es-BO"/>
              </w:rPr>
              <w:t>10</w:t>
            </w:r>
          </w:p>
        </w:tc>
        <w:tc>
          <w:tcPr>
            <w:tcW w:w="3662" w:type="dxa"/>
          </w:tcPr>
          <w:p w:rsidR="006F2992" w:rsidRPr="00780825" w:rsidRDefault="006F2992" w:rsidP="006F2992">
            <w:pPr>
              <w:jc w:val="both"/>
              <w:rPr>
                <w:rFonts w:ascii="Arial" w:hAnsi="Arial" w:cs="Arial"/>
                <w:lang w:val="es-BO"/>
              </w:rPr>
            </w:pPr>
          </w:p>
        </w:tc>
      </w:tr>
      <w:tr w:rsidR="006F2992" w:rsidRPr="00780825" w:rsidTr="0089196D">
        <w:trPr>
          <w:trHeight w:val="207"/>
        </w:trPr>
        <w:tc>
          <w:tcPr>
            <w:tcW w:w="303" w:type="dxa"/>
          </w:tcPr>
          <w:p w:rsidR="006F2992" w:rsidRPr="00780825" w:rsidRDefault="006F2992" w:rsidP="006F2992">
            <w:pPr>
              <w:jc w:val="both"/>
              <w:rPr>
                <w:rFonts w:cs="Arial"/>
                <w:lang w:val="es-BO"/>
              </w:rPr>
            </w:pPr>
            <w:r w:rsidRPr="00780825">
              <w:rPr>
                <w:rFonts w:cs="Arial"/>
                <w:lang w:val="es-BO"/>
              </w:rPr>
              <w:t>2.</w:t>
            </w:r>
          </w:p>
        </w:tc>
        <w:tc>
          <w:tcPr>
            <w:tcW w:w="3309" w:type="dxa"/>
          </w:tcPr>
          <w:p w:rsidR="006F2992" w:rsidRPr="00780825" w:rsidRDefault="0027350D" w:rsidP="0027350D">
            <w:pPr>
              <w:tabs>
                <w:tab w:val="left" w:pos="915"/>
              </w:tabs>
              <w:jc w:val="both"/>
              <w:rPr>
                <w:rFonts w:ascii="Arial" w:hAnsi="Arial" w:cs="Arial"/>
                <w:lang w:val="es-BO"/>
              </w:rPr>
            </w:pPr>
            <w:r w:rsidRPr="0027350D">
              <w:rPr>
                <w:rFonts w:ascii="Arial" w:hAnsi="Arial" w:cs="Arial"/>
                <w:lang w:val="es-BO"/>
              </w:rPr>
              <w:t>Experiencia del agente de servicio más de 2 años, 2 puntos por año adicional hasta 10 puntos como máximo</w:t>
            </w:r>
          </w:p>
        </w:tc>
        <w:tc>
          <w:tcPr>
            <w:tcW w:w="1720" w:type="dxa"/>
          </w:tcPr>
          <w:p w:rsidR="006F2992" w:rsidRPr="00780825" w:rsidRDefault="0027350D" w:rsidP="0027350D">
            <w:pPr>
              <w:jc w:val="center"/>
              <w:rPr>
                <w:rFonts w:ascii="Arial" w:hAnsi="Arial" w:cs="Arial"/>
                <w:lang w:val="es-BO"/>
              </w:rPr>
            </w:pPr>
            <w:r>
              <w:rPr>
                <w:rFonts w:ascii="Arial" w:hAnsi="Arial" w:cs="Arial"/>
                <w:lang w:val="es-BO"/>
              </w:rPr>
              <w:t>10</w:t>
            </w:r>
          </w:p>
        </w:tc>
        <w:tc>
          <w:tcPr>
            <w:tcW w:w="3662" w:type="dxa"/>
          </w:tcPr>
          <w:p w:rsidR="006F2992" w:rsidRPr="00780825" w:rsidRDefault="006F2992" w:rsidP="006F2992">
            <w:pPr>
              <w:jc w:val="both"/>
              <w:rPr>
                <w:rFonts w:ascii="Arial" w:hAnsi="Arial" w:cs="Arial"/>
                <w:lang w:val="es-BO"/>
              </w:rPr>
            </w:pPr>
          </w:p>
        </w:tc>
      </w:tr>
      <w:tr w:rsidR="006F2992" w:rsidRPr="00780825" w:rsidTr="0089196D">
        <w:trPr>
          <w:trHeight w:val="188"/>
        </w:trPr>
        <w:tc>
          <w:tcPr>
            <w:tcW w:w="303" w:type="dxa"/>
          </w:tcPr>
          <w:p w:rsidR="006F2992" w:rsidRPr="00780825" w:rsidRDefault="006F2992" w:rsidP="006F2992">
            <w:pPr>
              <w:jc w:val="both"/>
              <w:rPr>
                <w:rFonts w:cs="Arial"/>
                <w:lang w:val="es-BO"/>
              </w:rPr>
            </w:pPr>
            <w:r w:rsidRPr="00780825">
              <w:rPr>
                <w:rFonts w:cs="Arial"/>
                <w:lang w:val="es-BO"/>
              </w:rPr>
              <w:t>3.</w:t>
            </w:r>
          </w:p>
        </w:tc>
        <w:tc>
          <w:tcPr>
            <w:tcW w:w="3309" w:type="dxa"/>
          </w:tcPr>
          <w:p w:rsidR="0027350D" w:rsidRPr="0027350D" w:rsidRDefault="0027350D" w:rsidP="0027350D">
            <w:pPr>
              <w:tabs>
                <w:tab w:val="left" w:pos="915"/>
              </w:tabs>
              <w:jc w:val="both"/>
              <w:rPr>
                <w:rFonts w:ascii="Arial" w:hAnsi="Arial" w:cs="Arial"/>
                <w:lang w:val="es-BO"/>
              </w:rPr>
            </w:pPr>
            <w:r w:rsidRPr="0027350D">
              <w:rPr>
                <w:rFonts w:ascii="Arial" w:hAnsi="Arial" w:cs="Arial"/>
                <w:lang w:val="es-BO"/>
              </w:rPr>
              <w:t xml:space="preserve">Si cuenta el proponente con uno de los siguientes sistemas de reservas: </w:t>
            </w:r>
          </w:p>
          <w:p w:rsidR="0027350D" w:rsidRPr="0027350D" w:rsidRDefault="0027350D" w:rsidP="0027350D">
            <w:pPr>
              <w:tabs>
                <w:tab w:val="left" w:pos="915"/>
              </w:tabs>
              <w:jc w:val="both"/>
              <w:rPr>
                <w:rFonts w:ascii="Arial" w:hAnsi="Arial" w:cs="Arial"/>
                <w:lang w:val="es-BO"/>
              </w:rPr>
            </w:pPr>
            <w:r w:rsidRPr="0027350D">
              <w:rPr>
                <w:rFonts w:ascii="Arial" w:hAnsi="Arial" w:cs="Arial"/>
                <w:lang w:val="es-BO"/>
              </w:rPr>
              <w:t xml:space="preserve">AMADEUS, SABRE, TRANSOFT, KIU y RESIBER , 3 puntos </w:t>
            </w:r>
          </w:p>
          <w:p w:rsidR="006F2992" w:rsidRPr="00780825" w:rsidRDefault="0027350D" w:rsidP="0027350D">
            <w:pPr>
              <w:jc w:val="both"/>
              <w:rPr>
                <w:rFonts w:ascii="Arial" w:hAnsi="Arial" w:cs="Arial"/>
                <w:lang w:val="es-BO"/>
              </w:rPr>
            </w:pPr>
            <w:r w:rsidRPr="0027350D">
              <w:rPr>
                <w:rFonts w:ascii="Arial" w:hAnsi="Arial" w:cs="Arial"/>
                <w:lang w:val="es-BO"/>
              </w:rPr>
              <w:t>Por cada sistema de reserva</w:t>
            </w:r>
          </w:p>
        </w:tc>
        <w:tc>
          <w:tcPr>
            <w:tcW w:w="1720" w:type="dxa"/>
          </w:tcPr>
          <w:p w:rsidR="006F2992" w:rsidRPr="00780825" w:rsidRDefault="0027350D" w:rsidP="0027350D">
            <w:pPr>
              <w:jc w:val="center"/>
              <w:rPr>
                <w:rFonts w:ascii="Arial" w:hAnsi="Arial" w:cs="Arial"/>
                <w:lang w:val="es-BO"/>
              </w:rPr>
            </w:pPr>
            <w:r>
              <w:rPr>
                <w:rFonts w:ascii="Arial" w:hAnsi="Arial" w:cs="Arial"/>
                <w:lang w:val="es-BO"/>
              </w:rPr>
              <w:t>15</w:t>
            </w:r>
          </w:p>
        </w:tc>
        <w:tc>
          <w:tcPr>
            <w:tcW w:w="3662" w:type="dxa"/>
          </w:tcPr>
          <w:p w:rsidR="006F2992" w:rsidRPr="00780825" w:rsidRDefault="006F2992" w:rsidP="006F2992">
            <w:pPr>
              <w:jc w:val="both"/>
              <w:rPr>
                <w:rFonts w:ascii="Arial" w:hAnsi="Arial" w:cs="Arial"/>
                <w:lang w:val="es-BO"/>
              </w:rPr>
            </w:pPr>
          </w:p>
        </w:tc>
      </w:tr>
      <w:tr w:rsidR="006F2992" w:rsidRPr="00780825" w:rsidTr="006F2992">
        <w:trPr>
          <w:trHeight w:val="414"/>
        </w:trPr>
        <w:tc>
          <w:tcPr>
            <w:tcW w:w="3612" w:type="dxa"/>
            <w:gridSpan w:val="2"/>
            <w:shd w:val="clear" w:color="auto" w:fill="DBE5F1" w:themeFill="accent1" w:themeFillTint="33"/>
            <w:vAlign w:val="center"/>
          </w:tcPr>
          <w:p w:rsidR="006F2992" w:rsidRPr="00780825" w:rsidRDefault="006F2992" w:rsidP="006F2992">
            <w:pPr>
              <w:jc w:val="both"/>
              <w:rPr>
                <w:rFonts w:ascii="Arial" w:hAnsi="Arial" w:cs="Arial"/>
                <w:b/>
                <w:lang w:val="es-BO"/>
              </w:rPr>
            </w:pPr>
            <w:r w:rsidRPr="00780825">
              <w:rPr>
                <w:rFonts w:ascii="Arial" w:hAnsi="Arial" w:cs="Arial"/>
                <w:b/>
                <w:lang w:val="es-BO"/>
              </w:rPr>
              <w:t>PUNTAJE TOTAL</w:t>
            </w:r>
          </w:p>
        </w:tc>
        <w:tc>
          <w:tcPr>
            <w:tcW w:w="1720" w:type="dxa"/>
            <w:shd w:val="clear" w:color="auto" w:fill="DBE5F1" w:themeFill="accent1" w:themeFillTint="33"/>
            <w:vAlign w:val="center"/>
          </w:tcPr>
          <w:p w:rsidR="006F2992" w:rsidRPr="00780825" w:rsidRDefault="006F2992" w:rsidP="00236365">
            <w:pPr>
              <w:jc w:val="center"/>
              <w:rPr>
                <w:rFonts w:ascii="Arial" w:hAnsi="Arial" w:cs="Arial"/>
                <w:b/>
                <w:lang w:val="es-BO"/>
              </w:rPr>
            </w:pPr>
            <w:r w:rsidRPr="00780825">
              <w:rPr>
                <w:rFonts w:ascii="Arial" w:hAnsi="Arial" w:cs="Arial"/>
                <w:b/>
                <w:lang w:val="es-BO"/>
              </w:rPr>
              <w:t>35</w:t>
            </w:r>
          </w:p>
        </w:tc>
        <w:tc>
          <w:tcPr>
            <w:tcW w:w="3662" w:type="dxa"/>
            <w:shd w:val="clear" w:color="auto" w:fill="DBE5F1" w:themeFill="accent1" w:themeFillTint="33"/>
            <w:vAlign w:val="center"/>
          </w:tcPr>
          <w:p w:rsidR="006F2992" w:rsidRPr="00780825" w:rsidRDefault="006F2992" w:rsidP="006F2992">
            <w:pPr>
              <w:jc w:val="both"/>
              <w:rPr>
                <w:rFonts w:ascii="Arial" w:hAnsi="Arial" w:cs="Arial"/>
                <w:b/>
                <w:lang w:val="es-BO"/>
              </w:rPr>
            </w:pPr>
          </w:p>
        </w:tc>
      </w:tr>
    </w:tbl>
    <w:p w:rsidR="00107B3A" w:rsidRPr="00780825" w:rsidRDefault="00107B3A" w:rsidP="00107B3A">
      <w:pPr>
        <w:spacing w:line="200" w:lineRule="exact"/>
        <w:jc w:val="both"/>
        <w:rPr>
          <w:sz w:val="18"/>
          <w:szCs w:val="18"/>
          <w:lang w:val="es-BO"/>
        </w:rPr>
      </w:pPr>
      <w:r w:rsidRPr="00780825">
        <w:rPr>
          <w:sz w:val="18"/>
          <w:szCs w:val="18"/>
          <w:lang w:val="es-BO"/>
        </w:rPr>
        <w:t xml:space="preserve">En caso que la contratación se efectúe por </w:t>
      </w:r>
      <w:r w:rsidR="007E1298" w:rsidRPr="00780825">
        <w:rPr>
          <w:sz w:val="18"/>
          <w:szCs w:val="18"/>
          <w:lang w:val="es-BO"/>
        </w:rPr>
        <w:t xml:space="preserve">Ítems </w:t>
      </w:r>
      <w:r w:rsidRPr="00780825">
        <w:rPr>
          <w:sz w:val="18"/>
          <w:szCs w:val="18"/>
          <w:lang w:val="es-BO"/>
        </w:rPr>
        <w:t xml:space="preserve">o </w:t>
      </w:r>
      <w:r w:rsidR="007E1298" w:rsidRPr="00780825">
        <w:rPr>
          <w:sz w:val="18"/>
          <w:szCs w:val="18"/>
          <w:lang w:val="es-BO"/>
        </w:rPr>
        <w:t xml:space="preserve">Lotes </w:t>
      </w:r>
      <w:r w:rsidRPr="00780825">
        <w:rPr>
          <w:sz w:val="18"/>
          <w:szCs w:val="18"/>
          <w:lang w:val="es-BO"/>
        </w:rPr>
        <w:t>se deberá repetir el cuadro para cada ítem o lote.</w:t>
      </w:r>
    </w:p>
    <w:p w:rsidR="00107B3A" w:rsidRPr="00780825" w:rsidRDefault="00107B3A" w:rsidP="00107B3A">
      <w:pPr>
        <w:jc w:val="both"/>
        <w:rPr>
          <w:b/>
          <w:bCs/>
          <w:i/>
          <w:color w:val="FF0000"/>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472910" w:rsidRPr="00780825" w:rsidRDefault="00472910" w:rsidP="00107B3A">
      <w:pPr>
        <w:jc w:val="both"/>
        <w:rPr>
          <w:sz w:val="18"/>
          <w:szCs w:val="18"/>
          <w:lang w:val="es-BO"/>
        </w:rPr>
      </w:pPr>
    </w:p>
    <w:p w:rsidR="00472910" w:rsidRPr="00780825" w:rsidRDefault="00472910"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lang w:val="es-BO"/>
        </w:rPr>
      </w:pPr>
    </w:p>
    <w:p w:rsidR="00107B3A" w:rsidRPr="00780825" w:rsidRDefault="00107B3A" w:rsidP="00107B3A">
      <w:pPr>
        <w:jc w:val="both"/>
        <w:rPr>
          <w:lang w:val="es-BO"/>
        </w:rPr>
      </w:pPr>
    </w:p>
    <w:p w:rsidR="00107B3A" w:rsidRPr="00780825" w:rsidRDefault="00107B3A" w:rsidP="00107B3A">
      <w:pPr>
        <w:jc w:val="both"/>
        <w:rPr>
          <w:lang w:val="es-BO"/>
        </w:rPr>
      </w:pPr>
    </w:p>
    <w:p w:rsidR="00107B3A" w:rsidRPr="00780825" w:rsidRDefault="00107B3A" w:rsidP="00107B3A">
      <w:pPr>
        <w:jc w:val="both"/>
        <w:rPr>
          <w:lang w:val="es-BO"/>
        </w:rPr>
      </w:pPr>
    </w:p>
    <w:p w:rsidR="00107B3A" w:rsidRPr="00780825" w:rsidRDefault="00107B3A" w:rsidP="00107B3A">
      <w:pPr>
        <w:jc w:val="both"/>
        <w:rPr>
          <w:lang w:val="es-BO"/>
        </w:rPr>
      </w:pPr>
    </w:p>
    <w:p w:rsidR="0053325A" w:rsidRPr="00780825" w:rsidRDefault="0053325A" w:rsidP="00107B3A">
      <w:pPr>
        <w:jc w:val="both"/>
        <w:rPr>
          <w:lang w:val="es-BO"/>
        </w:rPr>
      </w:pPr>
    </w:p>
    <w:p w:rsidR="0053325A" w:rsidRPr="00780825" w:rsidRDefault="0053325A" w:rsidP="00107B3A">
      <w:pPr>
        <w:jc w:val="both"/>
        <w:rPr>
          <w:lang w:val="es-BO"/>
        </w:rPr>
      </w:pPr>
    </w:p>
    <w:p w:rsidR="0053325A" w:rsidRPr="00780825" w:rsidRDefault="0053325A" w:rsidP="00107B3A">
      <w:pPr>
        <w:jc w:val="both"/>
        <w:rPr>
          <w:lang w:val="es-BO"/>
        </w:rPr>
      </w:pPr>
    </w:p>
    <w:p w:rsidR="00472910" w:rsidRPr="00780825" w:rsidRDefault="00472910" w:rsidP="00107B3A">
      <w:pPr>
        <w:jc w:val="both"/>
        <w:rPr>
          <w:lang w:val="es-BO"/>
        </w:rPr>
      </w:pPr>
    </w:p>
    <w:p w:rsidR="00107B3A" w:rsidRPr="00780825" w:rsidRDefault="00107B3A" w:rsidP="00A72FB0">
      <w:pPr>
        <w:jc w:val="center"/>
        <w:rPr>
          <w:rFonts w:cs="Arial"/>
          <w:b/>
          <w:sz w:val="18"/>
          <w:szCs w:val="18"/>
          <w:lang w:val="es-BO"/>
        </w:rPr>
      </w:pPr>
    </w:p>
    <w:p w:rsidR="00107B3A" w:rsidRPr="00780825" w:rsidRDefault="00107B3A" w:rsidP="00A72FB0">
      <w:pPr>
        <w:jc w:val="center"/>
        <w:rPr>
          <w:rFonts w:cs="Arial"/>
          <w:b/>
          <w:sz w:val="18"/>
          <w:szCs w:val="18"/>
          <w:lang w:val="es-BO"/>
        </w:rPr>
      </w:pPr>
    </w:p>
    <w:p w:rsidR="00107B3A" w:rsidRPr="00780825" w:rsidRDefault="00107B3A"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A72FB0" w:rsidRPr="00780825" w:rsidRDefault="00A72FB0" w:rsidP="00A72FB0">
      <w:pPr>
        <w:jc w:val="center"/>
        <w:rPr>
          <w:rFonts w:cs="Arial"/>
          <w:b/>
          <w:sz w:val="18"/>
          <w:szCs w:val="18"/>
          <w:lang w:val="es-BO"/>
        </w:rPr>
      </w:pPr>
      <w:r w:rsidRPr="00780825">
        <w:rPr>
          <w:rFonts w:cs="Arial"/>
          <w:b/>
          <w:sz w:val="18"/>
          <w:szCs w:val="18"/>
          <w:lang w:val="es-BO"/>
        </w:rPr>
        <w:lastRenderedPageBreak/>
        <w:t>ANEXO 2</w:t>
      </w:r>
    </w:p>
    <w:p w:rsidR="00A72FB0" w:rsidRPr="00780825" w:rsidRDefault="00A72FB0" w:rsidP="00A72FB0">
      <w:pPr>
        <w:jc w:val="center"/>
        <w:rPr>
          <w:rFonts w:cs="Arial"/>
          <w:b/>
          <w:sz w:val="18"/>
          <w:szCs w:val="18"/>
          <w:lang w:val="es-BO"/>
        </w:rPr>
      </w:pPr>
      <w:r w:rsidRPr="00780825">
        <w:rPr>
          <w:rFonts w:cs="Arial"/>
          <w:b/>
          <w:sz w:val="18"/>
          <w:szCs w:val="18"/>
          <w:lang w:val="es-BO"/>
        </w:rPr>
        <w:t>FORMULARIOS REFERENCIALES</w:t>
      </w:r>
      <w:r w:rsidR="00F356A0" w:rsidRPr="00780825">
        <w:rPr>
          <w:rFonts w:cs="Arial"/>
          <w:b/>
          <w:sz w:val="18"/>
          <w:szCs w:val="18"/>
          <w:lang w:val="es-BO"/>
        </w:rPr>
        <w:t xml:space="preserve"> DE APOYO</w:t>
      </w:r>
    </w:p>
    <w:p w:rsidR="00A72FB0" w:rsidRPr="00780825" w:rsidRDefault="00A72FB0" w:rsidP="00A72FB0">
      <w:pPr>
        <w:ind w:left="1776"/>
        <w:jc w:val="both"/>
        <w:rPr>
          <w:rFonts w:cs="Arial"/>
          <w:sz w:val="18"/>
          <w:szCs w:val="18"/>
          <w:lang w:val="es-BO"/>
        </w:rPr>
      </w:pPr>
    </w:p>
    <w:p w:rsidR="009D5BB1" w:rsidRPr="00780825" w:rsidRDefault="009D5BB1" w:rsidP="009D5BB1">
      <w:pPr>
        <w:jc w:val="center"/>
        <w:rPr>
          <w:rFonts w:cs="Arial"/>
          <w:b/>
          <w:sz w:val="18"/>
          <w:szCs w:val="18"/>
          <w:lang w:val="es-BO"/>
        </w:rPr>
      </w:pPr>
      <w:r w:rsidRPr="00780825">
        <w:rPr>
          <w:rFonts w:cs="Arial"/>
          <w:b/>
          <w:sz w:val="18"/>
          <w:szCs w:val="18"/>
          <w:lang w:val="es-BO"/>
        </w:rPr>
        <w:t>FORMULARIO V-1</w:t>
      </w:r>
    </w:p>
    <w:p w:rsidR="009D5BB1" w:rsidRPr="00780825" w:rsidRDefault="009D5BB1" w:rsidP="009D5BB1">
      <w:pPr>
        <w:jc w:val="center"/>
        <w:rPr>
          <w:rFonts w:cs="Arial"/>
          <w:b/>
          <w:sz w:val="18"/>
          <w:szCs w:val="18"/>
          <w:lang w:val="es-BO"/>
        </w:rPr>
      </w:pPr>
      <w:r w:rsidRPr="00780825">
        <w:rPr>
          <w:rFonts w:cs="Arial"/>
          <w:b/>
          <w:sz w:val="18"/>
          <w:szCs w:val="18"/>
          <w:lang w:val="es-BO"/>
        </w:rPr>
        <w:t xml:space="preserve">EVALUACIÓN PRELIMINAR </w:t>
      </w:r>
    </w:p>
    <w:p w:rsidR="00C90A3D" w:rsidRPr="00780825" w:rsidRDefault="00C90A3D" w:rsidP="009D5BB1">
      <w:pPr>
        <w:jc w:val="center"/>
        <w:rPr>
          <w:rFonts w:cs="Arial"/>
          <w:b/>
          <w:sz w:val="18"/>
          <w:szCs w:val="18"/>
          <w:lang w:val="es-BO"/>
        </w:rPr>
      </w:pPr>
    </w:p>
    <w:tbl>
      <w:tblPr>
        <w:tblW w:w="10207"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35"/>
        <w:gridCol w:w="211"/>
        <w:gridCol w:w="251"/>
        <w:gridCol w:w="205"/>
        <w:gridCol w:w="42"/>
        <w:gridCol w:w="258"/>
        <w:gridCol w:w="253"/>
        <w:gridCol w:w="255"/>
        <w:gridCol w:w="247"/>
        <w:gridCol w:w="179"/>
        <w:gridCol w:w="68"/>
        <w:gridCol w:w="256"/>
        <w:gridCol w:w="250"/>
        <w:gridCol w:w="246"/>
        <w:gridCol w:w="249"/>
        <w:gridCol w:w="247"/>
        <w:gridCol w:w="76"/>
        <w:gridCol w:w="171"/>
        <w:gridCol w:w="247"/>
        <w:gridCol w:w="246"/>
        <w:gridCol w:w="247"/>
        <w:gridCol w:w="248"/>
        <w:gridCol w:w="247"/>
        <w:gridCol w:w="247"/>
        <w:gridCol w:w="247"/>
        <w:gridCol w:w="436"/>
        <w:gridCol w:w="143"/>
      </w:tblGrid>
      <w:tr w:rsidR="00C90A3D" w:rsidRPr="00780825" w:rsidTr="00A80EAD">
        <w:trPr>
          <w:trHeight w:val="525"/>
        </w:trPr>
        <w:tc>
          <w:tcPr>
            <w:tcW w:w="10207" w:type="dxa"/>
            <w:gridSpan w:val="27"/>
            <w:tcBorders>
              <w:top w:val="single" w:sz="12" w:space="0" w:color="auto"/>
              <w:bottom w:val="single" w:sz="4" w:space="0" w:color="auto"/>
            </w:tcBorders>
            <w:shd w:val="clear" w:color="auto" w:fill="1F497D"/>
            <w:vAlign w:val="center"/>
          </w:tcPr>
          <w:p w:rsidR="00C90A3D" w:rsidRPr="00780825" w:rsidRDefault="00C90A3D" w:rsidP="00A80EAD">
            <w:pPr>
              <w:jc w:val="center"/>
              <w:rPr>
                <w:rFonts w:ascii="Arial" w:hAnsi="Arial" w:cs="Arial"/>
                <w:b/>
                <w:sz w:val="18"/>
                <w:szCs w:val="18"/>
                <w:lang w:val="es-BO"/>
              </w:rPr>
            </w:pPr>
            <w:r w:rsidRPr="00780825">
              <w:rPr>
                <w:rFonts w:ascii="Arial" w:hAnsi="Arial" w:cs="Arial"/>
                <w:b/>
                <w:color w:val="FFFFFF" w:themeColor="background1"/>
                <w:sz w:val="18"/>
                <w:szCs w:val="18"/>
                <w:lang w:val="es-BO"/>
              </w:rPr>
              <w:t>DATOS GENERALES DEL PROCESO</w:t>
            </w:r>
          </w:p>
        </w:tc>
      </w:tr>
      <w:tr w:rsidR="00C90A3D" w:rsidRPr="00780825" w:rsidTr="00A80EAD">
        <w:trPr>
          <w:trHeight w:val="58"/>
        </w:trPr>
        <w:tc>
          <w:tcPr>
            <w:tcW w:w="10207" w:type="dxa"/>
            <w:gridSpan w:val="27"/>
            <w:tcBorders>
              <w:top w:val="single" w:sz="4" w:space="0" w:color="auto"/>
              <w:left w:val="single" w:sz="12" w:space="0" w:color="auto"/>
              <w:bottom w:val="nil"/>
            </w:tcBorders>
            <w:tcMar>
              <w:left w:w="0" w:type="dxa"/>
              <w:right w:w="0" w:type="dxa"/>
            </w:tcMar>
            <w:vAlign w:val="center"/>
          </w:tcPr>
          <w:p w:rsidR="00C90A3D" w:rsidRPr="00780825" w:rsidRDefault="00C90A3D" w:rsidP="00A80EAD">
            <w:pPr>
              <w:jc w:val="center"/>
              <w:rPr>
                <w:rFonts w:ascii="Arial" w:hAnsi="Arial" w:cs="Arial"/>
                <w:b/>
                <w:sz w:val="8"/>
                <w:szCs w:val="2"/>
                <w:lang w:val="es-BO"/>
              </w:rPr>
            </w:pPr>
          </w:p>
        </w:tc>
      </w:tr>
      <w:tr w:rsidR="00C90A3D" w:rsidRPr="00780825"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C90A3D" w:rsidRPr="00780825" w:rsidRDefault="00C90A3D" w:rsidP="00A80EAD">
            <w:pPr>
              <w:jc w:val="right"/>
              <w:rPr>
                <w:rFonts w:ascii="Arial" w:hAnsi="Arial" w:cs="Arial"/>
                <w:lang w:val="es-BO"/>
              </w:rPr>
            </w:pPr>
            <w:r w:rsidRPr="00780825">
              <w:rPr>
                <w:rFonts w:ascii="Arial" w:hAnsi="Arial" w:cs="Arial"/>
                <w:b/>
                <w:lang w:val="es-BO"/>
              </w:rPr>
              <w:t>CUCE:</w:t>
            </w:r>
          </w:p>
        </w:tc>
        <w:tc>
          <w:tcPr>
            <w:tcW w:w="211"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51"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gridSpan w:val="2"/>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r w:rsidRPr="00780825">
              <w:rPr>
                <w:rFonts w:ascii="Arial" w:hAnsi="Arial" w:cs="Arial"/>
                <w:lang w:val="es-BO"/>
              </w:rPr>
              <w:t xml:space="preserve"> -</w:t>
            </w:r>
          </w:p>
        </w:tc>
        <w:tc>
          <w:tcPr>
            <w:tcW w:w="258"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53"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55"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gridSpan w:val="2"/>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r w:rsidRPr="00780825">
              <w:rPr>
                <w:rFonts w:ascii="Arial" w:hAnsi="Arial" w:cs="Arial"/>
                <w:lang w:val="es-BO"/>
              </w:rPr>
              <w:t xml:space="preserve"> -</w:t>
            </w:r>
          </w:p>
        </w:tc>
        <w:tc>
          <w:tcPr>
            <w:tcW w:w="256"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50"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6"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r w:rsidRPr="00780825">
              <w:rPr>
                <w:rFonts w:ascii="Arial" w:hAnsi="Arial" w:cs="Arial"/>
                <w:lang w:val="es-BO"/>
              </w:rPr>
              <w:t xml:space="preserve"> -</w:t>
            </w:r>
          </w:p>
        </w:tc>
        <w:tc>
          <w:tcPr>
            <w:tcW w:w="249"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gridSpan w:val="2"/>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6"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8"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r w:rsidRPr="00780825">
              <w:rPr>
                <w:rFonts w:ascii="Arial" w:hAnsi="Arial" w:cs="Arial"/>
                <w:lang w:val="es-BO"/>
              </w:rPr>
              <w:t xml:space="preserve"> -</w:t>
            </w: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r w:rsidRPr="00780825">
              <w:rPr>
                <w:rFonts w:ascii="Arial" w:hAnsi="Arial" w:cs="Arial"/>
                <w:lang w:val="es-BO"/>
              </w:rPr>
              <w:t xml:space="preserve"> -</w:t>
            </w: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579" w:type="dxa"/>
            <w:gridSpan w:val="2"/>
            <w:tcBorders>
              <w:top w:val="nil"/>
              <w:left w:val="nil"/>
              <w:bottom w:val="nil"/>
            </w:tcBorders>
            <w:vAlign w:val="center"/>
          </w:tcPr>
          <w:p w:rsidR="00C90A3D" w:rsidRPr="00780825" w:rsidRDefault="00C90A3D" w:rsidP="00A80EAD">
            <w:pPr>
              <w:rPr>
                <w:rFonts w:ascii="Arial" w:hAnsi="Arial" w:cs="Arial"/>
                <w:lang w:val="es-BO"/>
              </w:rPr>
            </w:pPr>
          </w:p>
        </w:tc>
      </w:tr>
      <w:tr w:rsidR="00C90A3D" w:rsidRPr="00780825" w:rsidTr="00A80EAD">
        <w:tblPrEx>
          <w:tblBorders>
            <w:insideH w:val="single" w:sz="4" w:space="0" w:color="FF0000"/>
            <w:insideV w:val="none" w:sz="0" w:space="31" w:color="000000" w:shadow="1" w:frame="1"/>
          </w:tblBorders>
        </w:tblPrEx>
        <w:trPr>
          <w:trHeight w:val="58"/>
        </w:trPr>
        <w:tc>
          <w:tcPr>
            <w:tcW w:w="10207" w:type="dxa"/>
            <w:gridSpan w:val="27"/>
            <w:tcBorders>
              <w:top w:val="nil"/>
              <w:bottom w:val="nil"/>
            </w:tcBorders>
            <w:tcMar>
              <w:right w:w="85" w:type="dxa"/>
            </w:tcMar>
            <w:vAlign w:val="center"/>
          </w:tcPr>
          <w:p w:rsidR="00C90A3D" w:rsidRPr="00780825" w:rsidRDefault="00C90A3D" w:rsidP="00A80EAD">
            <w:pPr>
              <w:jc w:val="center"/>
              <w:rPr>
                <w:rFonts w:ascii="Arial" w:hAnsi="Arial" w:cs="Arial"/>
                <w:b/>
                <w:sz w:val="8"/>
                <w:szCs w:val="2"/>
                <w:lang w:val="es-BO"/>
              </w:rPr>
            </w:pPr>
          </w:p>
        </w:tc>
      </w:tr>
      <w:tr w:rsidR="00C90A3D" w:rsidRPr="00780825"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C90A3D" w:rsidRPr="00780825" w:rsidRDefault="00C90A3D" w:rsidP="00A80EAD">
            <w:pPr>
              <w:jc w:val="right"/>
              <w:rPr>
                <w:rFonts w:ascii="Arial" w:hAnsi="Arial" w:cs="Arial"/>
                <w:lang w:val="es-BO"/>
              </w:rPr>
            </w:pPr>
            <w:r w:rsidRPr="00780825">
              <w:rPr>
                <w:rFonts w:ascii="Arial" w:hAnsi="Arial" w:cs="Arial"/>
                <w:b/>
                <w:lang w:val="es-BO"/>
              </w:rPr>
              <w:t>Objeto de la contratación:</w:t>
            </w:r>
          </w:p>
        </w:tc>
        <w:tc>
          <w:tcPr>
            <w:tcW w:w="5629" w:type="dxa"/>
            <w:gridSpan w:val="25"/>
            <w:tcBorders>
              <w:left w:val="single" w:sz="4" w:space="0" w:color="auto"/>
              <w:bottom w:val="single" w:sz="4" w:space="0" w:color="auto"/>
              <w:right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143"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p>
        </w:tc>
      </w:tr>
      <w:tr w:rsidR="00C90A3D" w:rsidRPr="00780825" w:rsidTr="00A80EAD">
        <w:tblPrEx>
          <w:tblBorders>
            <w:insideH w:val="single" w:sz="4" w:space="0" w:color="FF0000"/>
            <w:insideV w:val="none" w:sz="0" w:space="31" w:color="000000" w:shadow="1" w:frame="1"/>
          </w:tblBorders>
        </w:tblPrEx>
        <w:trPr>
          <w:trHeight w:val="58"/>
        </w:trPr>
        <w:tc>
          <w:tcPr>
            <w:tcW w:w="10207" w:type="dxa"/>
            <w:gridSpan w:val="27"/>
            <w:tcBorders>
              <w:top w:val="nil"/>
              <w:bottom w:val="nil"/>
            </w:tcBorders>
            <w:tcMar>
              <w:right w:w="85" w:type="dxa"/>
            </w:tcMar>
            <w:vAlign w:val="center"/>
          </w:tcPr>
          <w:p w:rsidR="00C90A3D" w:rsidRPr="00780825" w:rsidRDefault="00C90A3D" w:rsidP="00A80EAD">
            <w:pPr>
              <w:jc w:val="center"/>
              <w:rPr>
                <w:rFonts w:ascii="Arial" w:hAnsi="Arial" w:cs="Arial"/>
                <w:b/>
                <w:sz w:val="8"/>
                <w:szCs w:val="2"/>
                <w:lang w:val="es-BO"/>
              </w:rPr>
            </w:pPr>
          </w:p>
        </w:tc>
      </w:tr>
      <w:tr w:rsidR="00C90A3D" w:rsidRPr="00780825"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C90A3D" w:rsidRPr="00780825" w:rsidRDefault="00C90A3D" w:rsidP="00A80EAD">
            <w:pPr>
              <w:jc w:val="right"/>
              <w:rPr>
                <w:rFonts w:ascii="Arial" w:hAnsi="Arial" w:cs="Arial"/>
                <w:lang w:val="es-BO"/>
              </w:rPr>
            </w:pPr>
            <w:r w:rsidRPr="00780825">
              <w:rPr>
                <w:rFonts w:ascii="Arial" w:hAnsi="Arial" w:cs="Arial"/>
                <w:b/>
                <w:lang w:val="es-BO"/>
              </w:rPr>
              <w:t>Nombre del Proponente:</w:t>
            </w:r>
          </w:p>
        </w:tc>
        <w:tc>
          <w:tcPr>
            <w:tcW w:w="5629" w:type="dxa"/>
            <w:gridSpan w:val="25"/>
            <w:tcBorders>
              <w:left w:val="single" w:sz="4" w:space="0" w:color="auto"/>
              <w:bottom w:val="single" w:sz="4" w:space="0" w:color="auto"/>
              <w:right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143"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p>
        </w:tc>
      </w:tr>
      <w:tr w:rsidR="00C90A3D" w:rsidRPr="00780825" w:rsidTr="00A80EAD">
        <w:trPr>
          <w:trHeight w:val="58"/>
        </w:trPr>
        <w:tc>
          <w:tcPr>
            <w:tcW w:w="10207" w:type="dxa"/>
            <w:gridSpan w:val="27"/>
            <w:tcBorders>
              <w:top w:val="nil"/>
              <w:left w:val="single" w:sz="12" w:space="0" w:color="auto"/>
              <w:bottom w:val="nil"/>
            </w:tcBorders>
            <w:tcMar>
              <w:left w:w="0" w:type="dxa"/>
              <w:right w:w="85" w:type="dxa"/>
            </w:tcMar>
            <w:vAlign w:val="center"/>
          </w:tcPr>
          <w:p w:rsidR="00C90A3D" w:rsidRPr="00780825" w:rsidRDefault="00C90A3D" w:rsidP="00A80EAD">
            <w:pPr>
              <w:jc w:val="center"/>
              <w:rPr>
                <w:rFonts w:ascii="Arial" w:hAnsi="Arial" w:cs="Arial"/>
                <w:b/>
                <w:sz w:val="8"/>
                <w:szCs w:val="2"/>
                <w:lang w:val="es-BO"/>
              </w:rPr>
            </w:pPr>
          </w:p>
        </w:tc>
      </w:tr>
      <w:tr w:rsidR="00C90A3D" w:rsidRPr="00780825"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C90A3D" w:rsidRPr="00780825" w:rsidRDefault="00C90A3D" w:rsidP="00A80EAD">
            <w:pPr>
              <w:jc w:val="right"/>
              <w:rPr>
                <w:rFonts w:ascii="Arial" w:hAnsi="Arial" w:cs="Arial"/>
                <w:lang w:val="es-BO"/>
              </w:rPr>
            </w:pPr>
            <w:r w:rsidRPr="00780825">
              <w:rPr>
                <w:rFonts w:ascii="Arial" w:hAnsi="Arial" w:cs="Arial"/>
                <w:b/>
                <w:lang w:val="es-BO"/>
              </w:rPr>
              <w:t>Propuesta Económica:</w:t>
            </w:r>
          </w:p>
        </w:tc>
        <w:tc>
          <w:tcPr>
            <w:tcW w:w="5629" w:type="dxa"/>
            <w:gridSpan w:val="25"/>
            <w:tcBorders>
              <w:left w:val="single" w:sz="4" w:space="0" w:color="auto"/>
              <w:bottom w:val="single" w:sz="4" w:space="0" w:color="auto"/>
              <w:right w:val="single" w:sz="4" w:space="0" w:color="auto"/>
            </w:tcBorders>
            <w:shd w:val="clear" w:color="auto" w:fill="DBE5F1"/>
            <w:vAlign w:val="center"/>
          </w:tcPr>
          <w:p w:rsidR="00C90A3D" w:rsidRPr="00780825" w:rsidRDefault="00C90A3D" w:rsidP="00C90A3D">
            <w:pPr>
              <w:jc w:val="both"/>
              <w:rPr>
                <w:rFonts w:ascii="Arial" w:hAnsi="Arial" w:cs="Arial"/>
                <w:lang w:val="es-BO"/>
              </w:rPr>
            </w:pPr>
          </w:p>
        </w:tc>
        <w:tc>
          <w:tcPr>
            <w:tcW w:w="143"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p>
        </w:tc>
      </w:tr>
      <w:tr w:rsidR="00C90A3D" w:rsidRPr="00780825" w:rsidTr="00A80EAD">
        <w:trPr>
          <w:trHeight w:val="58"/>
        </w:trPr>
        <w:tc>
          <w:tcPr>
            <w:tcW w:w="10207" w:type="dxa"/>
            <w:gridSpan w:val="27"/>
            <w:tcBorders>
              <w:top w:val="nil"/>
              <w:left w:val="single" w:sz="12" w:space="0" w:color="auto"/>
              <w:bottom w:val="single" w:sz="12" w:space="0" w:color="auto"/>
            </w:tcBorders>
            <w:tcMar>
              <w:left w:w="0" w:type="dxa"/>
              <w:right w:w="0" w:type="dxa"/>
            </w:tcMar>
            <w:vAlign w:val="center"/>
          </w:tcPr>
          <w:p w:rsidR="00C90A3D" w:rsidRPr="00780825" w:rsidRDefault="00C90A3D" w:rsidP="00A80EAD">
            <w:pPr>
              <w:rPr>
                <w:rFonts w:ascii="Arial" w:hAnsi="Arial" w:cs="Arial"/>
                <w:sz w:val="8"/>
                <w:szCs w:val="4"/>
                <w:lang w:val="es-BO"/>
              </w:rPr>
            </w:pPr>
          </w:p>
        </w:tc>
      </w:tr>
      <w:tr w:rsidR="00C90A3D" w:rsidRPr="00780825" w:rsidTr="00A80EAD">
        <w:tblPrEx>
          <w:tblLook w:val="0000" w:firstRow="0" w:lastRow="0" w:firstColumn="0" w:lastColumn="0" w:noHBand="0" w:noVBand="0"/>
        </w:tblPrEx>
        <w:trPr>
          <w:trHeight w:val="284"/>
        </w:trPr>
        <w:tc>
          <w:tcPr>
            <w:tcW w:w="5102" w:type="dxa"/>
            <w:gridSpan w:val="4"/>
            <w:vMerge w:val="restart"/>
            <w:tcBorders>
              <w:top w:val="single" w:sz="12" w:space="0" w:color="auto"/>
              <w:bottom w:val="single" w:sz="4" w:space="0" w:color="auto"/>
              <w:right w:val="single" w:sz="12" w:space="0" w:color="auto"/>
            </w:tcBorders>
            <w:shd w:val="clear" w:color="auto" w:fill="DBE5F1"/>
            <w:vAlign w:val="center"/>
          </w:tcPr>
          <w:p w:rsidR="00C90A3D" w:rsidRPr="00780825" w:rsidRDefault="00C90A3D" w:rsidP="00A80EAD">
            <w:pPr>
              <w:jc w:val="center"/>
              <w:rPr>
                <w:rFonts w:ascii="Arial" w:hAnsi="Arial" w:cs="Arial"/>
                <w:b/>
                <w:sz w:val="18"/>
                <w:szCs w:val="18"/>
                <w:lang w:val="es-BO"/>
              </w:rPr>
            </w:pPr>
            <w:r w:rsidRPr="00780825">
              <w:rPr>
                <w:rFonts w:ascii="Arial" w:hAnsi="Arial" w:cs="Arial"/>
                <w:b/>
                <w:sz w:val="18"/>
                <w:szCs w:val="18"/>
                <w:lang w:val="es-BO"/>
              </w:rPr>
              <w:t>REQUISITOS EVALUADOS</w:t>
            </w:r>
          </w:p>
        </w:tc>
        <w:tc>
          <w:tcPr>
            <w:tcW w:w="2626" w:type="dxa"/>
            <w:gridSpan w:val="13"/>
            <w:tcBorders>
              <w:top w:val="single" w:sz="12" w:space="0" w:color="auto"/>
              <w:left w:val="single" w:sz="12" w:space="0" w:color="auto"/>
              <w:bottom w:val="single" w:sz="4" w:space="0" w:color="auto"/>
              <w:right w:val="single" w:sz="4" w:space="0" w:color="000000" w:themeColor="text1"/>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Verificación (Acto de Apertura)</w:t>
            </w:r>
          </w:p>
        </w:tc>
        <w:tc>
          <w:tcPr>
            <w:tcW w:w="2479" w:type="dxa"/>
            <w:gridSpan w:val="10"/>
            <w:vMerge w:val="restart"/>
            <w:tcBorders>
              <w:top w:val="single" w:sz="12" w:space="0" w:color="auto"/>
              <w:left w:val="single" w:sz="4" w:space="0" w:color="000000" w:themeColor="text1"/>
              <w:bottom w:val="single" w:sz="4"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Evaluación Preliminar</w:t>
            </w:r>
          </w:p>
          <w:p w:rsidR="00C90A3D" w:rsidRPr="00780825" w:rsidRDefault="00C90A3D" w:rsidP="00A80EAD">
            <w:pPr>
              <w:jc w:val="center"/>
              <w:rPr>
                <w:rFonts w:ascii="Arial" w:hAnsi="Arial" w:cs="Arial"/>
                <w:b/>
                <w:lang w:val="es-BO"/>
              </w:rPr>
            </w:pPr>
            <w:r w:rsidRPr="00780825">
              <w:rPr>
                <w:rFonts w:ascii="Arial" w:hAnsi="Arial" w:cs="Arial"/>
                <w:b/>
                <w:lang w:val="es-BO"/>
              </w:rPr>
              <w:t>(Sesión Reservada)</w:t>
            </w:r>
          </w:p>
        </w:tc>
      </w:tr>
      <w:tr w:rsidR="00C90A3D" w:rsidRPr="00780825" w:rsidTr="00A80EAD">
        <w:tblPrEx>
          <w:tblLook w:val="0000" w:firstRow="0" w:lastRow="0" w:firstColumn="0" w:lastColumn="0" w:noHBand="0" w:noVBand="0"/>
        </w:tblPrEx>
        <w:trPr>
          <w:trHeight w:val="284"/>
        </w:trPr>
        <w:tc>
          <w:tcPr>
            <w:tcW w:w="5102" w:type="dxa"/>
            <w:gridSpan w:val="4"/>
            <w:vMerge/>
            <w:tcBorders>
              <w:top w:val="single" w:sz="4" w:space="0" w:color="auto"/>
              <w:bottom w:val="single" w:sz="4"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p>
        </w:tc>
        <w:tc>
          <w:tcPr>
            <w:tcW w:w="2626" w:type="dxa"/>
            <w:gridSpan w:val="13"/>
            <w:tcBorders>
              <w:top w:val="single" w:sz="4" w:space="0" w:color="auto"/>
              <w:left w:val="single" w:sz="12" w:space="0" w:color="auto"/>
              <w:bottom w:val="single" w:sz="4" w:space="0" w:color="auto"/>
              <w:right w:val="single" w:sz="4" w:space="0" w:color="000000" w:themeColor="text1"/>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sz w:val="14"/>
                <w:lang w:val="es-BO"/>
              </w:rPr>
              <w:t>PRESENTÓ</w:t>
            </w:r>
          </w:p>
        </w:tc>
        <w:tc>
          <w:tcPr>
            <w:tcW w:w="2479" w:type="dxa"/>
            <w:gridSpan w:val="10"/>
            <w:vMerge/>
            <w:tcBorders>
              <w:top w:val="single" w:sz="4" w:space="0" w:color="auto"/>
              <w:left w:val="single" w:sz="4" w:space="0" w:color="000000" w:themeColor="text1"/>
              <w:bottom w:val="single" w:sz="4"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p>
        </w:tc>
      </w:tr>
      <w:tr w:rsidR="00C90A3D" w:rsidRPr="00780825" w:rsidTr="00A80EAD">
        <w:tblPrEx>
          <w:tblLook w:val="0000" w:firstRow="0" w:lastRow="0" w:firstColumn="0" w:lastColumn="0" w:noHBand="0" w:noVBand="0"/>
        </w:tblPrEx>
        <w:trPr>
          <w:trHeight w:val="284"/>
        </w:trPr>
        <w:tc>
          <w:tcPr>
            <w:tcW w:w="5102" w:type="dxa"/>
            <w:gridSpan w:val="4"/>
            <w:vMerge/>
            <w:tcBorders>
              <w:top w:val="single" w:sz="4" w:space="0" w:color="auto"/>
              <w:bottom w:val="single" w:sz="12"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p>
        </w:tc>
        <w:tc>
          <w:tcPr>
            <w:tcW w:w="1234" w:type="dxa"/>
            <w:gridSpan w:val="6"/>
            <w:tcBorders>
              <w:top w:val="single" w:sz="4" w:space="0" w:color="auto"/>
              <w:left w:val="single" w:sz="12" w:space="0" w:color="auto"/>
              <w:bottom w:val="single" w:sz="12" w:space="0" w:color="auto"/>
              <w:right w:val="single" w:sz="4" w:space="0" w:color="auto"/>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SI</w:t>
            </w:r>
          </w:p>
        </w:tc>
        <w:tc>
          <w:tcPr>
            <w:tcW w:w="1392" w:type="dxa"/>
            <w:gridSpan w:val="7"/>
            <w:tcBorders>
              <w:top w:val="single" w:sz="4" w:space="0" w:color="auto"/>
              <w:left w:val="single" w:sz="4" w:space="0" w:color="auto"/>
              <w:bottom w:val="single" w:sz="12"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NO</w:t>
            </w:r>
          </w:p>
        </w:tc>
        <w:tc>
          <w:tcPr>
            <w:tcW w:w="1159" w:type="dxa"/>
            <w:gridSpan w:val="5"/>
            <w:tcBorders>
              <w:top w:val="single" w:sz="4" w:space="0" w:color="auto"/>
              <w:left w:val="single" w:sz="12" w:space="0" w:color="auto"/>
              <w:bottom w:val="single" w:sz="12" w:space="0" w:color="auto"/>
              <w:right w:val="single" w:sz="2" w:space="0" w:color="auto"/>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CONTINUA</w:t>
            </w:r>
          </w:p>
        </w:tc>
        <w:tc>
          <w:tcPr>
            <w:tcW w:w="1320" w:type="dxa"/>
            <w:gridSpan w:val="5"/>
            <w:tcBorders>
              <w:top w:val="single" w:sz="4" w:space="0" w:color="auto"/>
              <w:left w:val="single" w:sz="2" w:space="0" w:color="auto"/>
              <w:bottom w:val="single" w:sz="12"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DESCALIFICA</w:t>
            </w:r>
          </w:p>
        </w:tc>
      </w:tr>
      <w:tr w:rsidR="00C90A3D" w:rsidRPr="00780825" w:rsidTr="00A80EAD">
        <w:tblPrEx>
          <w:tblLook w:val="0000" w:firstRow="0" w:lastRow="0" w:firstColumn="0" w:lastColumn="0" w:noHBand="0" w:noVBand="0"/>
        </w:tblPrEx>
        <w:trPr>
          <w:trHeight w:val="284"/>
        </w:trPr>
        <w:tc>
          <w:tcPr>
            <w:tcW w:w="5102" w:type="dxa"/>
            <w:gridSpan w:val="4"/>
            <w:tcBorders>
              <w:top w:val="single" w:sz="12" w:space="0" w:color="auto"/>
              <w:bottom w:val="single" w:sz="4" w:space="0" w:color="auto"/>
              <w:right w:val="single" w:sz="12" w:space="0" w:color="auto"/>
            </w:tcBorders>
            <w:shd w:val="clear" w:color="auto" w:fill="DBE5F1"/>
            <w:vAlign w:val="center"/>
          </w:tcPr>
          <w:p w:rsidR="00C90A3D" w:rsidRPr="00780825" w:rsidRDefault="00C90A3D" w:rsidP="00A80EAD">
            <w:pPr>
              <w:jc w:val="center"/>
              <w:rPr>
                <w:rFonts w:ascii="Arial" w:hAnsi="Arial" w:cs="Arial"/>
                <w:lang w:val="es-BO"/>
              </w:rPr>
            </w:pPr>
            <w:r w:rsidRPr="00780825">
              <w:rPr>
                <w:rFonts w:ascii="Arial" w:hAnsi="Arial" w:cs="Arial"/>
                <w:b/>
                <w:lang w:val="es-BO"/>
              </w:rPr>
              <w:t>DOCUMENTOS LEGALES Y ADMINISTRATIVOS</w:t>
            </w:r>
          </w:p>
        </w:tc>
        <w:tc>
          <w:tcPr>
            <w:tcW w:w="5105" w:type="dxa"/>
            <w:gridSpan w:val="23"/>
            <w:tcBorders>
              <w:top w:val="single" w:sz="12" w:space="0" w:color="auto"/>
              <w:left w:val="single" w:sz="12" w:space="0" w:color="auto"/>
              <w:bottom w:val="single" w:sz="4" w:space="0" w:color="auto"/>
              <w:right w:val="single" w:sz="12" w:space="0" w:color="auto"/>
            </w:tcBorders>
            <w:shd w:val="clear" w:color="auto" w:fill="DBE5F1"/>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C90A3D" w:rsidRPr="00780825" w:rsidRDefault="00C90A3D" w:rsidP="005E2889">
            <w:pPr>
              <w:numPr>
                <w:ilvl w:val="0"/>
                <w:numId w:val="36"/>
              </w:numPr>
              <w:tabs>
                <w:tab w:val="clear" w:pos="357"/>
                <w:tab w:val="num" w:pos="354"/>
              </w:tabs>
              <w:ind w:left="354" w:right="113" w:hanging="284"/>
              <w:jc w:val="both"/>
              <w:rPr>
                <w:rFonts w:ascii="Arial" w:hAnsi="Arial" w:cs="Arial"/>
                <w:lang w:val="es-BO"/>
              </w:rPr>
            </w:pPr>
            <w:r w:rsidRPr="00780825">
              <w:rPr>
                <w:rFonts w:ascii="Arial" w:hAnsi="Arial" w:cs="Arial"/>
                <w:b/>
                <w:lang w:val="es-BO"/>
              </w:rPr>
              <w:t>FORMULARIO A-1</w:t>
            </w:r>
            <w:r w:rsidRPr="00780825">
              <w:rPr>
                <w:rFonts w:ascii="Arial" w:hAnsi="Arial" w:cs="Arial"/>
                <w:lang w:val="es-BO"/>
              </w:rPr>
              <w:t xml:space="preserve"> Presentación de Propuesta.</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288"/>
        </w:trPr>
        <w:tc>
          <w:tcPr>
            <w:tcW w:w="5102" w:type="dxa"/>
            <w:gridSpan w:val="4"/>
            <w:tcBorders>
              <w:top w:val="single" w:sz="4" w:space="0" w:color="auto"/>
              <w:bottom w:val="dashSmallGap" w:sz="4" w:space="0" w:color="auto"/>
              <w:right w:val="single" w:sz="12" w:space="0" w:color="auto"/>
            </w:tcBorders>
            <w:vAlign w:val="center"/>
          </w:tcPr>
          <w:p w:rsidR="00C90A3D" w:rsidRPr="00780825" w:rsidRDefault="00C90A3D" w:rsidP="005E2889">
            <w:pPr>
              <w:numPr>
                <w:ilvl w:val="0"/>
                <w:numId w:val="36"/>
              </w:numPr>
              <w:tabs>
                <w:tab w:val="clear" w:pos="357"/>
                <w:tab w:val="num" w:pos="354"/>
              </w:tabs>
              <w:ind w:left="354" w:right="113" w:hanging="284"/>
              <w:jc w:val="both"/>
              <w:rPr>
                <w:rFonts w:ascii="Arial" w:hAnsi="Arial" w:cs="Arial"/>
                <w:lang w:val="es-BO"/>
              </w:rPr>
            </w:pPr>
            <w:r w:rsidRPr="00780825">
              <w:rPr>
                <w:rFonts w:ascii="Arial" w:hAnsi="Arial" w:cs="Arial"/>
                <w:b/>
                <w:lang w:val="es-BO"/>
              </w:rPr>
              <w:t xml:space="preserve">FORMULARIO A-2a, A-2b o A-2c. </w:t>
            </w:r>
            <w:r w:rsidRPr="00780825">
              <w:rPr>
                <w:rFonts w:ascii="Arial" w:hAnsi="Arial" w:cs="Arial"/>
                <w:lang w:val="es-BO"/>
              </w:rPr>
              <w:t>Identificación del Proponente, según corresponda.</w:t>
            </w:r>
          </w:p>
        </w:tc>
        <w:tc>
          <w:tcPr>
            <w:tcW w:w="1234" w:type="dxa"/>
            <w:gridSpan w:val="6"/>
            <w:tcBorders>
              <w:top w:val="single" w:sz="4" w:space="0" w:color="auto"/>
              <w:left w:val="single" w:sz="12" w:space="0" w:color="auto"/>
              <w:bottom w:val="dashSmallGap" w:sz="4"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dashSmallGap"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dashSmallGap" w:sz="4"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single" w:sz="4" w:space="0" w:color="auto"/>
              <w:left w:val="single" w:sz="2" w:space="0" w:color="auto"/>
              <w:bottom w:val="dashSmallGap"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493"/>
        </w:trPr>
        <w:tc>
          <w:tcPr>
            <w:tcW w:w="5102" w:type="dxa"/>
            <w:gridSpan w:val="4"/>
            <w:tcBorders>
              <w:top w:val="dashSmallGap" w:sz="4" w:space="0" w:color="auto"/>
              <w:bottom w:val="dotted" w:sz="4" w:space="0" w:color="auto"/>
              <w:right w:val="single" w:sz="12" w:space="0" w:color="auto"/>
            </w:tcBorders>
            <w:vAlign w:val="center"/>
          </w:tcPr>
          <w:p w:rsidR="00C90A3D" w:rsidRPr="00780825" w:rsidRDefault="00C90A3D" w:rsidP="005E2889">
            <w:pPr>
              <w:tabs>
                <w:tab w:val="num" w:pos="354"/>
              </w:tabs>
              <w:ind w:left="354" w:right="113" w:hanging="284"/>
              <w:jc w:val="both"/>
              <w:rPr>
                <w:rFonts w:ascii="Arial" w:hAnsi="Arial" w:cs="Arial"/>
                <w:b/>
                <w:lang w:val="es-BO"/>
              </w:rPr>
            </w:pPr>
            <w:r w:rsidRPr="00780825">
              <w:rPr>
                <w:rFonts w:ascii="Arial" w:hAnsi="Arial" w:cs="Arial"/>
                <w:b/>
                <w:lang w:val="es-BO"/>
              </w:rPr>
              <w:t>En el casos de Asociaciones Accidentales, cada asociado en forma independiente presentará:</w:t>
            </w:r>
          </w:p>
          <w:p w:rsidR="00C90A3D" w:rsidRPr="00780825" w:rsidRDefault="00C90A3D" w:rsidP="005E2889">
            <w:pPr>
              <w:tabs>
                <w:tab w:val="num" w:pos="354"/>
              </w:tabs>
              <w:ind w:left="354" w:right="113" w:hanging="284"/>
              <w:jc w:val="both"/>
              <w:rPr>
                <w:rFonts w:ascii="Arial" w:hAnsi="Arial" w:cs="Arial"/>
                <w:b/>
                <w:lang w:val="es-BO"/>
              </w:rPr>
            </w:pPr>
            <w:r w:rsidRPr="00780825">
              <w:rPr>
                <w:rFonts w:ascii="Arial" w:hAnsi="Arial" w:cs="Arial"/>
                <w:b/>
                <w:lang w:val="es-BO"/>
              </w:rPr>
              <w:t xml:space="preserve"> FORMULARIO A-2d</w:t>
            </w:r>
            <w:r w:rsidRPr="00780825">
              <w:rPr>
                <w:rFonts w:ascii="Arial" w:hAnsi="Arial" w:cs="Arial"/>
                <w:lang w:val="es-BO"/>
              </w:rPr>
              <w:t xml:space="preserve"> Identificación de Integrantes de la Asociación Accidental.</w:t>
            </w:r>
          </w:p>
        </w:tc>
        <w:tc>
          <w:tcPr>
            <w:tcW w:w="1234" w:type="dxa"/>
            <w:gridSpan w:val="6"/>
            <w:tcBorders>
              <w:top w:val="dashSmallGap" w:sz="4" w:space="0" w:color="auto"/>
              <w:left w:val="single" w:sz="12" w:space="0" w:color="auto"/>
              <w:bottom w:val="dotted" w:sz="4"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dashSmallGap" w:sz="4" w:space="0" w:color="auto"/>
              <w:left w:val="single" w:sz="4" w:space="0" w:color="auto"/>
              <w:bottom w:val="dotted"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dashSmallGap" w:sz="4" w:space="0" w:color="auto"/>
              <w:left w:val="single" w:sz="12" w:space="0" w:color="auto"/>
              <w:bottom w:val="dotted" w:sz="4"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dashSmallGap" w:sz="4" w:space="0" w:color="auto"/>
              <w:left w:val="single" w:sz="2" w:space="0" w:color="auto"/>
              <w:bottom w:val="dotted"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shd w:val="clear" w:color="auto" w:fill="DBE5F1"/>
            <w:vAlign w:val="center"/>
          </w:tcPr>
          <w:p w:rsidR="00C90A3D" w:rsidRPr="00780825" w:rsidRDefault="00C90A3D" w:rsidP="005E2889">
            <w:pPr>
              <w:tabs>
                <w:tab w:val="num" w:pos="354"/>
              </w:tabs>
              <w:ind w:left="354" w:right="113" w:hanging="284"/>
              <w:jc w:val="center"/>
              <w:rPr>
                <w:rFonts w:ascii="Arial" w:hAnsi="Arial" w:cs="Arial"/>
                <w:b/>
                <w:lang w:val="es-BO"/>
              </w:rPr>
            </w:pPr>
            <w:r w:rsidRPr="00780825">
              <w:rPr>
                <w:rFonts w:ascii="Arial" w:hAnsi="Arial" w:cs="Arial"/>
                <w:b/>
                <w:lang w:val="es-BO"/>
              </w:rPr>
              <w:t>PROPUESTA TÉCNICA</w:t>
            </w:r>
          </w:p>
        </w:tc>
        <w:tc>
          <w:tcPr>
            <w:tcW w:w="5105" w:type="dxa"/>
            <w:gridSpan w:val="23"/>
            <w:tcBorders>
              <w:top w:val="single" w:sz="4" w:space="0" w:color="auto"/>
              <w:left w:val="single" w:sz="12" w:space="0" w:color="auto"/>
              <w:bottom w:val="single" w:sz="4" w:space="0" w:color="auto"/>
              <w:right w:val="single" w:sz="12" w:space="0" w:color="auto"/>
            </w:tcBorders>
            <w:shd w:val="clear" w:color="auto" w:fill="DBE5F1"/>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C90A3D" w:rsidRPr="00780825" w:rsidRDefault="00C90A3D" w:rsidP="005E2889">
            <w:pPr>
              <w:numPr>
                <w:ilvl w:val="0"/>
                <w:numId w:val="36"/>
              </w:numPr>
              <w:tabs>
                <w:tab w:val="clear" w:pos="357"/>
                <w:tab w:val="num" w:pos="354"/>
              </w:tabs>
              <w:ind w:left="354" w:right="113" w:hanging="284"/>
              <w:jc w:val="both"/>
              <w:rPr>
                <w:rFonts w:ascii="Arial" w:hAnsi="Arial" w:cs="Arial"/>
                <w:b/>
                <w:lang w:val="es-BO"/>
              </w:rPr>
            </w:pPr>
            <w:r w:rsidRPr="00780825">
              <w:rPr>
                <w:rFonts w:ascii="Arial" w:hAnsi="Arial" w:cs="Arial"/>
                <w:b/>
                <w:lang w:val="es-BO"/>
              </w:rPr>
              <w:t>FORMULARIO C-1.</w:t>
            </w:r>
            <w:r w:rsidRPr="00780825">
              <w:rPr>
                <w:rFonts w:ascii="Arial" w:hAnsi="Arial" w:cs="Arial"/>
                <w:lang w:val="es-BO"/>
              </w:rPr>
              <w:t xml:space="preserve"> Especificaciones Técnicas. </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C90A3D" w:rsidRPr="00236365" w:rsidRDefault="00236365" w:rsidP="00A43AA7">
            <w:pPr>
              <w:numPr>
                <w:ilvl w:val="0"/>
                <w:numId w:val="36"/>
              </w:numPr>
              <w:ind w:left="354" w:right="113" w:hanging="284"/>
              <w:jc w:val="both"/>
              <w:rPr>
                <w:rFonts w:ascii="Arial" w:hAnsi="Arial" w:cs="Arial"/>
                <w:b/>
                <w:lang w:val="es-BO"/>
              </w:rPr>
            </w:pPr>
            <w:r>
              <w:rPr>
                <w:rFonts w:ascii="Arial" w:hAnsi="Arial" w:cs="Arial"/>
                <w:b/>
                <w:lang w:val="es-BO"/>
              </w:rPr>
              <w:t xml:space="preserve">FORMULARIO C-2. </w:t>
            </w:r>
            <w:r w:rsidR="00C90A3D" w:rsidRPr="00236365">
              <w:rPr>
                <w:rFonts w:ascii="Arial" w:hAnsi="Arial" w:cs="Arial"/>
                <w:lang w:val="es-BO"/>
              </w:rPr>
              <w:t xml:space="preserve">Condiciones Adicionales </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r w:rsidR="00236365"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236365" w:rsidRDefault="00236365" w:rsidP="005E2889">
            <w:pPr>
              <w:numPr>
                <w:ilvl w:val="0"/>
                <w:numId w:val="36"/>
              </w:numPr>
              <w:tabs>
                <w:tab w:val="clear" w:pos="357"/>
                <w:tab w:val="num" w:pos="354"/>
              </w:tabs>
              <w:ind w:left="354" w:right="113" w:hanging="284"/>
              <w:jc w:val="both"/>
              <w:rPr>
                <w:rFonts w:ascii="Arial" w:hAnsi="Arial" w:cs="Arial"/>
                <w:b/>
                <w:lang w:val="es-BO"/>
              </w:rPr>
            </w:pPr>
            <w:r>
              <w:rPr>
                <w:rFonts w:ascii="Arial" w:hAnsi="Arial" w:cs="Arial"/>
                <w:b/>
                <w:lang w:val="es-BO"/>
              </w:rPr>
              <w:t>Documentos a presentar.</w:t>
            </w:r>
          </w:p>
          <w:p w:rsidR="00236365" w:rsidRPr="00236365" w:rsidRDefault="00236365" w:rsidP="005E2889">
            <w:pPr>
              <w:tabs>
                <w:tab w:val="num" w:pos="354"/>
              </w:tabs>
              <w:ind w:left="354" w:hanging="284"/>
              <w:jc w:val="both"/>
              <w:rPr>
                <w:rFonts w:ascii="Arial" w:hAnsi="Arial" w:cs="Arial"/>
                <w:lang w:val="es-BO"/>
              </w:rPr>
            </w:pPr>
            <w:r w:rsidRPr="0027350D">
              <w:rPr>
                <w:rFonts w:ascii="Arial" w:hAnsi="Arial" w:cs="Arial"/>
                <w:lang w:val="es-BO"/>
              </w:rPr>
              <w:t>Los proponentes deberán presentar la siguiente documentación:</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236365">
        <w:tblPrEx>
          <w:tblLook w:val="0000" w:firstRow="0" w:lastRow="0" w:firstColumn="0" w:lastColumn="0" w:noHBand="0" w:noVBand="0"/>
        </w:tblPrEx>
        <w:trPr>
          <w:trHeight w:val="139"/>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s>
              <w:ind w:left="354" w:hanging="284"/>
              <w:jc w:val="both"/>
              <w:rPr>
                <w:rFonts w:ascii="Arial" w:hAnsi="Arial" w:cs="Arial"/>
                <w:sz w:val="16"/>
                <w:szCs w:val="16"/>
                <w:lang w:val="es-BO" w:eastAsia="es-ES"/>
              </w:rPr>
            </w:pPr>
            <w:r w:rsidRPr="0027350D">
              <w:rPr>
                <w:rFonts w:ascii="Arial" w:hAnsi="Arial" w:cs="Arial"/>
                <w:sz w:val="16"/>
                <w:szCs w:val="16"/>
                <w:lang w:val="es-BO" w:eastAsia="es-ES"/>
              </w:rPr>
              <w:t>Fotocopia simple Testimonio de Constitución (Si corresponde)</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236365">
        <w:tblPrEx>
          <w:tblLook w:val="0000" w:firstRow="0" w:lastRow="0" w:firstColumn="0" w:lastColumn="0" w:noHBand="0" w:noVBand="0"/>
        </w:tblPrEx>
        <w:trPr>
          <w:trHeight w:val="85"/>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s>
              <w:ind w:left="354" w:hanging="284"/>
              <w:jc w:val="both"/>
              <w:rPr>
                <w:rFonts w:ascii="Arial" w:hAnsi="Arial" w:cs="Arial"/>
                <w:sz w:val="16"/>
                <w:szCs w:val="16"/>
                <w:lang w:val="es-BO" w:eastAsia="es-ES"/>
              </w:rPr>
            </w:pPr>
            <w:r w:rsidRPr="0027350D">
              <w:rPr>
                <w:rFonts w:ascii="Arial" w:hAnsi="Arial" w:cs="Arial"/>
                <w:sz w:val="16"/>
                <w:szCs w:val="16"/>
                <w:lang w:val="es-BO" w:eastAsia="es-ES"/>
              </w:rPr>
              <w:t>Fotocopia simple Poder del Representante Legal (Si corresponde)</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236365">
        <w:tblPrEx>
          <w:tblLook w:val="0000" w:firstRow="0" w:lastRow="0" w:firstColumn="0" w:lastColumn="0" w:noHBand="0" w:noVBand="0"/>
        </w:tblPrEx>
        <w:trPr>
          <w:trHeight w:val="174"/>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s>
              <w:ind w:left="354" w:hanging="284"/>
              <w:jc w:val="both"/>
              <w:rPr>
                <w:rFonts w:ascii="Arial" w:hAnsi="Arial" w:cs="Arial"/>
                <w:sz w:val="16"/>
                <w:szCs w:val="16"/>
                <w:lang w:val="es-BO" w:eastAsia="es-ES"/>
              </w:rPr>
            </w:pPr>
            <w:r w:rsidRPr="0027350D">
              <w:rPr>
                <w:rFonts w:ascii="Arial" w:hAnsi="Arial" w:cs="Arial"/>
                <w:sz w:val="16"/>
                <w:szCs w:val="16"/>
                <w:lang w:val="es-BO" w:eastAsia="es-ES"/>
              </w:rPr>
              <w:t>Fotocopia simple C.I. del Propietario o Representante Legal</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236365">
        <w:tblPrEx>
          <w:tblLook w:val="0000" w:firstRow="0" w:lastRow="0" w:firstColumn="0" w:lastColumn="0" w:noHBand="0" w:noVBand="0"/>
        </w:tblPrEx>
        <w:trPr>
          <w:trHeight w:val="119"/>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s>
              <w:ind w:left="354" w:hanging="284"/>
              <w:jc w:val="both"/>
              <w:rPr>
                <w:rFonts w:ascii="Arial" w:hAnsi="Arial" w:cs="Arial"/>
                <w:sz w:val="16"/>
                <w:szCs w:val="16"/>
                <w:lang w:val="es-BO" w:eastAsia="es-ES"/>
              </w:rPr>
            </w:pPr>
            <w:r w:rsidRPr="0027350D">
              <w:rPr>
                <w:rFonts w:ascii="Arial" w:hAnsi="Arial" w:cs="Arial"/>
                <w:sz w:val="16"/>
                <w:szCs w:val="16"/>
                <w:lang w:val="es-BO" w:eastAsia="es-ES"/>
              </w:rPr>
              <w:t>Fotocopia simple del NIT</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236365">
        <w:tblPrEx>
          <w:tblLook w:val="0000" w:firstRow="0" w:lastRow="0" w:firstColumn="0" w:lastColumn="0" w:noHBand="0" w:noVBand="0"/>
        </w:tblPrEx>
        <w:trPr>
          <w:trHeight w:val="65"/>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s>
              <w:ind w:left="354" w:hanging="284"/>
              <w:jc w:val="both"/>
              <w:rPr>
                <w:rFonts w:ascii="Arial" w:hAnsi="Arial" w:cs="Arial"/>
                <w:sz w:val="16"/>
                <w:szCs w:val="16"/>
                <w:lang w:val="es-BO" w:eastAsia="es-ES"/>
              </w:rPr>
            </w:pPr>
            <w:r w:rsidRPr="0027350D">
              <w:rPr>
                <w:rFonts w:ascii="Arial" w:hAnsi="Arial" w:cs="Arial"/>
                <w:sz w:val="16"/>
                <w:szCs w:val="16"/>
                <w:lang w:val="es-BO" w:eastAsia="es-ES"/>
              </w:rPr>
              <w:t>Fotocopia simple del Registro SIGEP</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236365">
        <w:tblPrEx>
          <w:tblLook w:val="0000" w:firstRow="0" w:lastRow="0" w:firstColumn="0" w:lastColumn="0" w:noHBand="0" w:noVBand="0"/>
        </w:tblPrEx>
        <w:trPr>
          <w:trHeight w:val="168"/>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s>
              <w:ind w:left="354" w:hanging="284"/>
              <w:jc w:val="both"/>
              <w:rPr>
                <w:rFonts w:ascii="Arial" w:hAnsi="Arial" w:cs="Arial"/>
                <w:sz w:val="16"/>
                <w:szCs w:val="16"/>
                <w:lang w:val="es-BO" w:eastAsia="es-ES"/>
              </w:rPr>
            </w:pPr>
            <w:r w:rsidRPr="0027350D">
              <w:rPr>
                <w:rFonts w:ascii="Arial" w:hAnsi="Arial" w:cs="Arial"/>
                <w:sz w:val="16"/>
                <w:szCs w:val="16"/>
                <w:lang w:val="es-BO" w:eastAsia="es-ES"/>
              </w:rPr>
              <w:t>Registro de Matricula Vigente Actualizada (FUNDEMPRESA)</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s>
              <w:ind w:left="354" w:hanging="284"/>
              <w:jc w:val="both"/>
              <w:rPr>
                <w:rFonts w:ascii="Arial" w:hAnsi="Arial" w:cs="Arial"/>
                <w:sz w:val="16"/>
                <w:szCs w:val="16"/>
                <w:lang w:val="es-BO" w:eastAsia="es-ES"/>
              </w:rPr>
            </w:pPr>
            <w:r w:rsidRPr="0027350D">
              <w:rPr>
                <w:rFonts w:ascii="Arial" w:hAnsi="Arial" w:cs="Arial"/>
                <w:sz w:val="16"/>
                <w:szCs w:val="16"/>
                <w:lang w:val="es-BO" w:eastAsia="es-ES"/>
              </w:rPr>
              <w:t xml:space="preserve">Fotocopia simple de los certificados de membrecía emitidos por IATA </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s>
              <w:ind w:left="354" w:hanging="284"/>
              <w:jc w:val="both"/>
              <w:rPr>
                <w:rFonts w:ascii="Arial" w:hAnsi="Arial" w:cs="Arial"/>
                <w:sz w:val="16"/>
                <w:szCs w:val="16"/>
                <w:lang w:val="es-BO" w:eastAsia="es-ES"/>
              </w:rPr>
            </w:pPr>
            <w:r w:rsidRPr="00236365">
              <w:rPr>
                <w:rFonts w:ascii="Arial" w:hAnsi="Arial" w:cs="Arial"/>
                <w:sz w:val="16"/>
                <w:szCs w:val="16"/>
                <w:lang w:val="es-BO" w:eastAsia="es-ES"/>
              </w:rPr>
              <w:t>Autorización de operación como Agencia de Viajes emitido por el Gobierno Municipal de La Paz.</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 w:val="num" w:pos="780"/>
              </w:tabs>
              <w:ind w:left="354" w:hanging="284"/>
              <w:jc w:val="both"/>
              <w:rPr>
                <w:rFonts w:ascii="Arial" w:hAnsi="Arial" w:cs="Arial"/>
                <w:sz w:val="16"/>
                <w:szCs w:val="16"/>
                <w:lang w:val="es-BO" w:eastAsia="es-ES"/>
              </w:rPr>
            </w:pPr>
            <w:r w:rsidRPr="00236365">
              <w:rPr>
                <w:rFonts w:ascii="Arial" w:hAnsi="Arial" w:cs="Arial"/>
                <w:sz w:val="16"/>
                <w:szCs w:val="16"/>
                <w:lang w:val="es-BO" w:eastAsia="es-ES"/>
              </w:rPr>
              <w:t>El proponente deberá presentar las Certificaciones emitidas por la Gestora Publica de la seguridad Social de Largo Plazo, de no adeudo por Contribuciones al Seguro Social Obligatorio de Largo Plazo y al Sistema Integral de Pensiones”.</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shd w:val="clear" w:color="auto" w:fill="DBE5F1"/>
            <w:vAlign w:val="center"/>
          </w:tcPr>
          <w:p w:rsidR="00C90A3D" w:rsidRPr="00780825" w:rsidRDefault="00C90A3D" w:rsidP="00A80EAD">
            <w:pPr>
              <w:ind w:left="397" w:right="113" w:hanging="283"/>
              <w:jc w:val="center"/>
              <w:rPr>
                <w:rFonts w:ascii="Arial" w:hAnsi="Arial" w:cs="Arial"/>
                <w:b/>
                <w:lang w:val="es-BO"/>
              </w:rPr>
            </w:pPr>
            <w:r w:rsidRPr="00780825">
              <w:rPr>
                <w:rFonts w:ascii="Arial" w:hAnsi="Arial" w:cs="Arial"/>
                <w:b/>
                <w:lang w:val="es-BO"/>
              </w:rPr>
              <w:t>PROPUESTA ECONÓMICA</w:t>
            </w:r>
          </w:p>
        </w:tc>
        <w:tc>
          <w:tcPr>
            <w:tcW w:w="5105" w:type="dxa"/>
            <w:gridSpan w:val="23"/>
            <w:tcBorders>
              <w:top w:val="single" w:sz="4" w:space="0" w:color="auto"/>
              <w:left w:val="single" w:sz="12" w:space="0" w:color="auto"/>
              <w:bottom w:val="single" w:sz="4" w:space="0" w:color="auto"/>
              <w:right w:val="single" w:sz="12" w:space="0" w:color="auto"/>
            </w:tcBorders>
            <w:shd w:val="clear" w:color="auto" w:fill="DBE5F1"/>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12" w:space="0" w:color="auto"/>
              <w:right w:val="single" w:sz="12" w:space="0" w:color="auto"/>
            </w:tcBorders>
            <w:vAlign w:val="center"/>
          </w:tcPr>
          <w:p w:rsidR="00C90A3D" w:rsidRPr="00780825" w:rsidRDefault="00C90A3D" w:rsidP="00AA4817">
            <w:pPr>
              <w:numPr>
                <w:ilvl w:val="0"/>
                <w:numId w:val="36"/>
              </w:numPr>
              <w:tabs>
                <w:tab w:val="clear" w:pos="357"/>
              </w:tabs>
              <w:ind w:left="397" w:right="113" w:hanging="283"/>
              <w:jc w:val="both"/>
              <w:rPr>
                <w:rFonts w:ascii="Arial" w:hAnsi="Arial" w:cs="Arial"/>
                <w:lang w:val="es-BO"/>
              </w:rPr>
            </w:pPr>
            <w:r w:rsidRPr="00780825">
              <w:rPr>
                <w:rFonts w:ascii="Arial" w:hAnsi="Arial" w:cs="Arial"/>
                <w:b/>
                <w:lang w:val="es-BO"/>
              </w:rPr>
              <w:t>FORMULARIO B-1.</w:t>
            </w:r>
            <w:r w:rsidRPr="00780825">
              <w:rPr>
                <w:rFonts w:ascii="Arial" w:hAnsi="Arial" w:cs="Arial"/>
                <w:lang w:val="es-BO"/>
              </w:rPr>
              <w:t xml:space="preserve"> Propuesta Económica.</w:t>
            </w:r>
          </w:p>
        </w:tc>
        <w:tc>
          <w:tcPr>
            <w:tcW w:w="1234" w:type="dxa"/>
            <w:gridSpan w:val="6"/>
            <w:tcBorders>
              <w:top w:val="single" w:sz="4" w:space="0" w:color="auto"/>
              <w:left w:val="single" w:sz="12" w:space="0" w:color="auto"/>
              <w:bottom w:val="single" w:sz="12"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12"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12"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single" w:sz="4" w:space="0" w:color="auto"/>
              <w:left w:val="single" w:sz="2" w:space="0" w:color="auto"/>
              <w:bottom w:val="single" w:sz="12"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bl>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1B38C2" w:rsidRPr="00780825" w:rsidRDefault="00543855" w:rsidP="001B38C2">
      <w:pPr>
        <w:jc w:val="center"/>
        <w:rPr>
          <w:rFonts w:cs="Arial"/>
          <w:b/>
          <w:sz w:val="18"/>
          <w:lang w:val="es-BO"/>
        </w:rPr>
      </w:pPr>
      <w:r w:rsidRPr="00780825">
        <w:rPr>
          <w:rFonts w:cs="Arial"/>
          <w:b/>
          <w:sz w:val="18"/>
          <w:lang w:val="es-BO"/>
        </w:rPr>
        <w:lastRenderedPageBreak/>
        <w:t>FO</w:t>
      </w:r>
      <w:r w:rsidR="001B38C2" w:rsidRPr="00780825">
        <w:rPr>
          <w:rFonts w:cs="Arial"/>
          <w:b/>
          <w:sz w:val="18"/>
          <w:lang w:val="es-BO"/>
        </w:rPr>
        <w:t>RMULARIO V-2</w:t>
      </w:r>
    </w:p>
    <w:p w:rsidR="001B38C2" w:rsidRPr="00780825" w:rsidRDefault="007A70E4" w:rsidP="001B38C2">
      <w:pPr>
        <w:jc w:val="center"/>
        <w:rPr>
          <w:rFonts w:cs="Arial"/>
          <w:b/>
          <w:sz w:val="18"/>
          <w:lang w:val="es-BO"/>
        </w:rPr>
      </w:pPr>
      <w:r w:rsidRPr="00780825">
        <w:rPr>
          <w:rFonts w:cs="Arial"/>
          <w:b/>
          <w:sz w:val="18"/>
          <w:lang w:val="es-BO"/>
        </w:rPr>
        <w:t>EVALUACIÓN DE LA PROPUESTA ECONÓMICA</w:t>
      </w:r>
    </w:p>
    <w:p w:rsidR="002F5716" w:rsidRPr="00780825" w:rsidRDefault="002F5716" w:rsidP="002F5716">
      <w:pPr>
        <w:jc w:val="center"/>
        <w:rPr>
          <w:rFonts w:cs="Arial"/>
          <w:b/>
          <w:sz w:val="18"/>
          <w:szCs w:val="18"/>
          <w:lang w:val="es-BO"/>
        </w:rPr>
      </w:pPr>
      <w:r w:rsidRPr="00780825">
        <w:rPr>
          <w:rFonts w:cs="Arial"/>
          <w:b/>
          <w:sz w:val="18"/>
          <w:szCs w:val="18"/>
          <w:lang w:val="es-BO"/>
        </w:rPr>
        <w:t>(</w:t>
      </w:r>
      <w:r w:rsidRPr="00780825">
        <w:rPr>
          <w:rFonts w:cs="Arial"/>
          <w:b/>
          <w:i/>
          <w:sz w:val="18"/>
          <w:szCs w:val="18"/>
          <w:lang w:val="es-BO"/>
        </w:rPr>
        <w:t>Este formulario no es aplicable para el método de selección y adjudicación de presupuesto fijo</w:t>
      </w:r>
      <w:r w:rsidRPr="00780825">
        <w:rPr>
          <w:rFonts w:cs="Arial"/>
          <w:b/>
          <w:sz w:val="18"/>
          <w:szCs w:val="18"/>
          <w:lang w:val="es-BO"/>
        </w:rPr>
        <w:t>)</w:t>
      </w:r>
    </w:p>
    <w:p w:rsidR="002F5716" w:rsidRPr="00780825" w:rsidRDefault="002F5716" w:rsidP="001B38C2">
      <w:pPr>
        <w:jc w:val="center"/>
        <w:rPr>
          <w:rFonts w:cs="Arial"/>
          <w:b/>
          <w:sz w:val="18"/>
          <w:lang w:val="es-BO"/>
        </w:rPr>
      </w:pPr>
    </w:p>
    <w:p w:rsidR="00752632" w:rsidRPr="00780825" w:rsidRDefault="00752632" w:rsidP="001B38C2">
      <w:pPr>
        <w:jc w:val="center"/>
        <w:rPr>
          <w:rFonts w:cs="Arial"/>
          <w:b/>
          <w:sz w:val="18"/>
          <w:lang w:val="es-BO"/>
        </w:rPr>
      </w:pPr>
    </w:p>
    <w:tbl>
      <w:tblPr>
        <w:tblW w:w="9353" w:type="dxa"/>
        <w:jc w:val="center"/>
        <w:tblCellMar>
          <w:left w:w="70" w:type="dxa"/>
          <w:right w:w="70" w:type="dxa"/>
        </w:tblCellMar>
        <w:tblLook w:val="04A0" w:firstRow="1" w:lastRow="0" w:firstColumn="1" w:lastColumn="0" w:noHBand="0" w:noVBand="1"/>
      </w:tblPr>
      <w:tblGrid>
        <w:gridCol w:w="7"/>
        <w:gridCol w:w="678"/>
        <w:gridCol w:w="1591"/>
        <w:gridCol w:w="194"/>
        <w:gridCol w:w="329"/>
        <w:gridCol w:w="9"/>
        <w:gridCol w:w="338"/>
        <w:gridCol w:w="239"/>
        <w:gridCol w:w="338"/>
        <w:gridCol w:w="338"/>
        <w:gridCol w:w="49"/>
        <w:gridCol w:w="289"/>
        <w:gridCol w:w="339"/>
        <w:gridCol w:w="240"/>
        <w:gridCol w:w="339"/>
        <w:gridCol w:w="339"/>
        <w:gridCol w:w="40"/>
        <w:gridCol w:w="200"/>
        <w:gridCol w:w="339"/>
        <w:gridCol w:w="339"/>
        <w:gridCol w:w="339"/>
        <w:gridCol w:w="134"/>
        <w:gridCol w:w="205"/>
        <w:gridCol w:w="339"/>
        <w:gridCol w:w="339"/>
        <w:gridCol w:w="240"/>
        <w:gridCol w:w="339"/>
        <w:gridCol w:w="240"/>
        <w:gridCol w:w="339"/>
        <w:gridCol w:w="259"/>
        <w:gridCol w:w="6"/>
      </w:tblGrid>
      <w:tr w:rsidR="00752632" w:rsidRPr="00780825" w:rsidTr="00C90A3D">
        <w:trPr>
          <w:gridBefore w:val="1"/>
          <w:gridAfter w:val="1"/>
          <w:wBefore w:w="7" w:type="dxa"/>
          <w:wAfter w:w="6" w:type="dxa"/>
          <w:trHeight w:val="330"/>
          <w:jc w:val="center"/>
        </w:trPr>
        <w:tc>
          <w:tcPr>
            <w:tcW w:w="9340" w:type="dxa"/>
            <w:gridSpan w:val="29"/>
            <w:tcBorders>
              <w:top w:val="single" w:sz="8" w:space="0" w:color="auto"/>
              <w:left w:val="single" w:sz="8" w:space="0" w:color="auto"/>
              <w:bottom w:val="single" w:sz="8" w:space="0" w:color="auto"/>
              <w:right w:val="single" w:sz="8" w:space="0" w:color="000000"/>
            </w:tcBorders>
            <w:shd w:val="clear" w:color="auto" w:fill="17365D" w:themeFill="text2" w:themeFillShade="BF"/>
            <w:vAlign w:val="center"/>
            <w:hideMark/>
          </w:tcPr>
          <w:p w:rsidR="00752632" w:rsidRPr="00780825" w:rsidRDefault="00752632" w:rsidP="00C90A3D">
            <w:pPr>
              <w:jc w:val="center"/>
              <w:rPr>
                <w:rFonts w:ascii="Arial" w:hAnsi="Arial" w:cs="Arial"/>
                <w:b/>
                <w:bCs/>
                <w:color w:val="FFFFFF"/>
                <w:lang w:val="es-BO"/>
              </w:rPr>
            </w:pPr>
            <w:r w:rsidRPr="00780825">
              <w:rPr>
                <w:rFonts w:ascii="Arial" w:hAnsi="Arial" w:cs="Arial"/>
                <w:b/>
                <w:bCs/>
                <w:color w:val="FFFFFF"/>
                <w:lang w:val="es-BO"/>
              </w:rPr>
              <w:t>DATOS DEL PROCESO</w:t>
            </w:r>
          </w:p>
        </w:tc>
      </w:tr>
      <w:tr w:rsidR="00752632" w:rsidRPr="00780825" w:rsidTr="00C90A3D">
        <w:trPr>
          <w:gridBefore w:val="1"/>
          <w:gridAfter w:val="1"/>
          <w:wBefore w:w="7" w:type="dxa"/>
          <w:wAfter w:w="6" w:type="dxa"/>
          <w:trHeight w:val="105"/>
          <w:jc w:val="center"/>
        </w:trPr>
        <w:tc>
          <w:tcPr>
            <w:tcW w:w="2269" w:type="dxa"/>
            <w:gridSpan w:val="2"/>
            <w:tcBorders>
              <w:top w:val="nil"/>
              <w:left w:val="single" w:sz="8" w:space="0" w:color="auto"/>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194" w:type="dxa"/>
            <w:tcBorders>
              <w:top w:val="nil"/>
              <w:left w:val="nil"/>
              <w:bottom w:val="nil"/>
              <w:right w:val="nil"/>
            </w:tcBorders>
            <w:shd w:val="clear" w:color="auto" w:fill="auto"/>
            <w:vAlign w:val="bottom"/>
            <w:hideMark/>
          </w:tcPr>
          <w:p w:rsidR="00752632" w:rsidRPr="00780825" w:rsidRDefault="00752632" w:rsidP="00752632">
            <w:pPr>
              <w:jc w:val="center"/>
              <w:rPr>
                <w:rFonts w:ascii="Arial" w:hAnsi="Arial" w:cs="Arial"/>
                <w:b/>
                <w:bCs/>
                <w:color w:val="000000"/>
                <w:sz w:val="2"/>
                <w:szCs w:val="2"/>
                <w:lang w:val="es-BO"/>
              </w:rPr>
            </w:pPr>
          </w:p>
        </w:tc>
        <w:tc>
          <w:tcPr>
            <w:tcW w:w="338"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40"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59" w:type="dxa"/>
            <w:tcBorders>
              <w:top w:val="nil"/>
              <w:left w:val="nil"/>
              <w:bottom w:val="nil"/>
              <w:right w:val="single" w:sz="8" w:space="0" w:color="auto"/>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r>
      <w:tr w:rsidR="00752632" w:rsidRPr="00780825" w:rsidTr="00C90A3D">
        <w:trPr>
          <w:gridBefore w:val="1"/>
          <w:gridAfter w:val="1"/>
          <w:wBefore w:w="7" w:type="dxa"/>
          <w:wAfter w:w="6" w:type="dxa"/>
          <w:trHeight w:val="300"/>
          <w:jc w:val="center"/>
        </w:trPr>
        <w:tc>
          <w:tcPr>
            <w:tcW w:w="2269" w:type="dxa"/>
            <w:gridSpan w:val="2"/>
            <w:tcBorders>
              <w:top w:val="nil"/>
              <w:left w:val="single" w:sz="8" w:space="0" w:color="auto"/>
              <w:bottom w:val="nil"/>
              <w:right w:val="nil"/>
            </w:tcBorders>
            <w:shd w:val="clear" w:color="auto" w:fill="auto"/>
            <w:vAlign w:val="bottom"/>
            <w:hideMark/>
          </w:tcPr>
          <w:p w:rsidR="00752632" w:rsidRPr="00780825" w:rsidRDefault="00752632" w:rsidP="00752632">
            <w:pPr>
              <w:jc w:val="right"/>
              <w:rPr>
                <w:rFonts w:ascii="Arial" w:hAnsi="Arial" w:cs="Arial"/>
                <w:b/>
                <w:bCs/>
                <w:color w:val="000000"/>
                <w:lang w:val="es-BO"/>
              </w:rPr>
            </w:pPr>
            <w:r w:rsidRPr="00780825">
              <w:rPr>
                <w:rFonts w:ascii="Arial" w:hAnsi="Arial" w:cs="Arial"/>
                <w:b/>
                <w:bCs/>
                <w:color w:val="000000"/>
                <w:lang w:val="es-BO"/>
              </w:rPr>
              <w:t>CUCE</w:t>
            </w:r>
          </w:p>
        </w:tc>
        <w:tc>
          <w:tcPr>
            <w:tcW w:w="194" w:type="dxa"/>
            <w:tcBorders>
              <w:top w:val="nil"/>
              <w:left w:val="nil"/>
              <w:bottom w:val="nil"/>
              <w:right w:val="nil"/>
            </w:tcBorders>
            <w:shd w:val="clear" w:color="auto" w:fill="auto"/>
            <w:vAlign w:val="center"/>
            <w:hideMark/>
          </w:tcPr>
          <w:p w:rsidR="00752632" w:rsidRPr="00780825" w:rsidRDefault="00752632" w:rsidP="00752632">
            <w:pPr>
              <w:jc w:val="center"/>
              <w:rPr>
                <w:rFonts w:ascii="Arial" w:hAnsi="Arial" w:cs="Arial"/>
                <w:b/>
                <w:bCs/>
                <w:color w:val="000000"/>
                <w:lang w:val="es-BO"/>
              </w:rPr>
            </w:pPr>
            <w:r w:rsidRPr="00780825">
              <w:rPr>
                <w:rFonts w:ascii="Arial" w:hAnsi="Arial" w:cs="Arial"/>
                <w:b/>
                <w:bCs/>
                <w:color w:val="000000"/>
                <w:lang w:val="es-BO"/>
              </w:rPr>
              <w:t>:</w:t>
            </w:r>
          </w:p>
        </w:tc>
        <w:tc>
          <w:tcPr>
            <w:tcW w:w="338" w:type="dxa"/>
            <w:gridSpan w:val="2"/>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8"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39" w:type="dxa"/>
            <w:tcBorders>
              <w:top w:val="nil"/>
              <w:left w:val="nil"/>
              <w:bottom w:val="nil"/>
              <w:right w:val="nil"/>
            </w:tcBorders>
            <w:shd w:val="clear" w:color="000000" w:fill="FFFFFF"/>
            <w:vAlign w:val="bottom"/>
            <w:hideMark/>
          </w:tcPr>
          <w:p w:rsidR="00752632" w:rsidRPr="00780825" w:rsidRDefault="00752632" w:rsidP="00752632">
            <w:pPr>
              <w:jc w:val="center"/>
              <w:rPr>
                <w:rFonts w:ascii="Arial" w:hAnsi="Arial" w:cs="Arial"/>
                <w:color w:val="000000"/>
                <w:lang w:val="es-BO"/>
              </w:rPr>
            </w:pPr>
            <w:r w:rsidRPr="00780825">
              <w:rPr>
                <w:rFonts w:ascii="Arial" w:hAnsi="Arial" w:cs="Arial"/>
                <w:color w:val="000000"/>
                <w:lang w:val="es-BO"/>
              </w:rPr>
              <w:t>-</w:t>
            </w:r>
          </w:p>
        </w:tc>
        <w:tc>
          <w:tcPr>
            <w:tcW w:w="338"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8"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8" w:type="dxa"/>
            <w:gridSpan w:val="2"/>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40" w:type="dxa"/>
            <w:tcBorders>
              <w:top w:val="nil"/>
              <w:left w:val="nil"/>
              <w:bottom w:val="nil"/>
              <w:right w:val="nil"/>
            </w:tcBorders>
            <w:shd w:val="clear" w:color="000000" w:fill="FFFFFF"/>
            <w:vAlign w:val="bottom"/>
            <w:hideMark/>
          </w:tcPr>
          <w:p w:rsidR="00752632" w:rsidRPr="00780825" w:rsidRDefault="00752632" w:rsidP="00752632">
            <w:pPr>
              <w:jc w:val="center"/>
              <w:rPr>
                <w:rFonts w:ascii="Arial" w:hAnsi="Arial" w:cs="Arial"/>
                <w:color w:val="000000"/>
                <w:lang w:val="es-BO"/>
              </w:rPr>
            </w:pPr>
            <w:r w:rsidRPr="00780825">
              <w:rPr>
                <w:rFonts w:ascii="Arial" w:hAnsi="Arial" w:cs="Arial"/>
                <w:color w:val="000000"/>
                <w:lang w:val="es-BO"/>
              </w:rPr>
              <w:t>-</w:t>
            </w:r>
          </w:p>
        </w:tc>
        <w:tc>
          <w:tcPr>
            <w:tcW w:w="339"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40" w:type="dxa"/>
            <w:gridSpan w:val="2"/>
            <w:tcBorders>
              <w:top w:val="nil"/>
              <w:left w:val="nil"/>
              <w:bottom w:val="nil"/>
              <w:right w:val="nil"/>
            </w:tcBorders>
            <w:shd w:val="clear" w:color="000000" w:fill="FFFFFF"/>
            <w:vAlign w:val="bottom"/>
            <w:hideMark/>
          </w:tcPr>
          <w:p w:rsidR="00752632" w:rsidRPr="00780825" w:rsidRDefault="00752632" w:rsidP="00752632">
            <w:pPr>
              <w:jc w:val="center"/>
              <w:rPr>
                <w:rFonts w:ascii="Arial" w:hAnsi="Arial" w:cs="Arial"/>
                <w:color w:val="000000"/>
                <w:lang w:val="es-BO"/>
              </w:rPr>
            </w:pPr>
            <w:r w:rsidRPr="00780825">
              <w:rPr>
                <w:rFonts w:ascii="Arial" w:hAnsi="Arial" w:cs="Arial"/>
                <w:color w:val="000000"/>
                <w:lang w:val="es-BO"/>
              </w:rPr>
              <w:t>-</w:t>
            </w:r>
          </w:p>
        </w:tc>
        <w:tc>
          <w:tcPr>
            <w:tcW w:w="339"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gridSpan w:val="2"/>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40" w:type="dxa"/>
            <w:tcBorders>
              <w:top w:val="nil"/>
              <w:left w:val="nil"/>
              <w:bottom w:val="nil"/>
              <w:right w:val="nil"/>
            </w:tcBorders>
            <w:shd w:val="clear" w:color="000000" w:fill="FFFFFF"/>
            <w:vAlign w:val="bottom"/>
            <w:hideMark/>
          </w:tcPr>
          <w:p w:rsidR="00752632" w:rsidRPr="00780825" w:rsidRDefault="00752632" w:rsidP="00752632">
            <w:pPr>
              <w:jc w:val="center"/>
              <w:rPr>
                <w:rFonts w:ascii="Arial" w:hAnsi="Arial" w:cs="Arial"/>
                <w:color w:val="000000"/>
                <w:lang w:val="es-BO"/>
              </w:rPr>
            </w:pPr>
            <w:r w:rsidRPr="00780825">
              <w:rPr>
                <w:rFonts w:ascii="Arial" w:hAnsi="Arial" w:cs="Arial"/>
                <w:color w:val="000000"/>
                <w:lang w:val="es-BO"/>
              </w:rPr>
              <w:t>-</w:t>
            </w:r>
          </w:p>
        </w:tc>
        <w:tc>
          <w:tcPr>
            <w:tcW w:w="339"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40" w:type="dxa"/>
            <w:tcBorders>
              <w:top w:val="nil"/>
              <w:left w:val="nil"/>
              <w:bottom w:val="nil"/>
              <w:right w:val="nil"/>
            </w:tcBorders>
            <w:shd w:val="clear" w:color="000000" w:fill="FFFFFF"/>
            <w:vAlign w:val="bottom"/>
            <w:hideMark/>
          </w:tcPr>
          <w:p w:rsidR="00752632" w:rsidRPr="00780825" w:rsidRDefault="00752632" w:rsidP="00752632">
            <w:pPr>
              <w:jc w:val="center"/>
              <w:rPr>
                <w:rFonts w:ascii="Arial" w:hAnsi="Arial" w:cs="Arial"/>
                <w:color w:val="000000"/>
                <w:lang w:val="es-BO"/>
              </w:rPr>
            </w:pPr>
            <w:r w:rsidRPr="00780825">
              <w:rPr>
                <w:rFonts w:ascii="Arial" w:hAnsi="Arial" w:cs="Arial"/>
                <w:color w:val="000000"/>
                <w:lang w:val="es-BO"/>
              </w:rPr>
              <w:t>-</w:t>
            </w:r>
          </w:p>
        </w:tc>
        <w:tc>
          <w:tcPr>
            <w:tcW w:w="339"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59" w:type="dxa"/>
            <w:tcBorders>
              <w:top w:val="nil"/>
              <w:left w:val="nil"/>
              <w:bottom w:val="nil"/>
              <w:right w:val="single" w:sz="8" w:space="0" w:color="auto"/>
            </w:tcBorders>
            <w:shd w:val="clear" w:color="auto" w:fill="auto"/>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r>
      <w:tr w:rsidR="00752632" w:rsidRPr="00780825" w:rsidTr="00C90A3D">
        <w:trPr>
          <w:gridBefore w:val="1"/>
          <w:gridAfter w:val="1"/>
          <w:wBefore w:w="7" w:type="dxa"/>
          <w:wAfter w:w="6" w:type="dxa"/>
          <w:trHeight w:val="70"/>
          <w:jc w:val="center"/>
        </w:trPr>
        <w:tc>
          <w:tcPr>
            <w:tcW w:w="2269" w:type="dxa"/>
            <w:gridSpan w:val="2"/>
            <w:tcBorders>
              <w:top w:val="nil"/>
              <w:left w:val="single" w:sz="8" w:space="0" w:color="auto"/>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194" w:type="dxa"/>
            <w:tcBorders>
              <w:top w:val="nil"/>
              <w:left w:val="nil"/>
              <w:bottom w:val="nil"/>
              <w:right w:val="nil"/>
            </w:tcBorders>
            <w:shd w:val="clear" w:color="auto" w:fill="auto"/>
            <w:vAlign w:val="center"/>
            <w:hideMark/>
          </w:tcPr>
          <w:p w:rsidR="00752632" w:rsidRPr="00780825" w:rsidRDefault="00752632" w:rsidP="00752632">
            <w:pPr>
              <w:jc w:val="center"/>
              <w:rPr>
                <w:rFonts w:ascii="Arial" w:hAnsi="Arial" w:cs="Arial"/>
                <w:b/>
                <w:bCs/>
                <w:color w:val="000000"/>
                <w:sz w:val="2"/>
                <w:szCs w:val="2"/>
                <w:lang w:val="es-BO"/>
              </w:rPr>
            </w:pPr>
          </w:p>
        </w:tc>
        <w:tc>
          <w:tcPr>
            <w:tcW w:w="338"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8"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40"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59" w:type="dxa"/>
            <w:tcBorders>
              <w:top w:val="nil"/>
              <w:left w:val="nil"/>
              <w:bottom w:val="nil"/>
              <w:right w:val="single" w:sz="8" w:space="0" w:color="auto"/>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r>
      <w:tr w:rsidR="00C90A3D" w:rsidRPr="00780825" w:rsidTr="00C90A3D">
        <w:trPr>
          <w:gridBefore w:val="1"/>
          <w:gridAfter w:val="1"/>
          <w:wBefore w:w="7" w:type="dxa"/>
          <w:wAfter w:w="6" w:type="dxa"/>
          <w:trHeight w:val="315"/>
          <w:jc w:val="center"/>
        </w:trPr>
        <w:tc>
          <w:tcPr>
            <w:tcW w:w="2269" w:type="dxa"/>
            <w:gridSpan w:val="2"/>
            <w:tcBorders>
              <w:top w:val="nil"/>
              <w:left w:val="single" w:sz="8" w:space="0" w:color="auto"/>
              <w:bottom w:val="nil"/>
              <w:right w:val="nil"/>
            </w:tcBorders>
            <w:shd w:val="clear" w:color="auto" w:fill="auto"/>
            <w:vAlign w:val="bottom"/>
            <w:hideMark/>
          </w:tcPr>
          <w:p w:rsidR="00C90A3D" w:rsidRPr="00780825" w:rsidRDefault="00C90A3D" w:rsidP="002F5716">
            <w:pPr>
              <w:jc w:val="right"/>
              <w:rPr>
                <w:rFonts w:ascii="Arial" w:hAnsi="Arial" w:cs="Arial"/>
                <w:b/>
                <w:bCs/>
                <w:color w:val="000000"/>
                <w:lang w:val="es-BO"/>
              </w:rPr>
            </w:pPr>
            <w:r w:rsidRPr="00780825">
              <w:rPr>
                <w:rFonts w:ascii="Arial" w:hAnsi="Arial" w:cs="Arial"/>
                <w:b/>
                <w:bCs/>
                <w:color w:val="000000"/>
                <w:lang w:val="es-BO"/>
              </w:rPr>
              <w:t>Objeto de la Contratación</w:t>
            </w:r>
          </w:p>
        </w:tc>
        <w:tc>
          <w:tcPr>
            <w:tcW w:w="194" w:type="dxa"/>
            <w:tcBorders>
              <w:top w:val="nil"/>
              <w:left w:val="nil"/>
              <w:bottom w:val="nil"/>
              <w:right w:val="nil"/>
            </w:tcBorders>
            <w:shd w:val="clear" w:color="auto" w:fill="auto"/>
            <w:vAlign w:val="center"/>
            <w:hideMark/>
          </w:tcPr>
          <w:p w:rsidR="00C90A3D" w:rsidRPr="00780825" w:rsidRDefault="00C90A3D" w:rsidP="00752632">
            <w:pPr>
              <w:jc w:val="center"/>
              <w:rPr>
                <w:rFonts w:ascii="Arial" w:hAnsi="Arial" w:cs="Arial"/>
                <w:b/>
                <w:bCs/>
                <w:color w:val="000000"/>
                <w:lang w:val="es-BO"/>
              </w:rPr>
            </w:pPr>
            <w:r w:rsidRPr="00780825">
              <w:rPr>
                <w:rFonts w:ascii="Arial" w:hAnsi="Arial" w:cs="Arial"/>
                <w:b/>
                <w:bCs/>
                <w:color w:val="000000"/>
                <w:lang w:val="es-BO"/>
              </w:rPr>
              <w:t>:</w:t>
            </w:r>
          </w:p>
        </w:tc>
        <w:tc>
          <w:tcPr>
            <w:tcW w:w="6618" w:type="dxa"/>
            <w:gridSpan w:val="25"/>
            <w:tcBorders>
              <w:top w:val="single" w:sz="4" w:space="0" w:color="auto"/>
              <w:left w:val="single" w:sz="4" w:space="0" w:color="auto"/>
              <w:bottom w:val="single" w:sz="4" w:space="0" w:color="auto"/>
              <w:right w:val="single" w:sz="4" w:space="0" w:color="auto"/>
            </w:tcBorders>
            <w:shd w:val="clear" w:color="000000" w:fill="DBE5F1"/>
            <w:vAlign w:val="bottom"/>
            <w:hideMark/>
          </w:tcPr>
          <w:p w:rsidR="00C90A3D" w:rsidRPr="00780825" w:rsidRDefault="00C90A3D" w:rsidP="00C90A3D">
            <w:pPr>
              <w:rPr>
                <w:rFonts w:ascii="Arial" w:hAnsi="Arial" w:cs="Arial"/>
                <w:color w:val="000000"/>
                <w:lang w:val="es-BO"/>
              </w:rPr>
            </w:pPr>
            <w:r w:rsidRPr="00780825">
              <w:rPr>
                <w:rFonts w:ascii="Arial" w:hAnsi="Arial" w:cs="Arial"/>
                <w:color w:val="000000"/>
                <w:lang w:val="es-BO"/>
              </w:rPr>
              <w:t> </w:t>
            </w:r>
          </w:p>
        </w:tc>
        <w:tc>
          <w:tcPr>
            <w:tcW w:w="259" w:type="dxa"/>
            <w:tcBorders>
              <w:top w:val="nil"/>
              <w:left w:val="nil"/>
              <w:bottom w:val="nil"/>
              <w:right w:val="single" w:sz="8" w:space="0" w:color="auto"/>
            </w:tcBorders>
            <w:shd w:val="clear" w:color="auto" w:fill="auto"/>
            <w:vAlign w:val="bottom"/>
            <w:hideMark/>
          </w:tcPr>
          <w:p w:rsidR="00C90A3D" w:rsidRPr="00780825" w:rsidRDefault="00C90A3D" w:rsidP="00752632">
            <w:pPr>
              <w:rPr>
                <w:rFonts w:ascii="Arial" w:hAnsi="Arial" w:cs="Arial"/>
                <w:color w:val="000000"/>
                <w:lang w:val="es-BO"/>
              </w:rPr>
            </w:pPr>
            <w:r w:rsidRPr="00780825">
              <w:rPr>
                <w:rFonts w:ascii="Arial" w:hAnsi="Arial" w:cs="Arial"/>
                <w:color w:val="000000"/>
                <w:lang w:val="es-BO"/>
              </w:rPr>
              <w:t> </w:t>
            </w:r>
          </w:p>
        </w:tc>
      </w:tr>
      <w:tr w:rsidR="00752632" w:rsidRPr="00780825" w:rsidTr="00C90A3D">
        <w:trPr>
          <w:gridBefore w:val="1"/>
          <w:gridAfter w:val="1"/>
          <w:wBefore w:w="7" w:type="dxa"/>
          <w:wAfter w:w="6" w:type="dxa"/>
          <w:trHeight w:val="70"/>
          <w:jc w:val="center"/>
        </w:trPr>
        <w:tc>
          <w:tcPr>
            <w:tcW w:w="2269" w:type="dxa"/>
            <w:gridSpan w:val="2"/>
            <w:tcBorders>
              <w:top w:val="nil"/>
              <w:left w:val="single" w:sz="8" w:space="0" w:color="auto"/>
              <w:bottom w:val="single" w:sz="8" w:space="0" w:color="auto"/>
              <w:right w:val="nil"/>
            </w:tcBorders>
            <w:shd w:val="clear" w:color="auto" w:fill="auto"/>
            <w:vAlign w:val="bottom"/>
            <w:hideMark/>
          </w:tcPr>
          <w:p w:rsidR="00752632" w:rsidRPr="00780825" w:rsidRDefault="00752632" w:rsidP="00752632">
            <w:pPr>
              <w:jc w:val="right"/>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194" w:type="dxa"/>
            <w:tcBorders>
              <w:top w:val="nil"/>
              <w:left w:val="nil"/>
              <w:bottom w:val="single" w:sz="8" w:space="0" w:color="auto"/>
              <w:right w:val="nil"/>
            </w:tcBorders>
            <w:shd w:val="clear" w:color="auto" w:fill="auto"/>
            <w:vAlign w:val="center"/>
            <w:hideMark/>
          </w:tcPr>
          <w:p w:rsidR="00752632" w:rsidRPr="00780825" w:rsidRDefault="00752632" w:rsidP="00752632">
            <w:pPr>
              <w:jc w:val="cente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gridSpan w:val="2"/>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8"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8"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8" w:type="dxa"/>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8" w:type="dxa"/>
            <w:gridSpan w:val="2"/>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40" w:type="dxa"/>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40" w:type="dxa"/>
            <w:gridSpan w:val="2"/>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gridSpan w:val="2"/>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40" w:type="dxa"/>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40"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59" w:type="dxa"/>
            <w:tcBorders>
              <w:top w:val="nil"/>
              <w:left w:val="nil"/>
              <w:bottom w:val="single" w:sz="8" w:space="0" w:color="auto"/>
              <w:right w:val="single" w:sz="8" w:space="0" w:color="auto"/>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34"/>
          <w:jc w:val="center"/>
        </w:trPr>
        <w:tc>
          <w:tcPr>
            <w:tcW w:w="685" w:type="dxa"/>
            <w:gridSpan w:val="2"/>
            <w:vMerge w:val="restart"/>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N°</w:t>
            </w:r>
          </w:p>
        </w:tc>
        <w:tc>
          <w:tcPr>
            <w:tcW w:w="2114" w:type="dxa"/>
            <w:gridSpan w:val="3"/>
            <w:vMerge w:val="restart"/>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NOMBRE DEL PROPONENTE</w:t>
            </w:r>
          </w:p>
        </w:tc>
        <w:tc>
          <w:tcPr>
            <w:tcW w:w="1311"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 xml:space="preserve">VALOR </w:t>
            </w:r>
            <w:r w:rsidR="00E82EEA" w:rsidRPr="00780825">
              <w:rPr>
                <w:rFonts w:ascii="Arial" w:hAnsi="Arial" w:cs="Arial"/>
                <w:b/>
                <w:lang w:val="es-BO"/>
              </w:rPr>
              <w:t>LEÍDO</w:t>
            </w:r>
            <w:r w:rsidRPr="00780825">
              <w:rPr>
                <w:rFonts w:ascii="Arial" w:hAnsi="Arial" w:cs="Arial"/>
                <w:b/>
                <w:lang w:val="es-BO"/>
              </w:rPr>
              <w:t xml:space="preserve"> DE LA PROPUESTA</w:t>
            </w:r>
          </w:p>
        </w:tc>
        <w:tc>
          <w:tcPr>
            <w:tcW w:w="1586"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MONTO AJUSTADO POR REVISIÓN ARITMÉTICA</w:t>
            </w:r>
          </w:p>
        </w:tc>
        <w:tc>
          <w:tcPr>
            <w:tcW w:w="1351" w:type="dxa"/>
            <w:gridSpan w:val="5"/>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FACTOR DE AJUSTE POR MARGEN DE PREFERENCIA</w:t>
            </w:r>
          </w:p>
        </w:tc>
        <w:tc>
          <w:tcPr>
            <w:tcW w:w="2306" w:type="dxa"/>
            <w:gridSpan w:val="9"/>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PRECIO AJUSTADO</w:t>
            </w: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277"/>
          <w:jc w:val="center"/>
        </w:trPr>
        <w:tc>
          <w:tcPr>
            <w:tcW w:w="685" w:type="dxa"/>
            <w:gridSpan w:val="2"/>
            <w:vMerge/>
            <w:shd w:val="clear" w:color="auto" w:fill="DBE5F1" w:themeFill="accent1" w:themeFillTint="33"/>
            <w:vAlign w:val="center"/>
          </w:tcPr>
          <w:p w:rsidR="0076290C" w:rsidRPr="00780825" w:rsidRDefault="0076290C" w:rsidP="00682011">
            <w:pPr>
              <w:jc w:val="center"/>
              <w:rPr>
                <w:rFonts w:ascii="Arial" w:hAnsi="Arial" w:cs="Arial"/>
                <w:b/>
                <w:lang w:val="es-BO"/>
              </w:rPr>
            </w:pPr>
          </w:p>
        </w:tc>
        <w:tc>
          <w:tcPr>
            <w:tcW w:w="2114" w:type="dxa"/>
            <w:gridSpan w:val="3"/>
            <w:vMerge/>
            <w:shd w:val="clear" w:color="auto" w:fill="DBE5F1" w:themeFill="accent1" w:themeFillTint="33"/>
            <w:vAlign w:val="center"/>
          </w:tcPr>
          <w:p w:rsidR="0076290C" w:rsidRPr="00780825" w:rsidRDefault="0076290C" w:rsidP="00682011">
            <w:pPr>
              <w:jc w:val="center"/>
              <w:rPr>
                <w:rFonts w:ascii="Arial" w:hAnsi="Arial" w:cs="Arial"/>
                <w:b/>
                <w:lang w:val="es-BO"/>
              </w:rPr>
            </w:pPr>
          </w:p>
        </w:tc>
        <w:tc>
          <w:tcPr>
            <w:tcW w:w="1311"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proofErr w:type="spellStart"/>
            <w:r w:rsidRPr="00780825">
              <w:rPr>
                <w:rFonts w:ascii="Arial" w:hAnsi="Arial" w:cs="Arial"/>
                <w:b/>
                <w:lang w:val="es-BO"/>
              </w:rPr>
              <w:t>pp</w:t>
            </w:r>
            <w:proofErr w:type="spellEnd"/>
          </w:p>
        </w:tc>
        <w:tc>
          <w:tcPr>
            <w:tcW w:w="1586"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MAPRA (*)</w:t>
            </w:r>
          </w:p>
        </w:tc>
        <w:tc>
          <w:tcPr>
            <w:tcW w:w="1351" w:type="dxa"/>
            <w:gridSpan w:val="5"/>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fa</w:t>
            </w:r>
          </w:p>
        </w:tc>
        <w:tc>
          <w:tcPr>
            <w:tcW w:w="2306" w:type="dxa"/>
            <w:gridSpan w:val="9"/>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PA=MAPRA*fa</w:t>
            </w: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202"/>
          <w:jc w:val="center"/>
        </w:trPr>
        <w:tc>
          <w:tcPr>
            <w:tcW w:w="685" w:type="dxa"/>
            <w:gridSpan w:val="2"/>
            <w:vMerge/>
            <w:shd w:val="clear" w:color="auto" w:fill="DBE5F1" w:themeFill="accent1" w:themeFillTint="33"/>
            <w:vAlign w:val="center"/>
          </w:tcPr>
          <w:p w:rsidR="0076290C" w:rsidRPr="00780825" w:rsidRDefault="0076290C" w:rsidP="00682011">
            <w:pPr>
              <w:jc w:val="center"/>
              <w:rPr>
                <w:rFonts w:ascii="Arial" w:hAnsi="Arial" w:cs="Arial"/>
                <w:b/>
                <w:lang w:val="es-BO"/>
              </w:rPr>
            </w:pPr>
          </w:p>
        </w:tc>
        <w:tc>
          <w:tcPr>
            <w:tcW w:w="2114" w:type="dxa"/>
            <w:gridSpan w:val="3"/>
            <w:vMerge/>
            <w:shd w:val="clear" w:color="auto" w:fill="DBE5F1" w:themeFill="accent1" w:themeFillTint="33"/>
            <w:vAlign w:val="center"/>
          </w:tcPr>
          <w:p w:rsidR="0076290C" w:rsidRPr="00780825" w:rsidRDefault="0076290C" w:rsidP="00682011">
            <w:pPr>
              <w:jc w:val="center"/>
              <w:rPr>
                <w:rFonts w:ascii="Arial" w:hAnsi="Arial" w:cs="Arial"/>
                <w:b/>
                <w:lang w:val="es-BO"/>
              </w:rPr>
            </w:pPr>
          </w:p>
        </w:tc>
        <w:tc>
          <w:tcPr>
            <w:tcW w:w="1311"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(a)</w:t>
            </w:r>
          </w:p>
        </w:tc>
        <w:tc>
          <w:tcPr>
            <w:tcW w:w="1586"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(b)</w:t>
            </w:r>
          </w:p>
        </w:tc>
        <w:tc>
          <w:tcPr>
            <w:tcW w:w="1351" w:type="dxa"/>
            <w:gridSpan w:val="5"/>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(c)</w:t>
            </w:r>
          </w:p>
        </w:tc>
        <w:tc>
          <w:tcPr>
            <w:tcW w:w="2306" w:type="dxa"/>
            <w:gridSpan w:val="9"/>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(b)x(c)</w:t>
            </w: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1</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2</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3</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4</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5</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2F5716" w:rsidP="002F5716">
            <w:pPr>
              <w:jc w:val="center"/>
              <w:rPr>
                <w:rFonts w:ascii="Arial" w:hAnsi="Arial" w:cs="Arial"/>
                <w:lang w:val="es-BO"/>
              </w:rPr>
            </w:pPr>
            <w:r w:rsidRPr="00780825">
              <w:rPr>
                <w:rFonts w:ascii="Arial" w:hAnsi="Arial" w:cs="Arial"/>
                <w:lang w:val="es-BO"/>
              </w:rPr>
              <w:t>n</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bl>
    <w:p w:rsidR="001B38C2" w:rsidRPr="00780825" w:rsidRDefault="001B38C2" w:rsidP="001B38C2">
      <w:pPr>
        <w:rPr>
          <w:lang w:val="es-BO"/>
        </w:rPr>
      </w:pPr>
    </w:p>
    <w:p w:rsidR="001B38C2" w:rsidRPr="00780825" w:rsidRDefault="001B38C2" w:rsidP="005C5A8F">
      <w:pPr>
        <w:jc w:val="both"/>
        <w:rPr>
          <w:sz w:val="18"/>
          <w:szCs w:val="18"/>
          <w:lang w:val="es-BO"/>
        </w:rPr>
      </w:pPr>
      <w:r w:rsidRPr="00780825">
        <w:rPr>
          <w:sz w:val="18"/>
          <w:szCs w:val="18"/>
          <w:lang w:val="es-BO"/>
        </w:rPr>
        <w:t>(*) En caso de no evidenciarse errores aritméticos el monto leído de la propuesta (</w:t>
      </w:r>
      <w:proofErr w:type="spellStart"/>
      <w:r w:rsidRPr="00780825">
        <w:rPr>
          <w:sz w:val="18"/>
          <w:szCs w:val="18"/>
          <w:lang w:val="es-BO"/>
        </w:rPr>
        <w:t>pp</w:t>
      </w:r>
      <w:proofErr w:type="spellEnd"/>
      <w:r w:rsidRPr="00780825">
        <w:rPr>
          <w:sz w:val="18"/>
          <w:szCs w:val="18"/>
          <w:lang w:val="es-BO"/>
        </w:rPr>
        <w:t>) debe trasladarse a la casilla Monto Ajustado Por Revisión Aritmética (MAPRA).</w:t>
      </w:r>
    </w:p>
    <w:p w:rsidR="001B38C2" w:rsidRPr="00780825" w:rsidRDefault="001B38C2" w:rsidP="001B38C2">
      <w:pPr>
        <w:rPr>
          <w:sz w:val="18"/>
          <w:szCs w:val="18"/>
          <w:lang w:val="es-BO"/>
        </w:rPr>
      </w:pPr>
    </w:p>
    <w:p w:rsidR="001B38C2" w:rsidRPr="00780825" w:rsidRDefault="001B38C2" w:rsidP="001B38C2">
      <w:pPr>
        <w:rPr>
          <w:lang w:val="es-BO"/>
        </w:rPr>
      </w:pPr>
    </w:p>
    <w:p w:rsidR="001B38C2" w:rsidRPr="00780825" w:rsidRDefault="001B38C2" w:rsidP="001B38C2">
      <w:pPr>
        <w:jc w:val="center"/>
        <w:rPr>
          <w:rFonts w:cs="Arial"/>
          <w:lang w:val="es-BO"/>
        </w:rPr>
      </w:pPr>
    </w:p>
    <w:p w:rsidR="001B38C2" w:rsidRPr="00780825" w:rsidRDefault="001B38C2" w:rsidP="001B38C2">
      <w:pPr>
        <w:jc w:val="center"/>
        <w:rPr>
          <w:rFonts w:cs="Arial"/>
          <w:lang w:val="es-BO"/>
        </w:rPr>
      </w:pPr>
    </w:p>
    <w:p w:rsidR="001B38C2" w:rsidRPr="00780825" w:rsidRDefault="001B38C2" w:rsidP="001B38C2">
      <w:pPr>
        <w:jc w:val="center"/>
        <w:rPr>
          <w:rFonts w:cs="Arial"/>
          <w:lang w:val="es-BO"/>
        </w:rPr>
      </w:pPr>
    </w:p>
    <w:p w:rsidR="001B38C2" w:rsidRPr="00780825" w:rsidRDefault="001B38C2" w:rsidP="001B38C2">
      <w:pPr>
        <w:jc w:val="center"/>
        <w:rPr>
          <w:rFonts w:cs="Arial"/>
          <w:lang w:val="es-BO"/>
        </w:rPr>
      </w:pPr>
    </w:p>
    <w:p w:rsidR="001B38C2" w:rsidRPr="00780825" w:rsidRDefault="001B38C2" w:rsidP="001B38C2">
      <w:pPr>
        <w:jc w:val="center"/>
        <w:rPr>
          <w:rFonts w:cs="Arial"/>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5E74D3" w:rsidRPr="00780825" w:rsidRDefault="005E74D3"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cs="Tahoma"/>
          <w:b/>
          <w:lang w:val="es-BO"/>
        </w:rPr>
      </w:pPr>
      <w:r w:rsidRPr="00780825">
        <w:rPr>
          <w:rFonts w:cs="Tahoma"/>
          <w:b/>
          <w:lang w:val="es-BO"/>
        </w:rPr>
        <w:lastRenderedPageBreak/>
        <w:t xml:space="preserve">FORMULARIO V-3 </w:t>
      </w:r>
    </w:p>
    <w:p w:rsidR="001B38C2" w:rsidRPr="00780825" w:rsidRDefault="001B38C2" w:rsidP="001B38C2">
      <w:pPr>
        <w:tabs>
          <w:tab w:val="center" w:pos="5833"/>
          <w:tab w:val="right" w:pos="10252"/>
        </w:tabs>
        <w:jc w:val="center"/>
        <w:rPr>
          <w:rFonts w:cs="Tahoma"/>
          <w:b/>
          <w:lang w:val="es-BO"/>
        </w:rPr>
      </w:pPr>
      <w:r w:rsidRPr="00780825">
        <w:rPr>
          <w:rFonts w:cs="Tahoma"/>
          <w:b/>
          <w:lang w:val="es-BO"/>
        </w:rPr>
        <w:t xml:space="preserve"> EVALUACIÓN DE LA PROPUESTA TÉCNICA</w:t>
      </w:r>
    </w:p>
    <w:p w:rsidR="00E82EEA" w:rsidRPr="00780825" w:rsidRDefault="00E82EEA" w:rsidP="001B38C2">
      <w:pPr>
        <w:tabs>
          <w:tab w:val="center" w:pos="5833"/>
          <w:tab w:val="right" w:pos="10252"/>
        </w:tabs>
        <w:jc w:val="center"/>
        <w:rPr>
          <w:rFonts w:cs="Tahoma"/>
          <w:b/>
          <w:lang w:val="es-BO"/>
        </w:rPr>
      </w:pPr>
    </w:p>
    <w:tbl>
      <w:tblPr>
        <w:tblW w:w="5494"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452"/>
        <w:gridCol w:w="945"/>
        <w:gridCol w:w="983"/>
        <w:gridCol w:w="842"/>
        <w:gridCol w:w="981"/>
        <w:gridCol w:w="703"/>
        <w:gridCol w:w="983"/>
        <w:gridCol w:w="842"/>
        <w:gridCol w:w="947"/>
      </w:tblGrid>
      <w:tr w:rsidR="00E82EEA" w:rsidRPr="00780825" w:rsidTr="00A80EAD">
        <w:trPr>
          <w:trHeight w:val="255"/>
        </w:trPr>
        <w:tc>
          <w:tcPr>
            <w:tcW w:w="1267" w:type="pct"/>
            <w:vMerge w:val="restart"/>
            <w:tcBorders>
              <w:top w:val="single" w:sz="12"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p>
          <w:p w:rsidR="00E82EEA" w:rsidRPr="00780825" w:rsidRDefault="00E82EEA" w:rsidP="00A80EAD">
            <w:pPr>
              <w:jc w:val="center"/>
              <w:rPr>
                <w:rFonts w:ascii="Arial" w:hAnsi="Arial" w:cs="Arial"/>
                <w:b/>
                <w:lang w:val="es-BO"/>
              </w:rPr>
            </w:pPr>
            <w:r w:rsidRPr="00780825">
              <w:rPr>
                <w:rFonts w:ascii="Arial" w:hAnsi="Arial" w:cs="Arial"/>
                <w:b/>
                <w:lang w:val="es-BO"/>
              </w:rPr>
              <w:t>ESPECIFICACIONES TÉCNICAS</w:t>
            </w:r>
          </w:p>
          <w:p w:rsidR="00E82EEA" w:rsidRPr="00780825" w:rsidRDefault="00E82EEA" w:rsidP="00A80EAD">
            <w:pPr>
              <w:jc w:val="center"/>
              <w:rPr>
                <w:rFonts w:ascii="Arial" w:hAnsi="Arial" w:cs="Arial"/>
                <w:b/>
                <w:lang w:val="es-BO"/>
              </w:rPr>
            </w:pPr>
            <w:r w:rsidRPr="00780825">
              <w:rPr>
                <w:rFonts w:ascii="Arial" w:hAnsi="Arial" w:cs="Arial"/>
                <w:b/>
                <w:lang w:val="es-BO"/>
              </w:rPr>
              <w:t>Formulario C-1</w:t>
            </w:r>
          </w:p>
          <w:p w:rsidR="00E82EEA" w:rsidRPr="00780825" w:rsidRDefault="00E82EEA" w:rsidP="00A80EAD">
            <w:pPr>
              <w:jc w:val="center"/>
              <w:rPr>
                <w:rFonts w:ascii="Arial" w:hAnsi="Arial" w:cs="Arial"/>
                <w:b/>
                <w:lang w:val="es-BO"/>
              </w:rPr>
            </w:pPr>
            <w:r w:rsidRPr="00780825">
              <w:rPr>
                <w:rFonts w:ascii="Arial" w:hAnsi="Arial" w:cs="Arial"/>
                <w:b/>
                <w:lang w:val="es-BO"/>
              </w:rPr>
              <w:t>(Llenado por la Entidad)</w:t>
            </w:r>
          </w:p>
        </w:tc>
        <w:tc>
          <w:tcPr>
            <w:tcW w:w="3733" w:type="pct"/>
            <w:gridSpan w:val="8"/>
            <w:tcBorders>
              <w:top w:val="single" w:sz="12"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PROPONENTES</w:t>
            </w:r>
          </w:p>
        </w:tc>
      </w:tr>
      <w:tr w:rsidR="00E82EEA" w:rsidRPr="00780825" w:rsidTr="00A80EAD">
        <w:trPr>
          <w:trHeight w:val="255"/>
        </w:trPr>
        <w:tc>
          <w:tcPr>
            <w:tcW w:w="1267" w:type="pct"/>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360"/>
              <w:contextualSpacing/>
              <w:jc w:val="both"/>
              <w:rPr>
                <w:rFonts w:ascii="Arial" w:hAnsi="Arial" w:cs="Arial"/>
                <w:b/>
                <w:sz w:val="16"/>
                <w:szCs w:val="16"/>
                <w:lang w:val="es-BO"/>
              </w:rPr>
            </w:pPr>
          </w:p>
        </w:tc>
        <w:tc>
          <w:tcPr>
            <w:tcW w:w="996"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A</w:t>
            </w:r>
          </w:p>
        </w:tc>
        <w:tc>
          <w:tcPr>
            <w:tcW w:w="942"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B</w:t>
            </w:r>
          </w:p>
        </w:tc>
        <w:tc>
          <w:tcPr>
            <w:tcW w:w="871"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C</w:t>
            </w:r>
          </w:p>
        </w:tc>
        <w:tc>
          <w:tcPr>
            <w:tcW w:w="924"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n</w:t>
            </w:r>
          </w:p>
        </w:tc>
      </w:tr>
      <w:tr w:rsidR="00E82EEA" w:rsidRPr="00780825" w:rsidTr="00A80EAD">
        <w:trPr>
          <w:trHeight w:val="255"/>
        </w:trPr>
        <w:tc>
          <w:tcPr>
            <w:tcW w:w="1267" w:type="pct"/>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360"/>
              <w:contextualSpacing/>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Cumple</w:t>
            </w:r>
          </w:p>
        </w:tc>
        <w:tc>
          <w:tcPr>
            <w:tcW w:w="508"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No cumple</w:t>
            </w:r>
          </w:p>
        </w:tc>
        <w:tc>
          <w:tcPr>
            <w:tcW w:w="435"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Cumple</w:t>
            </w:r>
          </w:p>
        </w:tc>
        <w:tc>
          <w:tcPr>
            <w:tcW w:w="50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No cumple</w:t>
            </w:r>
          </w:p>
        </w:tc>
        <w:tc>
          <w:tcPr>
            <w:tcW w:w="363"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Cumple</w:t>
            </w:r>
          </w:p>
        </w:tc>
        <w:tc>
          <w:tcPr>
            <w:tcW w:w="508"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No cumple</w:t>
            </w:r>
          </w:p>
        </w:tc>
        <w:tc>
          <w:tcPr>
            <w:tcW w:w="435"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Cumple</w:t>
            </w:r>
          </w:p>
        </w:tc>
        <w:tc>
          <w:tcPr>
            <w:tcW w:w="489"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No cumple</w:t>
            </w: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142"/>
              <w:contextualSpacing/>
              <w:jc w:val="both"/>
              <w:rPr>
                <w:rFonts w:ascii="Arial" w:hAnsi="Arial" w:cs="Arial"/>
                <w:sz w:val="16"/>
                <w:szCs w:val="16"/>
                <w:lang w:val="es-BO"/>
              </w:rPr>
            </w:pPr>
            <w:r w:rsidRPr="00780825">
              <w:rPr>
                <w:rFonts w:ascii="Arial" w:hAnsi="Arial" w:cs="Arial"/>
                <w:sz w:val="16"/>
                <w:szCs w:val="16"/>
                <w:lang w:val="es-BO"/>
              </w:rPr>
              <w:t>Categoría 1</w:t>
            </w: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142"/>
              <w:contextualSpacing/>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42"/>
              <w:jc w:val="both"/>
              <w:rPr>
                <w:rFonts w:ascii="Arial" w:hAnsi="Arial" w:cs="Arial"/>
                <w:b/>
                <w:sz w:val="16"/>
                <w:szCs w:val="16"/>
                <w:lang w:val="es-BO"/>
              </w:rPr>
            </w:pPr>
            <w:r w:rsidRPr="00780825">
              <w:rPr>
                <w:rFonts w:ascii="Arial" w:hAnsi="Arial" w:cs="Arial"/>
                <w:sz w:val="16"/>
                <w:szCs w:val="16"/>
                <w:lang w:val="es-BO"/>
              </w:rPr>
              <w:t>Categoría 2</w:t>
            </w: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42"/>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42"/>
              <w:jc w:val="both"/>
              <w:rPr>
                <w:rFonts w:ascii="Arial" w:hAnsi="Arial" w:cs="Arial"/>
                <w:sz w:val="16"/>
                <w:szCs w:val="16"/>
                <w:lang w:val="es-BO"/>
              </w:rPr>
            </w:pPr>
            <w:r w:rsidRPr="00780825">
              <w:rPr>
                <w:rFonts w:ascii="Arial" w:hAnsi="Arial" w:cs="Arial"/>
                <w:sz w:val="16"/>
                <w:szCs w:val="16"/>
                <w:lang w:val="es-BO"/>
              </w:rPr>
              <w:t>Categoría 3</w:t>
            </w: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360"/>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pStyle w:val="Prrafodelista"/>
              <w:ind w:left="0"/>
              <w:jc w:val="both"/>
              <w:rPr>
                <w:rFonts w:ascii="Arial" w:hAnsi="Arial" w:cs="Arial"/>
                <w:b/>
                <w:sz w:val="16"/>
                <w:szCs w:val="16"/>
                <w:lang w:val="es-BO"/>
              </w:rPr>
            </w:pPr>
            <w:r w:rsidRPr="00780825">
              <w:rPr>
                <w:rFonts w:ascii="Arial" w:hAnsi="Arial" w:cs="Arial"/>
                <w:b/>
                <w:sz w:val="16"/>
                <w:szCs w:val="16"/>
                <w:lang w:val="es-BO"/>
              </w:rPr>
              <w:t xml:space="preserve">METODOLOGÍA CUMPLE/NO CUMPLE </w:t>
            </w:r>
          </w:p>
        </w:tc>
        <w:tc>
          <w:tcPr>
            <w:tcW w:w="996"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(señalar si cumple o no cumple)</w:t>
            </w:r>
          </w:p>
        </w:tc>
        <w:tc>
          <w:tcPr>
            <w:tcW w:w="942"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(señalar si cumple o no cumple)</w:t>
            </w:r>
          </w:p>
        </w:tc>
        <w:tc>
          <w:tcPr>
            <w:tcW w:w="871"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(señalar si cumple o no cumple)</w:t>
            </w:r>
          </w:p>
        </w:tc>
        <w:tc>
          <w:tcPr>
            <w:tcW w:w="924"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(señalar si cumple o no cumple)</w:t>
            </w:r>
          </w:p>
        </w:tc>
      </w:tr>
    </w:tbl>
    <w:p w:rsidR="00E82EEA" w:rsidRPr="00780825" w:rsidRDefault="00E82EEA" w:rsidP="001B38C2">
      <w:pPr>
        <w:tabs>
          <w:tab w:val="center" w:pos="5833"/>
          <w:tab w:val="right" w:pos="10252"/>
        </w:tabs>
        <w:jc w:val="center"/>
        <w:rPr>
          <w:rFonts w:cs="Tahoma"/>
          <w:color w:val="000000"/>
          <w:lang w:val="es-BO"/>
        </w:rPr>
      </w:pPr>
    </w:p>
    <w:p w:rsidR="001B38C2" w:rsidRPr="00780825" w:rsidRDefault="001B38C2" w:rsidP="001B38C2">
      <w:pPr>
        <w:pStyle w:val="Prrafodelista"/>
        <w:tabs>
          <w:tab w:val="left" w:pos="709"/>
        </w:tabs>
        <w:jc w:val="both"/>
        <w:rPr>
          <w:rFonts w:ascii="Verdana" w:hAnsi="Verdana" w:cs="Tahoma"/>
          <w:color w:val="000000"/>
          <w:sz w:val="16"/>
          <w:szCs w:val="16"/>
          <w:lang w:val="es-BO"/>
        </w:rPr>
      </w:pPr>
    </w:p>
    <w:p w:rsidR="001B38C2" w:rsidRPr="00780825" w:rsidRDefault="001B38C2" w:rsidP="001B38C2">
      <w:pPr>
        <w:jc w:val="both"/>
        <w:rPr>
          <w:rFonts w:eastAsia="Calibri" w:cs="Arial"/>
          <w:b/>
          <w:i/>
          <w:sz w:val="18"/>
          <w:szCs w:val="18"/>
          <w:lang w:val="es-BO"/>
        </w:rPr>
      </w:pPr>
      <w:r w:rsidRPr="00780825">
        <w:rPr>
          <w:rFonts w:cs="Arial"/>
          <w:b/>
          <w:i/>
          <w:sz w:val="18"/>
          <w:szCs w:val="18"/>
          <w:lang w:val="es-BO"/>
        </w:rPr>
        <w:t>(</w:t>
      </w:r>
      <w:r w:rsidR="00492AD8" w:rsidRPr="00780825">
        <w:rPr>
          <w:rFonts w:eastAsia="Calibri" w:cs="Arial"/>
          <w:b/>
          <w:i/>
          <w:sz w:val="18"/>
          <w:szCs w:val="18"/>
          <w:lang w:val="es-BO"/>
        </w:rPr>
        <w:t>Los</w:t>
      </w:r>
      <w:r w:rsidRPr="00780825">
        <w:rPr>
          <w:rFonts w:eastAsia="Calibri" w:cs="Arial"/>
          <w:b/>
          <w:i/>
          <w:sz w:val="18"/>
          <w:szCs w:val="18"/>
          <w:lang w:val="es-BO"/>
        </w:rPr>
        <w:t xml:space="preserve"> siguiente</w:t>
      </w:r>
      <w:r w:rsidR="00492AD8" w:rsidRPr="00780825">
        <w:rPr>
          <w:rFonts w:eastAsia="Calibri" w:cs="Arial"/>
          <w:b/>
          <w:i/>
          <w:sz w:val="18"/>
          <w:szCs w:val="18"/>
          <w:lang w:val="es-BO"/>
        </w:rPr>
        <w:t>s</w:t>
      </w:r>
      <w:r w:rsidRPr="00780825">
        <w:rPr>
          <w:rFonts w:eastAsia="Calibri" w:cs="Arial"/>
          <w:b/>
          <w:i/>
          <w:sz w:val="18"/>
          <w:szCs w:val="18"/>
          <w:lang w:val="es-BO"/>
        </w:rPr>
        <w:t xml:space="preserve"> cuadro</w:t>
      </w:r>
      <w:r w:rsidR="00492AD8" w:rsidRPr="00780825">
        <w:rPr>
          <w:rFonts w:eastAsia="Calibri" w:cs="Arial"/>
          <w:b/>
          <w:i/>
          <w:sz w:val="18"/>
          <w:szCs w:val="18"/>
          <w:lang w:val="es-BO"/>
        </w:rPr>
        <w:t>s</w:t>
      </w:r>
      <w:r w:rsidRPr="00780825">
        <w:rPr>
          <w:rFonts w:eastAsia="Calibri" w:cs="Arial"/>
          <w:b/>
          <w:i/>
          <w:sz w:val="18"/>
          <w:szCs w:val="18"/>
          <w:lang w:val="es-BO"/>
        </w:rPr>
        <w:t xml:space="preserve"> será</w:t>
      </w:r>
      <w:r w:rsidR="00827CB6" w:rsidRPr="00780825">
        <w:rPr>
          <w:rFonts w:eastAsia="Calibri" w:cs="Arial"/>
          <w:b/>
          <w:i/>
          <w:sz w:val="18"/>
          <w:szCs w:val="18"/>
          <w:lang w:val="es-BO"/>
        </w:rPr>
        <w:t>n</w:t>
      </w:r>
      <w:r w:rsidRPr="00780825">
        <w:rPr>
          <w:rFonts w:eastAsia="Calibri" w:cs="Arial"/>
          <w:b/>
          <w:i/>
          <w:sz w:val="18"/>
          <w:szCs w:val="18"/>
          <w:lang w:val="es-BO"/>
        </w:rPr>
        <w:t xml:space="preserve"> aplicado</w:t>
      </w:r>
      <w:r w:rsidR="00827CB6" w:rsidRPr="00780825">
        <w:rPr>
          <w:rFonts w:eastAsia="Calibri" w:cs="Arial"/>
          <w:b/>
          <w:i/>
          <w:sz w:val="18"/>
          <w:szCs w:val="18"/>
          <w:lang w:val="es-BO"/>
        </w:rPr>
        <w:t>s</w:t>
      </w:r>
      <w:r w:rsidRPr="00780825">
        <w:rPr>
          <w:rFonts w:eastAsia="Calibri" w:cs="Arial"/>
          <w:b/>
          <w:i/>
          <w:sz w:val="18"/>
          <w:szCs w:val="18"/>
          <w:lang w:val="es-BO"/>
        </w:rPr>
        <w:t xml:space="preserve"> cuando se emplee el Método de Selección y Adjudicación de: Calidad, Propuesta Técnica y Costo</w:t>
      </w:r>
      <w:r w:rsidR="00827CB6" w:rsidRPr="00780825">
        <w:rPr>
          <w:rFonts w:eastAsia="Calibri" w:cs="Arial"/>
          <w:b/>
          <w:i/>
          <w:sz w:val="18"/>
          <w:szCs w:val="18"/>
          <w:lang w:val="es-BO"/>
        </w:rPr>
        <w:t xml:space="preserve"> y Presupuesto Fijo</w:t>
      </w:r>
      <w:r w:rsidRPr="00780825">
        <w:rPr>
          <w:rFonts w:eastAsia="Calibri" w:cs="Arial"/>
          <w:b/>
          <w:i/>
          <w:sz w:val="18"/>
          <w:szCs w:val="18"/>
          <w:lang w:val="es-BO"/>
        </w:rPr>
        <w:t>. Cuando se emplee el Método de Selección y Adjudicación de Precio Evaluado Más Bajo est</w:t>
      </w:r>
      <w:r w:rsidR="0007121A" w:rsidRPr="00780825">
        <w:rPr>
          <w:rFonts w:eastAsia="Calibri" w:cs="Arial"/>
          <w:b/>
          <w:i/>
          <w:sz w:val="18"/>
          <w:szCs w:val="18"/>
          <w:lang w:val="es-BO"/>
        </w:rPr>
        <w:t>os</w:t>
      </w:r>
      <w:r w:rsidRPr="00780825">
        <w:rPr>
          <w:rFonts w:eastAsia="Calibri" w:cs="Arial"/>
          <w:b/>
          <w:i/>
          <w:sz w:val="18"/>
          <w:szCs w:val="18"/>
          <w:lang w:val="es-BO"/>
        </w:rPr>
        <w:t xml:space="preserve"> cuadro</w:t>
      </w:r>
      <w:r w:rsidR="0007121A" w:rsidRPr="00780825">
        <w:rPr>
          <w:rFonts w:eastAsia="Calibri" w:cs="Arial"/>
          <w:b/>
          <w:i/>
          <w:sz w:val="18"/>
          <w:szCs w:val="18"/>
          <w:lang w:val="es-BO"/>
        </w:rPr>
        <w:t>s</w:t>
      </w:r>
      <w:r w:rsidRPr="00780825">
        <w:rPr>
          <w:rFonts w:eastAsia="Calibri" w:cs="Arial"/>
          <w:b/>
          <w:i/>
          <w:sz w:val="18"/>
          <w:szCs w:val="18"/>
          <w:lang w:val="es-BO"/>
        </w:rPr>
        <w:t xml:space="preserve"> deberá</w:t>
      </w:r>
      <w:r w:rsidR="0007121A" w:rsidRPr="00780825">
        <w:rPr>
          <w:rFonts w:eastAsia="Calibri" w:cs="Arial"/>
          <w:b/>
          <w:i/>
          <w:sz w:val="18"/>
          <w:szCs w:val="18"/>
          <w:lang w:val="es-BO"/>
        </w:rPr>
        <w:t>n</w:t>
      </w:r>
      <w:r w:rsidRPr="00780825">
        <w:rPr>
          <w:rFonts w:eastAsia="Calibri" w:cs="Arial"/>
          <w:b/>
          <w:i/>
          <w:sz w:val="18"/>
          <w:szCs w:val="18"/>
          <w:lang w:val="es-BO"/>
        </w:rPr>
        <w:t xml:space="preserve"> ser suprimido</w:t>
      </w:r>
      <w:r w:rsidR="0007121A" w:rsidRPr="00780825">
        <w:rPr>
          <w:rFonts w:eastAsia="Calibri" w:cs="Arial"/>
          <w:b/>
          <w:i/>
          <w:sz w:val="18"/>
          <w:szCs w:val="18"/>
          <w:lang w:val="es-BO"/>
        </w:rPr>
        <w:t>s</w:t>
      </w:r>
      <w:r w:rsidRPr="00780825">
        <w:rPr>
          <w:rFonts w:eastAsia="Calibri" w:cs="Arial"/>
          <w:b/>
          <w:i/>
          <w:sz w:val="18"/>
          <w:szCs w:val="18"/>
          <w:lang w:val="es-BO"/>
        </w:rPr>
        <w:t>).</w:t>
      </w:r>
    </w:p>
    <w:p w:rsidR="00E82EEA" w:rsidRPr="00780825" w:rsidRDefault="00E82EEA" w:rsidP="001B38C2">
      <w:pPr>
        <w:jc w:val="both"/>
        <w:rPr>
          <w:rFonts w:eastAsia="Calibri" w:cs="Arial"/>
          <w:b/>
          <w:i/>
          <w:sz w:val="18"/>
          <w:szCs w:val="18"/>
          <w:lang w:val="es-BO"/>
        </w:rPr>
      </w:pPr>
    </w:p>
    <w:tbl>
      <w:tblPr>
        <w:tblW w:w="5383"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554"/>
        <w:gridCol w:w="144"/>
        <w:gridCol w:w="787"/>
        <w:gridCol w:w="336"/>
        <w:gridCol w:w="1259"/>
        <w:gridCol w:w="150"/>
        <w:gridCol w:w="1419"/>
        <w:gridCol w:w="1417"/>
        <w:gridCol w:w="1417"/>
      </w:tblGrid>
      <w:tr w:rsidR="00E82EEA" w:rsidRPr="00780825" w:rsidTr="00A80EAD">
        <w:trPr>
          <w:trHeight w:val="255"/>
        </w:trPr>
        <w:tc>
          <w:tcPr>
            <w:tcW w:w="1347" w:type="pct"/>
            <w:vMerge w:val="restart"/>
            <w:tcBorders>
              <w:top w:val="single" w:sz="12"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sz w:val="4"/>
                <w:szCs w:val="4"/>
                <w:lang w:val="es-BO"/>
              </w:rPr>
            </w:pPr>
          </w:p>
          <w:p w:rsidR="00E82EEA" w:rsidRPr="00780825" w:rsidRDefault="00E82EEA" w:rsidP="00A80EAD">
            <w:pPr>
              <w:jc w:val="center"/>
              <w:rPr>
                <w:rFonts w:ascii="Arial" w:hAnsi="Arial" w:cs="Arial"/>
                <w:b/>
                <w:lang w:val="es-BO"/>
              </w:rPr>
            </w:pPr>
          </w:p>
          <w:p w:rsidR="00E82EEA" w:rsidRPr="00780825" w:rsidRDefault="00E82EEA" w:rsidP="00A80EAD">
            <w:pPr>
              <w:jc w:val="center"/>
              <w:rPr>
                <w:rFonts w:ascii="Arial" w:hAnsi="Arial" w:cs="Arial"/>
                <w:b/>
                <w:lang w:val="es-BO"/>
              </w:rPr>
            </w:pPr>
            <w:r w:rsidRPr="00780825">
              <w:rPr>
                <w:rFonts w:ascii="Arial" w:hAnsi="Arial" w:cs="Arial"/>
                <w:b/>
                <w:lang w:val="es-BO"/>
              </w:rPr>
              <w:t>CONDICIONES ADICIONALES Formulario C-2</w:t>
            </w:r>
          </w:p>
          <w:p w:rsidR="00E82EEA" w:rsidRPr="00780825" w:rsidRDefault="00E82EEA" w:rsidP="00A80EAD">
            <w:pPr>
              <w:jc w:val="center"/>
              <w:rPr>
                <w:rFonts w:ascii="Arial" w:hAnsi="Arial" w:cs="Arial"/>
                <w:b/>
                <w:lang w:val="es-BO"/>
              </w:rPr>
            </w:pPr>
            <w:r w:rsidRPr="00780825">
              <w:rPr>
                <w:rFonts w:ascii="Arial" w:hAnsi="Arial" w:cs="Arial"/>
                <w:b/>
                <w:lang w:val="es-BO"/>
              </w:rPr>
              <w:t>(Llenado por la Entidad)</w:t>
            </w:r>
          </w:p>
        </w:tc>
        <w:tc>
          <w:tcPr>
            <w:tcW w:w="491" w:type="pct"/>
            <w:gridSpan w:val="2"/>
            <w:vMerge w:val="restart"/>
            <w:tcBorders>
              <w:top w:val="single" w:sz="12"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0"/>
              <w:contextualSpacing/>
              <w:jc w:val="center"/>
              <w:rPr>
                <w:rFonts w:ascii="Arial" w:hAnsi="Arial" w:cs="Arial"/>
                <w:b/>
                <w:lang w:val="es-BO"/>
              </w:rPr>
            </w:pPr>
            <w:r w:rsidRPr="00780825">
              <w:rPr>
                <w:rFonts w:ascii="Arial" w:hAnsi="Arial" w:cs="Arial"/>
                <w:b/>
                <w:sz w:val="16"/>
                <w:szCs w:val="16"/>
                <w:lang w:val="es-BO"/>
              </w:rPr>
              <w:t>PUNTAJE ASIGNADO</w:t>
            </w:r>
          </w:p>
        </w:tc>
        <w:tc>
          <w:tcPr>
            <w:tcW w:w="3162" w:type="pct"/>
            <w:gridSpan w:val="6"/>
            <w:tcBorders>
              <w:top w:val="single" w:sz="12"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PROPONENTES</w:t>
            </w:r>
          </w:p>
        </w:tc>
      </w:tr>
      <w:tr w:rsidR="00E82EEA" w:rsidRPr="00780825" w:rsidTr="00A80EAD">
        <w:trPr>
          <w:trHeight w:val="398"/>
        </w:trPr>
        <w:tc>
          <w:tcPr>
            <w:tcW w:w="1347" w:type="pct"/>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360"/>
              <w:contextualSpacing/>
              <w:jc w:val="both"/>
              <w:rPr>
                <w:rFonts w:ascii="Arial" w:hAnsi="Arial" w:cs="Arial"/>
                <w:b/>
                <w:sz w:val="16"/>
                <w:szCs w:val="16"/>
                <w:lang w:val="es-BO"/>
              </w:rPr>
            </w:pPr>
          </w:p>
        </w:tc>
        <w:tc>
          <w:tcPr>
            <w:tcW w:w="491" w:type="pct"/>
            <w:gridSpan w:val="2"/>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0"/>
              <w:contextualSpacing/>
              <w:jc w:val="center"/>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A</w:t>
            </w:r>
          </w:p>
        </w:tc>
        <w:tc>
          <w:tcPr>
            <w:tcW w:w="827"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B</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C</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n</w:t>
            </w:r>
          </w:p>
        </w:tc>
      </w:tr>
      <w:tr w:rsidR="00E82EEA" w:rsidRPr="00780825" w:rsidTr="00A80EAD">
        <w:trPr>
          <w:trHeight w:val="255"/>
        </w:trPr>
        <w:tc>
          <w:tcPr>
            <w:tcW w:w="1347" w:type="pct"/>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360"/>
              <w:contextualSpacing/>
              <w:jc w:val="both"/>
              <w:rPr>
                <w:rFonts w:ascii="Arial" w:hAnsi="Arial" w:cs="Arial"/>
                <w:b/>
                <w:sz w:val="16"/>
                <w:szCs w:val="16"/>
                <w:lang w:val="es-BO"/>
              </w:rPr>
            </w:pPr>
          </w:p>
        </w:tc>
        <w:tc>
          <w:tcPr>
            <w:tcW w:w="491" w:type="pct"/>
            <w:gridSpan w:val="2"/>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0"/>
              <w:contextualSpacing/>
              <w:jc w:val="center"/>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Puntaje Obtenido</w:t>
            </w:r>
          </w:p>
        </w:tc>
        <w:tc>
          <w:tcPr>
            <w:tcW w:w="827"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Puntaje Obtenido</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Puntaje Obtenido</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Puntaje Obtenido</w:t>
            </w: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180"/>
              <w:contextualSpacing/>
              <w:jc w:val="both"/>
              <w:rPr>
                <w:rFonts w:ascii="Arial" w:hAnsi="Arial" w:cs="Arial"/>
                <w:sz w:val="16"/>
                <w:szCs w:val="16"/>
                <w:lang w:val="es-BO"/>
              </w:rPr>
            </w:pPr>
            <w:r w:rsidRPr="00780825">
              <w:rPr>
                <w:rFonts w:ascii="Arial" w:hAnsi="Arial" w:cs="Arial"/>
                <w:sz w:val="16"/>
                <w:szCs w:val="16"/>
                <w:lang w:val="es-BO"/>
              </w:rPr>
              <w:t>Criterio 1</w:t>
            </w: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0"/>
              <w:contextualSpacing/>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180"/>
              <w:contextualSpacing/>
              <w:jc w:val="both"/>
              <w:rPr>
                <w:rFonts w:ascii="Arial" w:hAnsi="Arial" w:cs="Arial"/>
                <w:sz w:val="16"/>
                <w:szCs w:val="16"/>
                <w:lang w:val="es-BO"/>
              </w:rPr>
            </w:pP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360"/>
              <w:contextualSpacing/>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80"/>
              <w:jc w:val="both"/>
              <w:rPr>
                <w:rFonts w:ascii="Arial" w:hAnsi="Arial" w:cs="Arial"/>
                <w:b/>
                <w:sz w:val="16"/>
                <w:szCs w:val="16"/>
                <w:lang w:val="es-BO"/>
              </w:rPr>
            </w:pPr>
            <w:r w:rsidRPr="00780825">
              <w:rPr>
                <w:rFonts w:ascii="Arial" w:hAnsi="Arial" w:cs="Arial"/>
                <w:sz w:val="16"/>
                <w:szCs w:val="16"/>
                <w:lang w:val="es-BO"/>
              </w:rPr>
              <w:t>Criterio 2</w:t>
            </w: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0"/>
              <w:jc w:val="both"/>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80"/>
              <w:jc w:val="both"/>
              <w:rPr>
                <w:rFonts w:ascii="Arial" w:hAnsi="Arial" w:cs="Arial"/>
                <w:sz w:val="16"/>
                <w:szCs w:val="16"/>
                <w:lang w:val="es-BO"/>
              </w:rPr>
            </w:pP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360"/>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80"/>
              <w:jc w:val="both"/>
              <w:rPr>
                <w:rFonts w:ascii="Arial" w:hAnsi="Arial" w:cs="Arial"/>
                <w:sz w:val="16"/>
                <w:szCs w:val="16"/>
                <w:lang w:val="es-BO"/>
              </w:rPr>
            </w:pPr>
            <w:r w:rsidRPr="00780825">
              <w:rPr>
                <w:rFonts w:ascii="Arial" w:hAnsi="Arial" w:cs="Arial"/>
                <w:sz w:val="16"/>
                <w:szCs w:val="16"/>
                <w:lang w:val="es-BO"/>
              </w:rPr>
              <w:t>Criterio 3</w:t>
            </w: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0"/>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80"/>
              <w:rPr>
                <w:rFonts w:ascii="Arial" w:hAnsi="Arial" w:cs="Arial"/>
                <w:b/>
                <w:sz w:val="16"/>
                <w:szCs w:val="16"/>
                <w:lang w:val="es-BO"/>
              </w:rPr>
            </w:pP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360"/>
              <w:jc w:val="both"/>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pStyle w:val="Prrafodelista"/>
              <w:ind w:left="0"/>
              <w:jc w:val="both"/>
              <w:rPr>
                <w:rFonts w:ascii="Arial" w:hAnsi="Arial" w:cs="Arial"/>
                <w:b/>
                <w:sz w:val="16"/>
                <w:szCs w:val="16"/>
                <w:lang w:val="es-BO"/>
              </w:rPr>
            </w:pPr>
            <w:r w:rsidRPr="00780825">
              <w:rPr>
                <w:rFonts w:ascii="Arial" w:hAnsi="Arial" w:cs="Arial"/>
                <w:b/>
                <w:sz w:val="16"/>
                <w:szCs w:val="16"/>
                <w:lang w:val="es-BO"/>
              </w:rPr>
              <w:t>PUNTAJE TOTAL DE LAS CONDICIONES ADICIONALES</w:t>
            </w:r>
          </w:p>
        </w:tc>
        <w:tc>
          <w:tcPr>
            <w:tcW w:w="491"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pStyle w:val="Prrafodelista"/>
              <w:ind w:left="360"/>
              <w:jc w:val="both"/>
              <w:rPr>
                <w:rFonts w:ascii="Arial" w:hAnsi="Arial" w:cs="Arial"/>
                <w:b/>
                <w:sz w:val="16"/>
                <w:szCs w:val="16"/>
                <w:lang w:val="es-BO"/>
              </w:rPr>
            </w:pPr>
            <w:r w:rsidRPr="00780825">
              <w:rPr>
                <w:rFonts w:ascii="Arial" w:hAnsi="Arial" w:cs="Arial"/>
                <w:b/>
                <w:sz w:val="16"/>
                <w:szCs w:val="16"/>
                <w:lang w:val="es-BO"/>
              </w:rPr>
              <w:t>35</w:t>
            </w:r>
          </w:p>
        </w:tc>
        <w:tc>
          <w:tcPr>
            <w:tcW w:w="841"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 xml:space="preserve">(sumar los puntajes obtenidos de cada criterio) </w:t>
            </w:r>
          </w:p>
        </w:tc>
        <w:tc>
          <w:tcPr>
            <w:tcW w:w="827"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i/>
                <w:lang w:val="es-BO"/>
              </w:rPr>
              <w:t>(sumar los puntajes obtenidos de cada criterio)</w:t>
            </w:r>
          </w:p>
        </w:tc>
        <w:tc>
          <w:tcPr>
            <w:tcW w:w="747" w:type="pct"/>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i/>
                <w:lang w:val="es-BO"/>
              </w:rPr>
              <w:t>(sumar los puntajes obtenidos de cada criterio)</w:t>
            </w:r>
          </w:p>
        </w:tc>
        <w:tc>
          <w:tcPr>
            <w:tcW w:w="747" w:type="pct"/>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i/>
                <w:lang w:val="es-BO"/>
              </w:rPr>
              <w:t>(sumar los puntajes obtenidos de cada criterio)</w:t>
            </w:r>
          </w:p>
        </w:tc>
      </w:tr>
      <w:tr w:rsidR="00E82EEA" w:rsidRPr="00780825" w:rsidTr="00A80EAD">
        <w:trPr>
          <w:trHeight w:val="134"/>
        </w:trPr>
        <w:tc>
          <w:tcPr>
            <w:tcW w:w="1347" w:type="pct"/>
            <w:tcBorders>
              <w:top w:val="single" w:sz="12" w:space="0" w:color="auto"/>
              <w:left w:val="nil"/>
              <w:bottom w:val="nil"/>
              <w:right w:val="nil"/>
            </w:tcBorders>
            <w:shd w:val="clear" w:color="auto" w:fill="auto"/>
            <w:vAlign w:val="center"/>
          </w:tcPr>
          <w:p w:rsidR="00E82EEA" w:rsidRPr="00780825" w:rsidRDefault="00E82EEA" w:rsidP="00A80EAD">
            <w:pPr>
              <w:pStyle w:val="Prrafodelista"/>
              <w:ind w:left="180"/>
              <w:rPr>
                <w:rFonts w:ascii="Arial" w:hAnsi="Arial" w:cs="Arial"/>
                <w:b/>
                <w:sz w:val="16"/>
                <w:szCs w:val="16"/>
                <w:lang w:val="es-BO"/>
              </w:rPr>
            </w:pPr>
          </w:p>
        </w:tc>
        <w:tc>
          <w:tcPr>
            <w:tcW w:w="491" w:type="pct"/>
            <w:gridSpan w:val="2"/>
            <w:tcBorders>
              <w:top w:val="single" w:sz="12" w:space="0" w:color="auto"/>
              <w:left w:val="nil"/>
              <w:bottom w:val="nil"/>
              <w:right w:val="nil"/>
            </w:tcBorders>
            <w:shd w:val="clear" w:color="auto" w:fill="auto"/>
            <w:vAlign w:val="center"/>
          </w:tcPr>
          <w:p w:rsidR="00E82EEA" w:rsidRPr="00780825" w:rsidRDefault="00E82EEA" w:rsidP="00A80EAD">
            <w:pPr>
              <w:pStyle w:val="Prrafodelista"/>
              <w:ind w:left="360"/>
              <w:jc w:val="both"/>
              <w:rPr>
                <w:rFonts w:ascii="Arial" w:hAnsi="Arial" w:cs="Arial"/>
                <w:b/>
                <w:sz w:val="16"/>
                <w:szCs w:val="16"/>
                <w:lang w:val="es-BO"/>
              </w:rPr>
            </w:pPr>
          </w:p>
        </w:tc>
        <w:tc>
          <w:tcPr>
            <w:tcW w:w="841" w:type="pct"/>
            <w:gridSpan w:val="2"/>
            <w:tcBorders>
              <w:top w:val="single" w:sz="12" w:space="0" w:color="auto"/>
              <w:left w:val="nil"/>
              <w:bottom w:val="nil"/>
              <w:right w:val="nil"/>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12" w:space="0" w:color="auto"/>
              <w:left w:val="nil"/>
              <w:bottom w:val="nil"/>
              <w:right w:val="nil"/>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12" w:space="0" w:color="auto"/>
              <w:left w:val="nil"/>
              <w:bottom w:val="nil"/>
              <w:right w:val="nil"/>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12" w:space="0" w:color="auto"/>
              <w:left w:val="nil"/>
              <w:bottom w:val="nil"/>
              <w:right w:val="nil"/>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5000" w:type="pct"/>
            <w:gridSpan w:val="9"/>
            <w:tcBorders>
              <w:top w:val="nil"/>
              <w:left w:val="nil"/>
              <w:bottom w:val="single" w:sz="4" w:space="0" w:color="auto"/>
              <w:right w:val="nil"/>
            </w:tcBorders>
            <w:shd w:val="clear" w:color="auto" w:fill="auto"/>
            <w:vAlign w:val="center"/>
          </w:tcPr>
          <w:p w:rsidR="00E82EEA" w:rsidRPr="00780825" w:rsidRDefault="00E82EEA" w:rsidP="00A80EAD">
            <w:pPr>
              <w:rPr>
                <w:rFonts w:ascii="Arial" w:hAnsi="Arial" w:cs="Arial"/>
                <w:b/>
                <w:lang w:val="es-BO"/>
              </w:rPr>
            </w:pPr>
          </w:p>
        </w:tc>
      </w:tr>
      <w:tr w:rsidR="00E82EEA" w:rsidRPr="00780825" w:rsidTr="00A80EAD">
        <w:trPr>
          <w:trHeight w:val="255"/>
        </w:trPr>
        <w:tc>
          <w:tcPr>
            <w:tcW w:w="1423"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both"/>
              <w:rPr>
                <w:rFonts w:ascii="Arial" w:hAnsi="Arial" w:cs="Arial"/>
                <w:b/>
                <w:lang w:val="es-BO"/>
              </w:rPr>
            </w:pPr>
            <w:r w:rsidRPr="00780825">
              <w:rPr>
                <w:rFonts w:ascii="Arial" w:hAnsi="Arial" w:cs="Arial"/>
                <w:b/>
                <w:lang w:val="es-BO"/>
              </w:rPr>
              <w:t>RESUMEN DE LA EVALUACIÓN TÉCNICA</w:t>
            </w:r>
          </w:p>
        </w:tc>
        <w:tc>
          <w:tcPr>
            <w:tcW w:w="592"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ind w:left="115"/>
              <w:jc w:val="center"/>
              <w:rPr>
                <w:rFonts w:ascii="Arial" w:hAnsi="Arial" w:cs="Arial"/>
                <w:b/>
                <w:sz w:val="16"/>
                <w:szCs w:val="16"/>
                <w:lang w:val="es-BO"/>
              </w:rPr>
            </w:pPr>
            <w:r w:rsidRPr="00780825">
              <w:rPr>
                <w:rFonts w:ascii="Arial" w:hAnsi="Arial" w:cs="Arial"/>
                <w:b/>
                <w:sz w:val="16"/>
                <w:szCs w:val="16"/>
                <w:lang w:val="es-BO"/>
              </w:rPr>
              <w:t>PUNTAJE ASIGNADO</w:t>
            </w:r>
          </w:p>
        </w:tc>
        <w:tc>
          <w:tcPr>
            <w:tcW w:w="743"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A</w:t>
            </w:r>
          </w:p>
        </w:tc>
        <w:tc>
          <w:tcPr>
            <w:tcW w:w="748"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B</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C</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n</w:t>
            </w:r>
          </w:p>
        </w:tc>
      </w:tr>
      <w:tr w:rsidR="00E82EEA" w:rsidRPr="00780825" w:rsidTr="00A80EAD">
        <w:trPr>
          <w:trHeight w:val="255"/>
        </w:trPr>
        <w:tc>
          <w:tcPr>
            <w:tcW w:w="1423"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0"/>
              <w:jc w:val="both"/>
              <w:rPr>
                <w:rFonts w:ascii="Arial" w:hAnsi="Arial" w:cs="Arial"/>
                <w:sz w:val="16"/>
                <w:szCs w:val="16"/>
                <w:lang w:val="es-BO"/>
              </w:rPr>
            </w:pPr>
            <w:r w:rsidRPr="00780825">
              <w:rPr>
                <w:rFonts w:ascii="Arial" w:hAnsi="Arial" w:cs="Arial"/>
                <w:sz w:val="16"/>
                <w:szCs w:val="16"/>
                <w:lang w:val="es-BO"/>
              </w:rPr>
              <w:t>Puntaje de la evaluación CUMPLE/NO CUMPLE</w:t>
            </w:r>
          </w:p>
        </w:tc>
        <w:tc>
          <w:tcPr>
            <w:tcW w:w="592"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360"/>
              <w:rPr>
                <w:rFonts w:ascii="Arial" w:hAnsi="Arial" w:cs="Arial"/>
                <w:b/>
                <w:sz w:val="16"/>
                <w:szCs w:val="16"/>
                <w:lang w:val="es-BO"/>
              </w:rPr>
            </w:pPr>
            <w:r w:rsidRPr="00780825">
              <w:rPr>
                <w:rFonts w:ascii="Arial" w:hAnsi="Arial" w:cs="Arial"/>
                <w:b/>
                <w:sz w:val="16"/>
                <w:szCs w:val="16"/>
                <w:lang w:val="es-BO"/>
              </w:rPr>
              <w:t>35</w:t>
            </w:r>
          </w:p>
        </w:tc>
        <w:tc>
          <w:tcPr>
            <w:tcW w:w="743"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(si cumple asignar</w:t>
            </w:r>
          </w:p>
          <w:p w:rsidR="00E82EEA" w:rsidRPr="00780825" w:rsidRDefault="00E82EEA" w:rsidP="00A80EAD">
            <w:pPr>
              <w:jc w:val="center"/>
              <w:rPr>
                <w:rFonts w:ascii="Arial" w:hAnsi="Arial" w:cs="Arial"/>
                <w:b/>
                <w:lang w:val="es-BO"/>
              </w:rPr>
            </w:pPr>
            <w:r w:rsidRPr="00780825">
              <w:rPr>
                <w:rFonts w:ascii="Arial" w:hAnsi="Arial" w:cs="Arial"/>
                <w:b/>
                <w:i/>
                <w:lang w:val="es-BO"/>
              </w:rPr>
              <w:t>35 puntos)</w:t>
            </w:r>
          </w:p>
        </w:tc>
        <w:tc>
          <w:tcPr>
            <w:tcW w:w="74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 xml:space="preserve">(si cumple asignar </w:t>
            </w:r>
          </w:p>
          <w:p w:rsidR="00E82EEA" w:rsidRPr="00780825" w:rsidRDefault="00E82EEA" w:rsidP="00A80EAD">
            <w:pPr>
              <w:jc w:val="center"/>
              <w:rPr>
                <w:rFonts w:ascii="Arial" w:hAnsi="Arial" w:cs="Arial"/>
                <w:b/>
                <w:lang w:val="es-BO"/>
              </w:rPr>
            </w:pPr>
            <w:r w:rsidRPr="00780825">
              <w:rPr>
                <w:rFonts w:ascii="Arial" w:hAnsi="Arial" w:cs="Arial"/>
                <w:b/>
                <w:i/>
                <w:lang w:val="es-BO"/>
              </w:rPr>
              <w:t>35 puntos)</w:t>
            </w: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 xml:space="preserve">(si cumple asignar </w:t>
            </w:r>
          </w:p>
          <w:p w:rsidR="00E82EEA" w:rsidRPr="00780825" w:rsidRDefault="00E82EEA" w:rsidP="00A80EAD">
            <w:pPr>
              <w:jc w:val="center"/>
              <w:rPr>
                <w:rFonts w:ascii="Arial" w:hAnsi="Arial" w:cs="Arial"/>
                <w:b/>
                <w:lang w:val="es-BO"/>
              </w:rPr>
            </w:pPr>
            <w:r w:rsidRPr="00780825">
              <w:rPr>
                <w:rFonts w:ascii="Arial" w:hAnsi="Arial" w:cs="Arial"/>
                <w:b/>
                <w:i/>
                <w:lang w:val="es-BO"/>
              </w:rPr>
              <w:t>35 puntos)</w:t>
            </w: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 xml:space="preserve">(si cumple asignar </w:t>
            </w:r>
          </w:p>
          <w:p w:rsidR="00E82EEA" w:rsidRPr="00780825" w:rsidRDefault="00E82EEA" w:rsidP="00A80EAD">
            <w:pPr>
              <w:jc w:val="center"/>
              <w:rPr>
                <w:rFonts w:ascii="Arial" w:hAnsi="Arial" w:cs="Arial"/>
                <w:b/>
                <w:lang w:val="es-BO"/>
              </w:rPr>
            </w:pPr>
            <w:r w:rsidRPr="00780825">
              <w:rPr>
                <w:rFonts w:ascii="Arial" w:hAnsi="Arial" w:cs="Arial"/>
                <w:b/>
                <w:i/>
                <w:lang w:val="es-BO"/>
              </w:rPr>
              <w:t>35 puntos)</w:t>
            </w:r>
          </w:p>
        </w:tc>
      </w:tr>
      <w:tr w:rsidR="00E82EEA" w:rsidRPr="00780825" w:rsidTr="00A80EAD">
        <w:trPr>
          <w:trHeight w:val="255"/>
        </w:trPr>
        <w:tc>
          <w:tcPr>
            <w:tcW w:w="1423"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0"/>
              <w:jc w:val="both"/>
              <w:rPr>
                <w:rFonts w:ascii="Arial" w:hAnsi="Arial" w:cs="Arial"/>
                <w:sz w:val="16"/>
                <w:szCs w:val="16"/>
                <w:lang w:val="es-BO"/>
              </w:rPr>
            </w:pPr>
            <w:r w:rsidRPr="00780825">
              <w:rPr>
                <w:rFonts w:ascii="Arial" w:hAnsi="Arial" w:cs="Arial"/>
                <w:sz w:val="16"/>
                <w:szCs w:val="16"/>
                <w:lang w:val="es-BO"/>
              </w:rPr>
              <w:t>Puntaje de las Condiciones Adicionales</w:t>
            </w:r>
          </w:p>
        </w:tc>
        <w:tc>
          <w:tcPr>
            <w:tcW w:w="592"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360"/>
              <w:rPr>
                <w:rFonts w:ascii="Arial" w:hAnsi="Arial" w:cs="Arial"/>
                <w:b/>
                <w:sz w:val="16"/>
                <w:szCs w:val="16"/>
                <w:lang w:val="es-BO"/>
              </w:rPr>
            </w:pPr>
            <w:r w:rsidRPr="00780825">
              <w:rPr>
                <w:rFonts w:ascii="Arial" w:hAnsi="Arial" w:cs="Arial"/>
                <w:b/>
                <w:sz w:val="16"/>
                <w:szCs w:val="16"/>
                <w:lang w:val="es-BO"/>
              </w:rPr>
              <w:t>35</w:t>
            </w:r>
          </w:p>
        </w:tc>
        <w:tc>
          <w:tcPr>
            <w:tcW w:w="743"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423"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ind w:left="0"/>
              <w:jc w:val="both"/>
              <w:rPr>
                <w:rFonts w:ascii="Arial" w:hAnsi="Arial" w:cs="Arial"/>
                <w:b/>
                <w:sz w:val="16"/>
                <w:szCs w:val="16"/>
                <w:lang w:val="es-BO"/>
              </w:rPr>
            </w:pPr>
            <w:r w:rsidRPr="00780825">
              <w:rPr>
                <w:rFonts w:ascii="Arial" w:hAnsi="Arial" w:cs="Arial"/>
                <w:b/>
                <w:sz w:val="16"/>
                <w:szCs w:val="16"/>
                <w:lang w:val="es-BO"/>
              </w:rPr>
              <w:t xml:space="preserve">PUNTAJE TOTAL DE LA EVALUACIÓN DE LA PROPUESTA </w:t>
            </w:r>
            <w:r w:rsidR="00184FAD" w:rsidRPr="00780825">
              <w:rPr>
                <w:rFonts w:ascii="Arial" w:hAnsi="Arial" w:cs="Arial"/>
                <w:b/>
                <w:sz w:val="16"/>
                <w:szCs w:val="16"/>
                <w:lang w:val="es-BO"/>
              </w:rPr>
              <w:t>TÉCNICA</w:t>
            </w:r>
            <w:r w:rsidRPr="00780825">
              <w:rPr>
                <w:rFonts w:ascii="Arial" w:hAnsi="Arial" w:cs="Arial"/>
                <w:b/>
                <w:sz w:val="16"/>
                <w:szCs w:val="16"/>
                <w:lang w:val="es-BO"/>
              </w:rPr>
              <w:t xml:space="preserve"> (PT)</w:t>
            </w:r>
          </w:p>
        </w:tc>
        <w:tc>
          <w:tcPr>
            <w:tcW w:w="592"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ind w:left="360"/>
              <w:rPr>
                <w:rFonts w:ascii="Arial" w:hAnsi="Arial" w:cs="Arial"/>
                <w:b/>
                <w:sz w:val="16"/>
                <w:szCs w:val="16"/>
                <w:lang w:val="es-BO"/>
              </w:rPr>
            </w:pPr>
            <w:r w:rsidRPr="00780825">
              <w:rPr>
                <w:rFonts w:ascii="Arial" w:hAnsi="Arial" w:cs="Arial"/>
                <w:b/>
                <w:sz w:val="16"/>
                <w:szCs w:val="16"/>
                <w:lang w:val="es-BO"/>
              </w:rPr>
              <w:t>70</w:t>
            </w:r>
          </w:p>
        </w:tc>
        <w:tc>
          <w:tcPr>
            <w:tcW w:w="743"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p>
        </w:tc>
        <w:tc>
          <w:tcPr>
            <w:tcW w:w="748"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p>
        </w:tc>
      </w:tr>
    </w:tbl>
    <w:p w:rsidR="00E82EEA" w:rsidRPr="00780825" w:rsidRDefault="00E82EEA"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B38C2" w:rsidRPr="00780825" w:rsidRDefault="001B38C2" w:rsidP="001B38C2">
      <w:pPr>
        <w:pStyle w:val="Prrafodelista"/>
        <w:tabs>
          <w:tab w:val="left" w:pos="709"/>
        </w:tabs>
        <w:jc w:val="both"/>
        <w:rPr>
          <w:rFonts w:ascii="Verdana" w:hAnsi="Verdana" w:cs="Tahoma"/>
          <w:color w:val="000000"/>
          <w:sz w:val="16"/>
          <w:szCs w:val="16"/>
          <w:lang w:val="es-BO"/>
        </w:rPr>
      </w:pPr>
    </w:p>
    <w:p w:rsidR="001B38C2" w:rsidRPr="00780825" w:rsidRDefault="001B38C2" w:rsidP="001B38C2">
      <w:pPr>
        <w:tabs>
          <w:tab w:val="center" w:pos="5833"/>
          <w:tab w:val="right" w:pos="10252"/>
        </w:tabs>
        <w:jc w:val="center"/>
        <w:rPr>
          <w:rFonts w:cs="Tahoma"/>
          <w:b/>
          <w:sz w:val="18"/>
          <w:szCs w:val="18"/>
          <w:lang w:val="es-BO"/>
        </w:rPr>
      </w:pPr>
      <w:r w:rsidRPr="00780825">
        <w:rPr>
          <w:rFonts w:ascii="Tahoma" w:hAnsi="Tahoma" w:cs="Tahoma"/>
          <w:b/>
          <w:lang w:val="es-BO"/>
        </w:rPr>
        <w:br w:type="page"/>
      </w:r>
      <w:r w:rsidRPr="00780825">
        <w:rPr>
          <w:rFonts w:cs="Tahoma"/>
          <w:b/>
          <w:sz w:val="18"/>
          <w:szCs w:val="18"/>
          <w:lang w:val="es-BO"/>
        </w:rPr>
        <w:lastRenderedPageBreak/>
        <w:t>FORMULARIO V-4</w:t>
      </w:r>
    </w:p>
    <w:p w:rsidR="001B38C2" w:rsidRPr="00780825" w:rsidRDefault="001B38C2" w:rsidP="001B38C2">
      <w:pPr>
        <w:tabs>
          <w:tab w:val="center" w:pos="5833"/>
          <w:tab w:val="right" w:pos="10252"/>
        </w:tabs>
        <w:jc w:val="center"/>
        <w:rPr>
          <w:rFonts w:cs="Tahoma"/>
          <w:b/>
          <w:sz w:val="18"/>
          <w:szCs w:val="18"/>
          <w:lang w:val="es-BO"/>
        </w:rPr>
      </w:pPr>
      <w:r w:rsidRPr="00780825">
        <w:rPr>
          <w:rFonts w:cs="Tahoma"/>
          <w:b/>
          <w:sz w:val="18"/>
          <w:szCs w:val="18"/>
          <w:lang w:val="es-BO"/>
        </w:rPr>
        <w:t xml:space="preserve"> RESUMEN DE LA EVALUACIÓN TÉCNICA Y ECONÓMICA</w:t>
      </w:r>
    </w:p>
    <w:p w:rsidR="003E7FEA" w:rsidRPr="00780825" w:rsidRDefault="00821372" w:rsidP="00184FAD">
      <w:pPr>
        <w:tabs>
          <w:tab w:val="center" w:pos="5833"/>
          <w:tab w:val="right" w:pos="10252"/>
        </w:tabs>
        <w:jc w:val="center"/>
        <w:rPr>
          <w:rFonts w:cs="Tahoma"/>
          <w:sz w:val="18"/>
          <w:szCs w:val="18"/>
          <w:lang w:val="es-BO"/>
        </w:rPr>
      </w:pPr>
      <w:r w:rsidRPr="00780825">
        <w:rPr>
          <w:rFonts w:cs="Tahoma"/>
          <w:sz w:val="18"/>
          <w:szCs w:val="18"/>
          <w:lang w:val="es-BO"/>
        </w:rPr>
        <w:t>(</w:t>
      </w:r>
      <w:r w:rsidRPr="00780825">
        <w:rPr>
          <w:rFonts w:cs="Tahoma"/>
          <w:b/>
          <w:i/>
          <w:sz w:val="18"/>
          <w:szCs w:val="18"/>
          <w:lang w:val="es-BO"/>
        </w:rPr>
        <w:t>Este Formulario es aplicable solo cuando se emplee el Método de Selección y Adjudicación Calidad, Propuesta Técnica y Costo. Caso contrario suprimir este Formulario</w:t>
      </w:r>
      <w:r w:rsidRPr="00780825">
        <w:rPr>
          <w:rFonts w:cs="Tahoma"/>
          <w:sz w:val="18"/>
          <w:szCs w:val="18"/>
          <w:lang w:val="es-BO"/>
        </w:rPr>
        <w:t>)</w:t>
      </w:r>
    </w:p>
    <w:p w:rsidR="00184FAD" w:rsidRPr="00780825" w:rsidRDefault="00184FAD" w:rsidP="00184FAD">
      <w:pPr>
        <w:tabs>
          <w:tab w:val="center" w:pos="5833"/>
          <w:tab w:val="right" w:pos="10252"/>
        </w:tabs>
        <w:jc w:val="center"/>
        <w:rPr>
          <w:rFonts w:cs="Tahoma"/>
          <w:sz w:val="18"/>
          <w:szCs w:val="18"/>
          <w:lang w:val="es-BO"/>
        </w:rPr>
      </w:pPr>
    </w:p>
    <w:p w:rsidR="00184FAD" w:rsidRPr="00780825" w:rsidRDefault="00184FAD" w:rsidP="00184FAD">
      <w:pPr>
        <w:tabs>
          <w:tab w:val="left" w:pos="709"/>
        </w:tabs>
        <w:jc w:val="both"/>
        <w:rPr>
          <w:rFonts w:cs="Tahoma"/>
          <w:color w:val="000000"/>
          <w:sz w:val="18"/>
          <w:szCs w:val="18"/>
          <w:lang w:val="es-BO"/>
        </w:rPr>
      </w:pPr>
      <w:r w:rsidRPr="00780825">
        <w:rPr>
          <w:rFonts w:cs="Tahoma"/>
          <w:color w:val="000000"/>
          <w:sz w:val="18"/>
          <w:szCs w:val="18"/>
          <w:lang w:val="es-BO"/>
        </w:rPr>
        <w:t>Los factores de evaluación deberán determinarse de acuerdo con lo siguiente:</w:t>
      </w:r>
    </w:p>
    <w:p w:rsidR="00184FAD" w:rsidRPr="00780825" w:rsidRDefault="00184FAD" w:rsidP="00184FAD">
      <w:pPr>
        <w:tabs>
          <w:tab w:val="left" w:pos="709"/>
        </w:tabs>
        <w:jc w:val="both"/>
        <w:rPr>
          <w:rFonts w:cs="Tahoma"/>
          <w:color w:val="000000"/>
          <w:lang w:val="es-BO"/>
        </w:rPr>
      </w:pPr>
    </w:p>
    <w:p w:rsidR="00184FAD" w:rsidRPr="00780825" w:rsidRDefault="00184FAD" w:rsidP="00184FAD">
      <w:pPr>
        <w:tabs>
          <w:tab w:val="left" w:pos="709"/>
        </w:tabs>
        <w:jc w:val="both"/>
        <w:rPr>
          <w:rFonts w:cs="Tahoma"/>
          <w:color w:val="000000"/>
          <w:sz w:val="18"/>
          <w:szCs w:val="18"/>
          <w:lang w:val="es-B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5"/>
        <w:gridCol w:w="4531"/>
        <w:gridCol w:w="1991"/>
      </w:tblGrid>
      <w:tr w:rsidR="00184FAD" w:rsidRPr="00780825" w:rsidTr="00A80EAD">
        <w:trPr>
          <w:jc w:val="center"/>
        </w:trPr>
        <w:tc>
          <w:tcPr>
            <w:tcW w:w="1505" w:type="dxa"/>
            <w:shd w:val="clear" w:color="auto" w:fill="244061" w:themeFill="accent1" w:themeFillShade="80"/>
            <w:vAlign w:val="center"/>
          </w:tcPr>
          <w:p w:rsidR="00184FAD" w:rsidRPr="00780825" w:rsidRDefault="00184FAD" w:rsidP="00A80EAD">
            <w:pPr>
              <w:tabs>
                <w:tab w:val="left" w:pos="709"/>
              </w:tabs>
              <w:jc w:val="center"/>
              <w:rPr>
                <w:rFonts w:ascii="Arial" w:eastAsia="Calibri" w:hAnsi="Arial" w:cs="Arial"/>
                <w:b/>
                <w:color w:val="FFFFFF" w:themeColor="background1"/>
                <w:lang w:val="es-BO"/>
              </w:rPr>
            </w:pPr>
          </w:p>
          <w:p w:rsidR="00184FAD" w:rsidRPr="00780825" w:rsidRDefault="00184FAD" w:rsidP="00A80EAD">
            <w:pPr>
              <w:tabs>
                <w:tab w:val="left" w:pos="709"/>
              </w:tabs>
              <w:jc w:val="center"/>
              <w:rPr>
                <w:rFonts w:ascii="Arial" w:eastAsia="Calibri" w:hAnsi="Arial" w:cs="Arial"/>
                <w:b/>
                <w:color w:val="FFFFFF" w:themeColor="background1"/>
                <w:lang w:val="es-BO"/>
              </w:rPr>
            </w:pPr>
            <w:r w:rsidRPr="00780825">
              <w:rPr>
                <w:rFonts w:ascii="Arial" w:eastAsia="Calibri" w:hAnsi="Arial" w:cs="Arial"/>
                <w:b/>
                <w:color w:val="FFFFFF" w:themeColor="background1"/>
                <w:lang w:val="es-BO"/>
              </w:rPr>
              <w:t>ABREVIACIÓN</w:t>
            </w:r>
          </w:p>
          <w:p w:rsidR="00184FAD" w:rsidRPr="00780825" w:rsidRDefault="00184FAD" w:rsidP="00A80EAD">
            <w:pPr>
              <w:tabs>
                <w:tab w:val="left" w:pos="709"/>
              </w:tabs>
              <w:jc w:val="center"/>
              <w:rPr>
                <w:rFonts w:ascii="Arial" w:hAnsi="Arial" w:cs="Arial"/>
                <w:b/>
                <w:color w:val="FFFFFF" w:themeColor="background1"/>
                <w:lang w:val="es-BO"/>
              </w:rPr>
            </w:pPr>
          </w:p>
        </w:tc>
        <w:tc>
          <w:tcPr>
            <w:tcW w:w="4531" w:type="dxa"/>
            <w:shd w:val="clear" w:color="auto" w:fill="244061" w:themeFill="accent1" w:themeFillShade="80"/>
            <w:vAlign w:val="center"/>
          </w:tcPr>
          <w:p w:rsidR="00184FAD" w:rsidRPr="00780825" w:rsidRDefault="00184FAD" w:rsidP="00A80EAD">
            <w:pPr>
              <w:tabs>
                <w:tab w:val="left" w:pos="709"/>
              </w:tabs>
              <w:jc w:val="center"/>
              <w:rPr>
                <w:rFonts w:ascii="Arial" w:hAnsi="Arial" w:cs="Arial"/>
                <w:b/>
                <w:color w:val="FFFFFF" w:themeColor="background1"/>
                <w:lang w:val="es-BO"/>
              </w:rPr>
            </w:pPr>
            <w:r w:rsidRPr="00780825">
              <w:rPr>
                <w:rFonts w:ascii="Arial" w:eastAsia="Calibri" w:hAnsi="Arial" w:cs="Arial"/>
                <w:b/>
                <w:color w:val="FFFFFF" w:themeColor="background1"/>
                <w:lang w:val="es-BO"/>
              </w:rPr>
              <w:t>DESCRIPCIÓN</w:t>
            </w:r>
          </w:p>
        </w:tc>
        <w:tc>
          <w:tcPr>
            <w:tcW w:w="1991" w:type="dxa"/>
            <w:shd w:val="clear" w:color="auto" w:fill="244061" w:themeFill="accent1" w:themeFillShade="80"/>
            <w:vAlign w:val="center"/>
          </w:tcPr>
          <w:p w:rsidR="00184FAD" w:rsidRPr="00780825" w:rsidRDefault="00184FAD" w:rsidP="00A80EAD">
            <w:pPr>
              <w:tabs>
                <w:tab w:val="left" w:pos="709"/>
              </w:tabs>
              <w:jc w:val="center"/>
              <w:rPr>
                <w:rFonts w:ascii="Arial" w:hAnsi="Arial" w:cs="Arial"/>
                <w:b/>
                <w:color w:val="FFFFFF" w:themeColor="background1"/>
                <w:lang w:val="es-BO"/>
              </w:rPr>
            </w:pPr>
            <w:r w:rsidRPr="00780825">
              <w:rPr>
                <w:rFonts w:ascii="Arial" w:eastAsia="Calibri" w:hAnsi="Arial" w:cs="Arial"/>
                <w:b/>
                <w:color w:val="FFFFFF" w:themeColor="background1"/>
                <w:lang w:val="es-BO"/>
              </w:rPr>
              <w:t>PUNTAJE ASIGNADO</w:t>
            </w:r>
          </w:p>
        </w:tc>
      </w:tr>
      <w:tr w:rsidR="00184FAD" w:rsidRPr="00780825" w:rsidTr="00A80EAD">
        <w:trPr>
          <w:jc w:val="center"/>
        </w:trPr>
        <w:tc>
          <w:tcPr>
            <w:tcW w:w="1505" w:type="dxa"/>
            <w:vAlign w:val="center"/>
          </w:tcPr>
          <w:p w:rsidR="00184FAD" w:rsidRPr="00780825" w:rsidRDefault="00184FAD" w:rsidP="00A80EAD">
            <w:pPr>
              <w:tabs>
                <w:tab w:val="left" w:pos="709"/>
              </w:tabs>
              <w:jc w:val="center"/>
              <w:rPr>
                <w:rFonts w:ascii="Arial" w:eastAsia="Calibri" w:hAnsi="Arial" w:cs="Arial"/>
                <w:color w:val="000000"/>
                <w:lang w:val="es-BO"/>
              </w:rPr>
            </w:pPr>
          </w:p>
          <w:p w:rsidR="00184FAD" w:rsidRPr="00780825" w:rsidRDefault="00184FAD" w:rsidP="00A80EAD">
            <w:pPr>
              <w:tabs>
                <w:tab w:val="left" w:pos="709"/>
              </w:tabs>
              <w:jc w:val="center"/>
              <w:rPr>
                <w:rFonts w:ascii="Arial" w:eastAsia="Calibri" w:hAnsi="Arial" w:cs="Arial"/>
                <w:color w:val="000000"/>
                <w:lang w:val="es-BO"/>
              </w:rPr>
            </w:pPr>
            <w:r w:rsidRPr="00780825">
              <w:rPr>
                <w:rFonts w:ascii="Arial" w:eastAsia="Calibri" w:hAnsi="Arial" w:cs="Arial"/>
                <w:color w:val="000000"/>
                <w:lang w:val="es-BO"/>
              </w:rPr>
              <w:t>PE</w:t>
            </w:r>
          </w:p>
          <w:p w:rsidR="00184FAD" w:rsidRPr="00780825" w:rsidRDefault="00184FAD" w:rsidP="00A80EAD">
            <w:pPr>
              <w:tabs>
                <w:tab w:val="left" w:pos="709"/>
              </w:tabs>
              <w:jc w:val="center"/>
              <w:rPr>
                <w:rFonts w:ascii="Arial" w:hAnsi="Arial" w:cs="Arial"/>
                <w:color w:val="000000"/>
                <w:lang w:val="es-BO"/>
              </w:rPr>
            </w:pPr>
          </w:p>
        </w:tc>
        <w:tc>
          <w:tcPr>
            <w:tcW w:w="4531" w:type="dxa"/>
            <w:vAlign w:val="center"/>
          </w:tcPr>
          <w:p w:rsidR="00184FAD" w:rsidRPr="00780825" w:rsidRDefault="00184FAD" w:rsidP="00A80EAD">
            <w:pPr>
              <w:tabs>
                <w:tab w:val="left" w:pos="709"/>
              </w:tabs>
              <w:rPr>
                <w:rFonts w:ascii="Arial" w:eastAsia="Calibri" w:hAnsi="Arial" w:cs="Arial"/>
                <w:color w:val="000000"/>
                <w:lang w:val="es-BO"/>
              </w:rPr>
            </w:pPr>
            <w:r w:rsidRPr="00780825">
              <w:rPr>
                <w:rFonts w:ascii="Arial" w:eastAsia="Calibri" w:hAnsi="Arial" w:cs="Arial"/>
                <w:color w:val="000000"/>
                <w:lang w:val="es-BO"/>
              </w:rPr>
              <w:t xml:space="preserve">Puntaje de la Evaluación de la Propuesta Económica </w:t>
            </w:r>
          </w:p>
        </w:tc>
        <w:tc>
          <w:tcPr>
            <w:tcW w:w="1991" w:type="dxa"/>
            <w:vAlign w:val="center"/>
          </w:tcPr>
          <w:p w:rsidR="00184FAD" w:rsidRPr="00780825" w:rsidRDefault="00184FAD" w:rsidP="00A80EAD">
            <w:pPr>
              <w:tabs>
                <w:tab w:val="left" w:pos="709"/>
              </w:tabs>
              <w:rPr>
                <w:rFonts w:ascii="Arial" w:hAnsi="Arial" w:cs="Arial"/>
                <w:color w:val="000000"/>
                <w:lang w:val="es-BO"/>
              </w:rPr>
            </w:pPr>
            <w:r w:rsidRPr="00780825">
              <w:rPr>
                <w:rFonts w:ascii="Arial" w:eastAsia="Calibri" w:hAnsi="Arial" w:cs="Arial"/>
                <w:color w:val="000000"/>
                <w:lang w:val="es-BO"/>
              </w:rPr>
              <w:t xml:space="preserve"> 30 puntos</w:t>
            </w:r>
          </w:p>
        </w:tc>
      </w:tr>
      <w:tr w:rsidR="00184FAD" w:rsidRPr="00780825" w:rsidTr="00A80EAD">
        <w:trPr>
          <w:jc w:val="center"/>
        </w:trPr>
        <w:tc>
          <w:tcPr>
            <w:tcW w:w="1505" w:type="dxa"/>
            <w:tcBorders>
              <w:bottom w:val="single" w:sz="4" w:space="0" w:color="auto"/>
            </w:tcBorders>
            <w:vAlign w:val="center"/>
          </w:tcPr>
          <w:p w:rsidR="00184FAD" w:rsidRPr="00780825" w:rsidRDefault="00184FAD" w:rsidP="00A80EAD">
            <w:pPr>
              <w:tabs>
                <w:tab w:val="left" w:pos="709"/>
              </w:tabs>
              <w:jc w:val="center"/>
              <w:rPr>
                <w:rFonts w:ascii="Arial" w:hAnsi="Arial" w:cs="Arial"/>
                <w:color w:val="000000"/>
                <w:lang w:val="es-BO"/>
              </w:rPr>
            </w:pPr>
          </w:p>
          <w:p w:rsidR="00184FAD" w:rsidRPr="00780825" w:rsidRDefault="00184FAD" w:rsidP="00A80EAD">
            <w:pPr>
              <w:tabs>
                <w:tab w:val="left" w:pos="709"/>
              </w:tabs>
              <w:jc w:val="center"/>
              <w:rPr>
                <w:rFonts w:ascii="Arial" w:hAnsi="Arial" w:cs="Arial"/>
                <w:color w:val="000000"/>
                <w:lang w:val="es-BO"/>
              </w:rPr>
            </w:pPr>
            <w:r w:rsidRPr="00780825">
              <w:rPr>
                <w:rFonts w:ascii="Arial" w:hAnsi="Arial" w:cs="Arial"/>
                <w:color w:val="000000"/>
                <w:lang w:val="es-BO"/>
              </w:rPr>
              <w:t>PT</w:t>
            </w:r>
          </w:p>
          <w:p w:rsidR="00184FAD" w:rsidRPr="00780825" w:rsidRDefault="00184FAD" w:rsidP="00A80EAD">
            <w:pPr>
              <w:tabs>
                <w:tab w:val="left" w:pos="709"/>
              </w:tabs>
              <w:jc w:val="center"/>
              <w:rPr>
                <w:rFonts w:ascii="Arial" w:hAnsi="Arial" w:cs="Arial"/>
                <w:color w:val="000000"/>
                <w:lang w:val="es-BO"/>
              </w:rPr>
            </w:pPr>
          </w:p>
        </w:tc>
        <w:tc>
          <w:tcPr>
            <w:tcW w:w="4531" w:type="dxa"/>
            <w:tcBorders>
              <w:bottom w:val="single" w:sz="4" w:space="0" w:color="auto"/>
            </w:tcBorders>
            <w:vAlign w:val="center"/>
          </w:tcPr>
          <w:p w:rsidR="00184FAD" w:rsidRPr="00780825" w:rsidRDefault="00184FAD" w:rsidP="00A80EAD">
            <w:pPr>
              <w:tabs>
                <w:tab w:val="left" w:pos="709"/>
              </w:tabs>
              <w:rPr>
                <w:rFonts w:ascii="Arial" w:eastAsia="Calibri" w:hAnsi="Arial" w:cs="Arial"/>
                <w:color w:val="000000"/>
                <w:lang w:val="es-BO"/>
              </w:rPr>
            </w:pPr>
            <w:r w:rsidRPr="00780825">
              <w:rPr>
                <w:rFonts w:ascii="Arial" w:eastAsia="Calibri" w:hAnsi="Arial" w:cs="Arial"/>
                <w:color w:val="000000"/>
                <w:lang w:val="es-BO"/>
              </w:rPr>
              <w:t>Puntaje de la Evaluación de la  Propuesta Técnica</w:t>
            </w:r>
          </w:p>
        </w:tc>
        <w:tc>
          <w:tcPr>
            <w:tcW w:w="1991" w:type="dxa"/>
            <w:tcBorders>
              <w:bottom w:val="single" w:sz="4" w:space="0" w:color="auto"/>
            </w:tcBorders>
            <w:vAlign w:val="center"/>
          </w:tcPr>
          <w:p w:rsidR="00184FAD" w:rsidRPr="00780825" w:rsidRDefault="00184FAD" w:rsidP="00A80EAD">
            <w:pPr>
              <w:tabs>
                <w:tab w:val="left" w:pos="709"/>
              </w:tabs>
              <w:rPr>
                <w:rFonts w:ascii="Arial" w:eastAsia="Calibri" w:hAnsi="Arial" w:cs="Arial"/>
                <w:color w:val="000000"/>
                <w:lang w:val="es-BO"/>
              </w:rPr>
            </w:pPr>
            <w:r w:rsidRPr="00780825">
              <w:rPr>
                <w:rFonts w:ascii="Arial" w:eastAsia="Calibri" w:hAnsi="Arial" w:cs="Arial"/>
                <w:color w:val="000000"/>
                <w:lang w:val="es-BO"/>
              </w:rPr>
              <w:t xml:space="preserve"> 70 puntos</w:t>
            </w:r>
          </w:p>
        </w:tc>
      </w:tr>
      <w:tr w:rsidR="00184FAD" w:rsidRPr="00780825" w:rsidTr="00A80EAD">
        <w:trPr>
          <w:jc w:val="center"/>
        </w:trPr>
        <w:tc>
          <w:tcPr>
            <w:tcW w:w="1505" w:type="dxa"/>
            <w:shd w:val="clear" w:color="auto" w:fill="DBE5F1" w:themeFill="accent1" w:themeFillTint="33"/>
            <w:vAlign w:val="center"/>
          </w:tcPr>
          <w:p w:rsidR="00184FAD" w:rsidRPr="00780825" w:rsidRDefault="00184FAD" w:rsidP="00A80EAD">
            <w:pPr>
              <w:tabs>
                <w:tab w:val="left" w:pos="709"/>
              </w:tabs>
              <w:jc w:val="center"/>
              <w:rPr>
                <w:rFonts w:ascii="Arial" w:eastAsia="Calibri" w:hAnsi="Arial" w:cs="Arial"/>
                <w:b/>
                <w:color w:val="000000"/>
                <w:lang w:val="es-BO"/>
              </w:rPr>
            </w:pPr>
          </w:p>
          <w:p w:rsidR="00184FAD" w:rsidRPr="00780825" w:rsidRDefault="00184FAD" w:rsidP="00A80EAD">
            <w:pPr>
              <w:tabs>
                <w:tab w:val="left" w:pos="709"/>
              </w:tabs>
              <w:jc w:val="center"/>
              <w:rPr>
                <w:rFonts w:ascii="Arial" w:eastAsia="Calibri" w:hAnsi="Arial" w:cs="Arial"/>
                <w:b/>
                <w:color w:val="000000"/>
                <w:lang w:val="es-BO"/>
              </w:rPr>
            </w:pPr>
            <w:r w:rsidRPr="00780825">
              <w:rPr>
                <w:rFonts w:ascii="Arial" w:eastAsia="Calibri" w:hAnsi="Arial" w:cs="Arial"/>
                <w:b/>
                <w:color w:val="000000"/>
                <w:lang w:val="es-BO"/>
              </w:rPr>
              <w:t>PTP</w:t>
            </w:r>
          </w:p>
          <w:p w:rsidR="00184FAD" w:rsidRPr="00780825" w:rsidRDefault="00184FAD" w:rsidP="00A80EAD">
            <w:pPr>
              <w:tabs>
                <w:tab w:val="left" w:pos="709"/>
              </w:tabs>
              <w:jc w:val="center"/>
              <w:rPr>
                <w:rFonts w:ascii="Arial" w:eastAsia="Calibri" w:hAnsi="Arial" w:cs="Arial"/>
                <w:b/>
                <w:color w:val="000000"/>
                <w:lang w:val="es-BO"/>
              </w:rPr>
            </w:pPr>
          </w:p>
        </w:tc>
        <w:tc>
          <w:tcPr>
            <w:tcW w:w="4531" w:type="dxa"/>
            <w:shd w:val="clear" w:color="auto" w:fill="DBE5F1" w:themeFill="accent1" w:themeFillTint="33"/>
            <w:vAlign w:val="center"/>
          </w:tcPr>
          <w:p w:rsidR="00184FAD" w:rsidRPr="00780825" w:rsidRDefault="00184FAD" w:rsidP="00A80EAD">
            <w:pPr>
              <w:tabs>
                <w:tab w:val="left" w:pos="709"/>
              </w:tabs>
              <w:rPr>
                <w:rFonts w:ascii="Arial" w:eastAsia="Calibri" w:hAnsi="Arial" w:cs="Arial"/>
                <w:b/>
                <w:color w:val="000000"/>
                <w:lang w:val="es-BO"/>
              </w:rPr>
            </w:pPr>
            <w:r w:rsidRPr="00780825">
              <w:rPr>
                <w:rFonts w:ascii="Arial" w:eastAsia="Calibri" w:hAnsi="Arial" w:cs="Arial"/>
                <w:b/>
                <w:color w:val="000000"/>
                <w:lang w:val="es-BO"/>
              </w:rPr>
              <w:t xml:space="preserve">PUNTAJE TOTAL DE LA PROPUESTA EVALUADA </w:t>
            </w:r>
          </w:p>
        </w:tc>
        <w:tc>
          <w:tcPr>
            <w:tcW w:w="1991" w:type="dxa"/>
            <w:shd w:val="clear" w:color="auto" w:fill="DBE5F1" w:themeFill="accent1" w:themeFillTint="33"/>
            <w:vAlign w:val="center"/>
          </w:tcPr>
          <w:p w:rsidR="00184FAD" w:rsidRPr="00780825" w:rsidRDefault="00184FAD" w:rsidP="00A80EAD">
            <w:pPr>
              <w:tabs>
                <w:tab w:val="left" w:pos="709"/>
              </w:tabs>
              <w:rPr>
                <w:rFonts w:ascii="Arial" w:eastAsia="Calibri" w:hAnsi="Arial" w:cs="Arial"/>
                <w:b/>
                <w:color w:val="000000"/>
                <w:lang w:val="es-BO"/>
              </w:rPr>
            </w:pPr>
            <w:r w:rsidRPr="00780825">
              <w:rPr>
                <w:rFonts w:ascii="Arial" w:eastAsia="Calibri" w:hAnsi="Arial" w:cs="Arial"/>
                <w:b/>
                <w:color w:val="000000"/>
                <w:lang w:val="es-BO"/>
              </w:rPr>
              <w:t>100 puntos</w:t>
            </w:r>
          </w:p>
        </w:tc>
      </w:tr>
    </w:tbl>
    <w:p w:rsidR="00184FAD" w:rsidRPr="00780825" w:rsidRDefault="00184FAD" w:rsidP="00184FAD">
      <w:pPr>
        <w:pStyle w:val="Prrafodelista"/>
        <w:tabs>
          <w:tab w:val="left" w:pos="709"/>
        </w:tabs>
        <w:jc w:val="both"/>
        <w:rPr>
          <w:rFonts w:ascii="Arial" w:hAnsi="Arial" w:cs="Arial"/>
          <w:color w:val="000000"/>
          <w:sz w:val="16"/>
          <w:szCs w:val="16"/>
          <w:lang w:val="es-BO"/>
        </w:rPr>
      </w:pPr>
    </w:p>
    <w:p w:rsidR="00184FAD" w:rsidRPr="00780825" w:rsidRDefault="00184FAD" w:rsidP="00184FAD">
      <w:pPr>
        <w:pStyle w:val="Prrafodelista"/>
        <w:tabs>
          <w:tab w:val="left" w:pos="709"/>
        </w:tabs>
        <w:jc w:val="both"/>
        <w:rPr>
          <w:rFonts w:ascii="Arial" w:hAnsi="Arial" w:cs="Arial"/>
          <w:color w:val="000000"/>
          <w:sz w:val="16"/>
          <w:szCs w:val="16"/>
          <w:lang w:val="es-BO"/>
        </w:rPr>
      </w:pPr>
    </w:p>
    <w:tbl>
      <w:tblPr>
        <w:tblW w:w="5494"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090"/>
        <w:gridCol w:w="1694"/>
        <w:gridCol w:w="1634"/>
        <w:gridCol w:w="1628"/>
        <w:gridCol w:w="1632"/>
      </w:tblGrid>
      <w:tr w:rsidR="00184FAD" w:rsidRPr="00780825" w:rsidTr="00A80EAD">
        <w:trPr>
          <w:trHeight w:val="255"/>
        </w:trPr>
        <w:tc>
          <w:tcPr>
            <w:tcW w:w="1597" w:type="pct"/>
            <w:vMerge w:val="restart"/>
            <w:tcBorders>
              <w:top w:val="single" w:sz="4" w:space="0" w:color="auto"/>
            </w:tcBorders>
            <w:shd w:val="clear" w:color="auto" w:fill="244061" w:themeFill="accent1" w:themeFillShade="80"/>
            <w:vAlign w:val="center"/>
          </w:tcPr>
          <w:p w:rsidR="00184FAD" w:rsidRPr="00780825" w:rsidRDefault="00184FAD" w:rsidP="00A80EAD">
            <w:pPr>
              <w:pStyle w:val="Prrafodelista"/>
              <w:tabs>
                <w:tab w:val="left" w:pos="360"/>
              </w:tabs>
              <w:ind w:left="450"/>
              <w:jc w:val="center"/>
              <w:rPr>
                <w:rFonts w:ascii="Arial" w:hAnsi="Arial" w:cs="Arial"/>
                <w:b/>
                <w:color w:val="FFFFFF"/>
                <w:lang w:val="es-BO"/>
              </w:rPr>
            </w:pPr>
            <w:r w:rsidRPr="00780825">
              <w:rPr>
                <w:rFonts w:ascii="Arial" w:hAnsi="Arial" w:cs="Arial"/>
                <w:b/>
                <w:color w:val="FFFFFF"/>
                <w:sz w:val="16"/>
                <w:szCs w:val="16"/>
                <w:lang w:val="es-BO"/>
              </w:rPr>
              <w:t xml:space="preserve">RESUMEN DE </w:t>
            </w:r>
            <w:r w:rsidR="00780825" w:rsidRPr="00780825">
              <w:rPr>
                <w:rFonts w:ascii="Arial" w:hAnsi="Arial" w:cs="Arial"/>
                <w:b/>
                <w:color w:val="FFFFFF"/>
                <w:sz w:val="16"/>
                <w:szCs w:val="16"/>
                <w:lang w:val="es-BO"/>
              </w:rPr>
              <w:t>EVALUACIÓN</w:t>
            </w:r>
          </w:p>
        </w:tc>
        <w:tc>
          <w:tcPr>
            <w:tcW w:w="3403" w:type="pct"/>
            <w:gridSpan w:val="4"/>
            <w:tcBorders>
              <w:top w:val="single" w:sz="4" w:space="0" w:color="auto"/>
              <w:bottom w:val="single" w:sz="4" w:space="0" w:color="auto"/>
            </w:tcBorders>
            <w:shd w:val="clear" w:color="auto" w:fill="244061" w:themeFill="accent1" w:themeFillShade="80"/>
            <w:vAlign w:val="center"/>
          </w:tcPr>
          <w:p w:rsidR="00184FAD" w:rsidRPr="00780825" w:rsidRDefault="00184FAD" w:rsidP="00A80EAD">
            <w:pPr>
              <w:jc w:val="center"/>
              <w:rPr>
                <w:rFonts w:ascii="Arial" w:hAnsi="Arial" w:cs="Arial"/>
                <w:b/>
                <w:color w:val="FFFFFF"/>
                <w:lang w:val="es-BO"/>
              </w:rPr>
            </w:pPr>
          </w:p>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PROPONENTES</w:t>
            </w:r>
          </w:p>
          <w:p w:rsidR="00184FAD" w:rsidRPr="00780825" w:rsidRDefault="00184FAD" w:rsidP="00A80EAD">
            <w:pPr>
              <w:jc w:val="center"/>
              <w:rPr>
                <w:rFonts w:ascii="Arial" w:hAnsi="Arial" w:cs="Arial"/>
                <w:b/>
                <w:color w:val="FFFFFF"/>
                <w:lang w:val="es-BO"/>
              </w:rPr>
            </w:pPr>
          </w:p>
        </w:tc>
      </w:tr>
      <w:tr w:rsidR="00184FAD" w:rsidRPr="00780825" w:rsidTr="00A80EAD">
        <w:trPr>
          <w:trHeight w:val="255"/>
        </w:trPr>
        <w:tc>
          <w:tcPr>
            <w:tcW w:w="1597" w:type="pct"/>
            <w:vMerge/>
            <w:tcBorders>
              <w:bottom w:val="single" w:sz="4" w:space="0" w:color="auto"/>
            </w:tcBorders>
            <w:shd w:val="clear" w:color="auto" w:fill="244061" w:themeFill="accent1" w:themeFillShade="80"/>
            <w:vAlign w:val="center"/>
          </w:tcPr>
          <w:p w:rsidR="00184FAD" w:rsidRPr="00780825" w:rsidRDefault="00184FAD" w:rsidP="00A80EAD">
            <w:pPr>
              <w:pStyle w:val="Prrafodelista"/>
              <w:tabs>
                <w:tab w:val="left" w:pos="709"/>
              </w:tabs>
              <w:ind w:left="360"/>
              <w:contextualSpacing/>
              <w:jc w:val="both"/>
              <w:rPr>
                <w:rFonts w:ascii="Arial" w:hAnsi="Arial" w:cs="Arial"/>
                <w:b/>
                <w:color w:val="FFFFFF"/>
                <w:sz w:val="16"/>
                <w:szCs w:val="16"/>
                <w:lang w:val="es-BO"/>
              </w:rPr>
            </w:pPr>
          </w:p>
        </w:tc>
        <w:tc>
          <w:tcPr>
            <w:tcW w:w="875" w:type="pct"/>
            <w:tcBorders>
              <w:top w:val="single" w:sz="4" w:space="0" w:color="auto"/>
              <w:bottom w:val="single" w:sz="4" w:space="0" w:color="auto"/>
            </w:tcBorders>
            <w:shd w:val="clear" w:color="auto" w:fill="244061" w:themeFill="accent1" w:themeFillShade="80"/>
            <w:vAlign w:val="center"/>
          </w:tcPr>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 xml:space="preserve">PROPONENTE </w:t>
            </w:r>
          </w:p>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A</w:t>
            </w:r>
          </w:p>
        </w:tc>
        <w:tc>
          <w:tcPr>
            <w:tcW w:w="844" w:type="pct"/>
            <w:tcBorders>
              <w:top w:val="single" w:sz="4" w:space="0" w:color="auto"/>
              <w:bottom w:val="single" w:sz="4" w:space="0" w:color="auto"/>
            </w:tcBorders>
            <w:shd w:val="clear" w:color="auto" w:fill="244061" w:themeFill="accent1" w:themeFillShade="80"/>
            <w:vAlign w:val="center"/>
          </w:tcPr>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 xml:space="preserve">PROPONENTE </w:t>
            </w:r>
          </w:p>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B</w:t>
            </w:r>
          </w:p>
        </w:tc>
        <w:tc>
          <w:tcPr>
            <w:tcW w:w="841" w:type="pct"/>
            <w:tcBorders>
              <w:top w:val="single" w:sz="4" w:space="0" w:color="auto"/>
              <w:bottom w:val="single" w:sz="4" w:space="0" w:color="auto"/>
            </w:tcBorders>
            <w:shd w:val="clear" w:color="auto" w:fill="244061" w:themeFill="accent1" w:themeFillShade="80"/>
            <w:vAlign w:val="center"/>
          </w:tcPr>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 xml:space="preserve">PROPONENTE </w:t>
            </w:r>
          </w:p>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C</w:t>
            </w:r>
          </w:p>
        </w:tc>
        <w:tc>
          <w:tcPr>
            <w:tcW w:w="843" w:type="pct"/>
            <w:tcBorders>
              <w:top w:val="single" w:sz="4" w:space="0" w:color="auto"/>
              <w:bottom w:val="single" w:sz="4" w:space="0" w:color="auto"/>
            </w:tcBorders>
            <w:shd w:val="clear" w:color="auto" w:fill="244061" w:themeFill="accent1" w:themeFillShade="80"/>
            <w:vAlign w:val="center"/>
          </w:tcPr>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 xml:space="preserve">PROPONENTE </w:t>
            </w:r>
          </w:p>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n</w:t>
            </w:r>
          </w:p>
        </w:tc>
      </w:tr>
      <w:tr w:rsidR="00184FAD" w:rsidRPr="00780825" w:rsidTr="00A80EAD">
        <w:trPr>
          <w:trHeight w:val="766"/>
        </w:trPr>
        <w:tc>
          <w:tcPr>
            <w:tcW w:w="1597" w:type="pct"/>
            <w:tcBorders>
              <w:top w:val="single" w:sz="4" w:space="0" w:color="auto"/>
              <w:bottom w:val="single" w:sz="4" w:space="0" w:color="auto"/>
            </w:tcBorders>
            <w:shd w:val="clear" w:color="auto" w:fill="auto"/>
            <w:vAlign w:val="center"/>
          </w:tcPr>
          <w:p w:rsidR="00184FAD" w:rsidRPr="00780825" w:rsidRDefault="00184FAD" w:rsidP="00A80EAD">
            <w:pPr>
              <w:pStyle w:val="Prrafodelista"/>
              <w:ind w:left="142"/>
              <w:jc w:val="both"/>
              <w:rPr>
                <w:rFonts w:ascii="Arial" w:hAnsi="Arial" w:cs="Arial"/>
                <w:sz w:val="16"/>
                <w:szCs w:val="16"/>
                <w:lang w:val="es-BO"/>
              </w:rPr>
            </w:pPr>
            <w:r w:rsidRPr="00780825">
              <w:rPr>
                <w:rFonts w:ascii="Arial" w:hAnsi="Arial" w:cs="Arial"/>
                <w:sz w:val="16"/>
                <w:szCs w:val="16"/>
                <w:lang w:val="es-BO"/>
              </w:rPr>
              <w:t xml:space="preserve">Puntaje de la Evaluación de la Propuesta Económica(de acuerdo con lo establecido en el </w:t>
            </w:r>
            <w:proofErr w:type="spellStart"/>
            <w:r w:rsidRPr="00780825">
              <w:rPr>
                <w:rFonts w:ascii="Arial" w:hAnsi="Arial" w:cs="Arial"/>
                <w:sz w:val="16"/>
                <w:szCs w:val="16"/>
                <w:lang w:val="es-BO"/>
              </w:rPr>
              <w:t>Subnumeral</w:t>
            </w:r>
            <w:proofErr w:type="spellEnd"/>
            <w:r w:rsidRPr="00780825">
              <w:rPr>
                <w:rFonts w:ascii="Arial" w:hAnsi="Arial" w:cs="Arial"/>
                <w:sz w:val="16"/>
                <w:szCs w:val="16"/>
                <w:lang w:val="es-BO"/>
              </w:rPr>
              <w:t xml:space="preserve"> 16.1.4) </w:t>
            </w:r>
          </w:p>
        </w:tc>
        <w:tc>
          <w:tcPr>
            <w:tcW w:w="875"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4"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1"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3"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r>
      <w:tr w:rsidR="00184FAD" w:rsidRPr="00780825" w:rsidTr="00A80EAD">
        <w:trPr>
          <w:trHeight w:val="564"/>
        </w:trPr>
        <w:tc>
          <w:tcPr>
            <w:tcW w:w="1597" w:type="pct"/>
            <w:tcBorders>
              <w:top w:val="single" w:sz="4" w:space="0" w:color="auto"/>
              <w:bottom w:val="single" w:sz="4" w:space="0" w:color="auto"/>
            </w:tcBorders>
            <w:shd w:val="clear" w:color="auto" w:fill="auto"/>
            <w:vAlign w:val="center"/>
          </w:tcPr>
          <w:p w:rsidR="00184FAD" w:rsidRPr="00780825" w:rsidRDefault="00184FAD" w:rsidP="00A80EAD">
            <w:pPr>
              <w:pStyle w:val="Prrafodelista"/>
              <w:ind w:left="142"/>
              <w:jc w:val="both"/>
              <w:rPr>
                <w:rFonts w:ascii="Arial" w:hAnsi="Arial" w:cs="Arial"/>
                <w:sz w:val="16"/>
                <w:szCs w:val="16"/>
                <w:lang w:val="es-BO"/>
              </w:rPr>
            </w:pPr>
            <w:r w:rsidRPr="00780825">
              <w:rPr>
                <w:rFonts w:ascii="Arial" w:eastAsia="Calibri" w:hAnsi="Arial" w:cs="Arial"/>
                <w:color w:val="000000"/>
                <w:sz w:val="16"/>
                <w:szCs w:val="16"/>
                <w:lang w:val="es-BO"/>
              </w:rPr>
              <w:t>Puntaje de la Evaluación de la  Propuesta Técnica, del Formulario V-3.</w:t>
            </w:r>
          </w:p>
        </w:tc>
        <w:tc>
          <w:tcPr>
            <w:tcW w:w="875"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4"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1"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3"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r>
      <w:tr w:rsidR="00184FAD" w:rsidRPr="00780825" w:rsidTr="00A80EAD">
        <w:trPr>
          <w:trHeight w:val="403"/>
        </w:trPr>
        <w:tc>
          <w:tcPr>
            <w:tcW w:w="1597" w:type="pct"/>
            <w:tcBorders>
              <w:top w:val="single" w:sz="4" w:space="0" w:color="auto"/>
              <w:bottom w:val="single" w:sz="4" w:space="0" w:color="auto"/>
            </w:tcBorders>
            <w:shd w:val="clear" w:color="auto" w:fill="DBE5F1" w:themeFill="accent1" w:themeFillTint="33"/>
            <w:vAlign w:val="center"/>
          </w:tcPr>
          <w:p w:rsidR="00184FAD" w:rsidRPr="00780825" w:rsidRDefault="00184FAD" w:rsidP="00A80EAD">
            <w:pPr>
              <w:pStyle w:val="Prrafodelista"/>
              <w:ind w:left="360"/>
              <w:jc w:val="both"/>
              <w:rPr>
                <w:rFonts w:ascii="Arial" w:hAnsi="Arial" w:cs="Arial"/>
                <w:b/>
                <w:sz w:val="16"/>
                <w:szCs w:val="16"/>
                <w:lang w:val="es-BO"/>
              </w:rPr>
            </w:pPr>
            <w:r w:rsidRPr="00780825">
              <w:rPr>
                <w:rFonts w:ascii="Arial" w:hAnsi="Arial" w:cs="Arial"/>
                <w:b/>
                <w:sz w:val="16"/>
                <w:szCs w:val="16"/>
                <w:lang w:val="es-BO"/>
              </w:rPr>
              <w:t xml:space="preserve">PUNTAJE TOTAL  </w:t>
            </w:r>
          </w:p>
        </w:tc>
        <w:tc>
          <w:tcPr>
            <w:tcW w:w="875" w:type="pct"/>
            <w:tcBorders>
              <w:top w:val="single" w:sz="4" w:space="0" w:color="auto"/>
              <w:bottom w:val="single" w:sz="4" w:space="0" w:color="auto"/>
            </w:tcBorders>
            <w:shd w:val="clear" w:color="auto" w:fill="DBE5F1" w:themeFill="accent1" w:themeFillTint="33"/>
            <w:vAlign w:val="center"/>
          </w:tcPr>
          <w:p w:rsidR="00184FAD" w:rsidRPr="00780825" w:rsidRDefault="00184FAD" w:rsidP="00A80EAD">
            <w:pPr>
              <w:jc w:val="center"/>
              <w:rPr>
                <w:rFonts w:ascii="Arial" w:hAnsi="Arial" w:cs="Arial"/>
                <w:b/>
                <w:lang w:val="es-BO"/>
              </w:rPr>
            </w:pPr>
          </w:p>
        </w:tc>
        <w:tc>
          <w:tcPr>
            <w:tcW w:w="844" w:type="pct"/>
            <w:tcBorders>
              <w:top w:val="single" w:sz="4" w:space="0" w:color="auto"/>
              <w:bottom w:val="single" w:sz="4" w:space="0" w:color="auto"/>
            </w:tcBorders>
            <w:shd w:val="clear" w:color="auto" w:fill="DBE5F1" w:themeFill="accent1" w:themeFillTint="33"/>
            <w:vAlign w:val="center"/>
          </w:tcPr>
          <w:p w:rsidR="00184FAD" w:rsidRPr="00780825" w:rsidRDefault="00184FAD" w:rsidP="00A80EAD">
            <w:pPr>
              <w:jc w:val="center"/>
              <w:rPr>
                <w:rFonts w:ascii="Arial" w:hAnsi="Arial" w:cs="Arial"/>
                <w:b/>
                <w:lang w:val="es-BO"/>
              </w:rPr>
            </w:pPr>
          </w:p>
        </w:tc>
        <w:tc>
          <w:tcPr>
            <w:tcW w:w="841" w:type="pct"/>
            <w:tcBorders>
              <w:top w:val="single" w:sz="4" w:space="0" w:color="auto"/>
              <w:bottom w:val="single" w:sz="4" w:space="0" w:color="auto"/>
            </w:tcBorders>
            <w:shd w:val="clear" w:color="auto" w:fill="DBE5F1" w:themeFill="accent1" w:themeFillTint="33"/>
            <w:vAlign w:val="center"/>
          </w:tcPr>
          <w:p w:rsidR="00184FAD" w:rsidRPr="00780825" w:rsidRDefault="00184FAD" w:rsidP="00A80EAD">
            <w:pPr>
              <w:jc w:val="center"/>
              <w:rPr>
                <w:rFonts w:ascii="Arial" w:hAnsi="Arial" w:cs="Arial"/>
                <w:b/>
                <w:lang w:val="es-BO"/>
              </w:rPr>
            </w:pPr>
          </w:p>
        </w:tc>
        <w:tc>
          <w:tcPr>
            <w:tcW w:w="843" w:type="pct"/>
            <w:tcBorders>
              <w:top w:val="single" w:sz="4" w:space="0" w:color="auto"/>
              <w:bottom w:val="single" w:sz="4" w:space="0" w:color="auto"/>
            </w:tcBorders>
            <w:shd w:val="clear" w:color="auto" w:fill="DBE5F1" w:themeFill="accent1" w:themeFillTint="33"/>
            <w:vAlign w:val="center"/>
          </w:tcPr>
          <w:p w:rsidR="00184FAD" w:rsidRPr="00780825" w:rsidRDefault="00184FAD" w:rsidP="00A80EAD">
            <w:pPr>
              <w:jc w:val="center"/>
              <w:rPr>
                <w:rFonts w:ascii="Arial" w:hAnsi="Arial" w:cs="Arial"/>
                <w:b/>
                <w:lang w:val="es-BO"/>
              </w:rPr>
            </w:pPr>
          </w:p>
        </w:tc>
      </w:tr>
    </w:tbl>
    <w:p w:rsidR="00895F85" w:rsidRPr="00780825" w:rsidRDefault="00184FAD" w:rsidP="00780825">
      <w:pPr>
        <w:pStyle w:val="Normal2"/>
        <w:jc w:val="center"/>
        <w:rPr>
          <w:rFonts w:cs="Arial"/>
          <w:b/>
          <w:sz w:val="18"/>
          <w:szCs w:val="18"/>
          <w:lang w:val="es-BO"/>
        </w:rPr>
      </w:pPr>
      <w:r w:rsidRPr="00780825">
        <w:rPr>
          <w:rFonts w:ascii="Arial" w:hAnsi="Arial" w:cs="Arial"/>
          <w:lang w:val="es-BO"/>
        </w:rPr>
        <w:br w:type="page"/>
      </w:r>
      <w:bookmarkStart w:id="77" w:name="_Toc347135044"/>
      <w:bookmarkStart w:id="78" w:name="_Toc347135332"/>
      <w:r w:rsidR="00895F85" w:rsidRPr="00780825">
        <w:rPr>
          <w:rFonts w:ascii="Verdana" w:hAnsi="Verdana" w:cs="Arial"/>
          <w:b/>
          <w:sz w:val="18"/>
          <w:szCs w:val="18"/>
          <w:lang w:val="es-BO"/>
        </w:rPr>
        <w:lastRenderedPageBreak/>
        <w:t>ANEXO 3</w:t>
      </w:r>
      <w:bookmarkEnd w:id="77"/>
      <w:bookmarkEnd w:id="78"/>
    </w:p>
    <w:p w:rsidR="00895F85" w:rsidRPr="00780825" w:rsidRDefault="00895F85" w:rsidP="00486E57">
      <w:pPr>
        <w:pStyle w:val="Normal2"/>
        <w:jc w:val="center"/>
        <w:rPr>
          <w:rFonts w:ascii="Verdana" w:hAnsi="Verdana" w:cs="Arial"/>
          <w:b/>
          <w:sz w:val="18"/>
          <w:szCs w:val="18"/>
          <w:lang w:val="es-BO"/>
        </w:rPr>
      </w:pPr>
      <w:r w:rsidRPr="00780825">
        <w:rPr>
          <w:rFonts w:ascii="Verdana" w:hAnsi="Verdana" w:cs="Arial"/>
          <w:b/>
          <w:sz w:val="18"/>
          <w:szCs w:val="18"/>
          <w:lang w:val="es-BO"/>
        </w:rPr>
        <w:t>MODELO DE CONTRATO ADMINISTRATIVO PARA LA PRESTACIÓN DE SERVICIOS GENERALES</w:t>
      </w:r>
    </w:p>
    <w:p w:rsidR="00895F85" w:rsidRPr="00780825" w:rsidRDefault="00895F85" w:rsidP="00486E57">
      <w:pPr>
        <w:pStyle w:val="Normal2"/>
        <w:rPr>
          <w:rFonts w:ascii="Verdana" w:hAnsi="Verdana" w:cs="Arial"/>
          <w:b/>
          <w:sz w:val="18"/>
          <w:szCs w:val="18"/>
          <w:lang w:val="es-BO"/>
        </w:rPr>
      </w:pPr>
    </w:p>
    <w:tbl>
      <w:tblPr>
        <w:tblW w:w="0" w:type="auto"/>
        <w:tblInd w:w="25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E0E0E0"/>
        <w:tblLook w:val="01E0" w:firstRow="1" w:lastRow="1" w:firstColumn="1" w:lastColumn="1" w:noHBand="0" w:noVBand="0"/>
      </w:tblPr>
      <w:tblGrid>
        <w:gridCol w:w="8558"/>
      </w:tblGrid>
      <w:tr w:rsidR="00895F85" w:rsidRPr="00780825" w:rsidTr="0034787D">
        <w:trPr>
          <w:trHeight w:val="590"/>
        </w:trPr>
        <w:tc>
          <w:tcPr>
            <w:tcW w:w="8647" w:type="dxa"/>
            <w:shd w:val="clear" w:color="auto" w:fill="E0E0E0"/>
          </w:tcPr>
          <w:p w:rsidR="00895F85" w:rsidRPr="00780825" w:rsidRDefault="00895F85" w:rsidP="00486E57">
            <w:pPr>
              <w:jc w:val="both"/>
              <w:rPr>
                <w:rFonts w:cs="Arial"/>
                <w:b/>
                <w:i/>
                <w:sz w:val="18"/>
                <w:szCs w:val="18"/>
                <w:lang w:val="es-BO"/>
              </w:rPr>
            </w:pPr>
            <w:r w:rsidRPr="00780825">
              <w:rPr>
                <w:rFonts w:cs="Arial"/>
                <w:b/>
                <w:i/>
                <w:sz w:val="18"/>
                <w:szCs w:val="18"/>
                <w:lang w:val="es-BO"/>
              </w:rPr>
              <w:t>De acuerdo con el objeto del contrato y sus particularidades, la Entidad Convocante, podrá adecuar el presente modelo, mismo que debe contener mínimamente las cláusulas establecidas en el Artículo 87 de las NB-SABS, de manera previa a su publicación en el SICOES, no siendo necesaria la autorización del Órgano Rector.</w:t>
            </w:r>
          </w:p>
          <w:p w:rsidR="00895F85" w:rsidRPr="00780825" w:rsidRDefault="00895F85" w:rsidP="00486E57">
            <w:pPr>
              <w:jc w:val="both"/>
              <w:rPr>
                <w:b/>
                <w:i/>
                <w:sz w:val="18"/>
                <w:szCs w:val="18"/>
                <w:lang w:val="es-BO"/>
              </w:rPr>
            </w:pPr>
            <w:r w:rsidRPr="00780825">
              <w:rPr>
                <w:b/>
                <w:i/>
                <w:sz w:val="18"/>
                <w:szCs w:val="18"/>
                <w:lang w:val="es-BO"/>
              </w:rPr>
              <w:t>Este modelo deberá ser suprimido cuando la contratación se formalice mediante Orden de Servicio.</w:t>
            </w:r>
          </w:p>
          <w:p w:rsidR="00895F85" w:rsidRPr="00780825" w:rsidRDefault="00895F85" w:rsidP="00486E57">
            <w:pPr>
              <w:jc w:val="both"/>
              <w:rPr>
                <w:rFonts w:cs="Arial"/>
                <w:b/>
                <w:sz w:val="18"/>
                <w:szCs w:val="18"/>
                <w:lang w:val="es-BO"/>
              </w:rPr>
            </w:pPr>
            <w:r w:rsidRPr="00780825">
              <w:rPr>
                <w:b/>
                <w:i/>
                <w:sz w:val="18"/>
                <w:szCs w:val="18"/>
                <w:lang w:val="es-BO"/>
              </w:rPr>
              <w:t>(Este instructivo debe ser suprimido de manera previa a la publicación del DBC).</w:t>
            </w:r>
          </w:p>
        </w:tc>
      </w:tr>
    </w:tbl>
    <w:p w:rsidR="00895F85" w:rsidRPr="00780825" w:rsidRDefault="00895F85" w:rsidP="00486E57">
      <w:pPr>
        <w:jc w:val="both"/>
        <w:rPr>
          <w:rFonts w:cs="Arial"/>
          <w:b/>
          <w:sz w:val="18"/>
          <w:szCs w:val="18"/>
          <w:lang w:val="es-BO"/>
        </w:rPr>
      </w:pPr>
    </w:p>
    <w:p w:rsidR="00895F85" w:rsidRPr="00780825" w:rsidRDefault="00895F85" w:rsidP="00486E57">
      <w:pPr>
        <w:jc w:val="center"/>
        <w:rPr>
          <w:rFonts w:cs="Arial"/>
          <w:b/>
          <w:i/>
          <w:sz w:val="18"/>
          <w:szCs w:val="18"/>
          <w:lang w:val="es-BO"/>
        </w:rPr>
      </w:pPr>
      <w:r w:rsidRPr="00780825">
        <w:rPr>
          <w:rFonts w:cs="Arial"/>
          <w:b/>
          <w:sz w:val="18"/>
          <w:szCs w:val="18"/>
          <w:lang w:val="es-BO"/>
        </w:rPr>
        <w:t>CONTRATO ADMINISTRATIVO PARA LA PRESTACIÓN DEL……………………………………</w:t>
      </w:r>
      <w:r w:rsidRPr="00780825">
        <w:rPr>
          <w:rFonts w:cs="Arial"/>
          <w:b/>
          <w:i/>
          <w:sz w:val="18"/>
          <w:szCs w:val="18"/>
          <w:lang w:val="es-BO"/>
        </w:rPr>
        <w:t xml:space="preserve"> (Señalar objeto, CUCE y el número o código interno que la entidad utiliza para identificar al contrato)</w:t>
      </w:r>
    </w:p>
    <w:p w:rsidR="00895F85" w:rsidRPr="00780825" w:rsidRDefault="00895F85" w:rsidP="00486E57">
      <w:pPr>
        <w:jc w:val="both"/>
        <w:rPr>
          <w:rFonts w:cs="Arial"/>
          <w:b/>
          <w:i/>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Conste por el presente Contrato Administrativo para la prestación de servicios</w:t>
      </w:r>
      <w:r w:rsidRPr="00780825">
        <w:rPr>
          <w:rFonts w:cs="Arial"/>
          <w:i/>
          <w:sz w:val="18"/>
          <w:szCs w:val="18"/>
          <w:lang w:val="es-BO"/>
        </w:rPr>
        <w:t>,</w:t>
      </w:r>
      <w:r w:rsidRPr="00780825">
        <w:rPr>
          <w:rFonts w:cs="Arial"/>
          <w:sz w:val="18"/>
          <w:szCs w:val="18"/>
          <w:lang w:val="es-BO"/>
        </w:rPr>
        <w:t xml:space="preserve"> que celebran por una parte ________________ </w:t>
      </w:r>
      <w:r w:rsidRPr="00780825">
        <w:rPr>
          <w:rFonts w:cs="Arial"/>
          <w:b/>
          <w:i/>
          <w:sz w:val="18"/>
          <w:szCs w:val="18"/>
          <w:lang w:val="es-BO"/>
        </w:rPr>
        <w:t>(Registrar de forma clara y detallada el nombre o razón social de la entidad</w:t>
      </w:r>
      <w:r w:rsidRPr="00780825">
        <w:rPr>
          <w:rFonts w:cs="Arial"/>
          <w:sz w:val="18"/>
          <w:szCs w:val="18"/>
          <w:lang w:val="es-BO"/>
        </w:rPr>
        <w:t xml:space="preserve">), con NIT Nº___________ </w:t>
      </w:r>
      <w:r w:rsidRPr="00780825">
        <w:rPr>
          <w:rFonts w:cs="Arial"/>
          <w:b/>
          <w:i/>
          <w:sz w:val="18"/>
          <w:szCs w:val="18"/>
          <w:lang w:val="es-BO"/>
        </w:rPr>
        <w:t>(Señalar el número de identificación tributaria)</w:t>
      </w:r>
      <w:r w:rsidRPr="00780825">
        <w:rPr>
          <w:rFonts w:cs="Arial"/>
          <w:sz w:val="18"/>
          <w:szCs w:val="18"/>
          <w:lang w:val="es-BO"/>
        </w:rPr>
        <w:t xml:space="preserve">, con domicilio en ____________ </w:t>
      </w:r>
      <w:r w:rsidRPr="00780825">
        <w:rPr>
          <w:rFonts w:cs="Arial"/>
          <w:b/>
          <w:i/>
          <w:sz w:val="18"/>
          <w:szCs w:val="18"/>
          <w:lang w:val="es-BO"/>
        </w:rPr>
        <w:t>(Señalar de forma clara el domicilio de la entidad)</w:t>
      </w:r>
      <w:r w:rsidRPr="00780825">
        <w:rPr>
          <w:rFonts w:cs="Arial"/>
          <w:sz w:val="18"/>
          <w:szCs w:val="18"/>
          <w:lang w:val="es-BO"/>
        </w:rPr>
        <w:t xml:space="preserve">, en la ciudad de _________________ </w:t>
      </w:r>
      <w:r w:rsidRPr="00780825">
        <w:rPr>
          <w:rFonts w:cs="Arial"/>
          <w:b/>
          <w:i/>
          <w:sz w:val="18"/>
          <w:szCs w:val="18"/>
          <w:lang w:val="es-BO"/>
        </w:rPr>
        <w:t>(Señalar distrito, provincia y departamento)</w:t>
      </w:r>
      <w:r w:rsidRPr="00780825">
        <w:rPr>
          <w:rFonts w:cs="Arial"/>
          <w:sz w:val="18"/>
          <w:szCs w:val="18"/>
          <w:lang w:val="es-BO"/>
        </w:rPr>
        <w:t>, representado legalmente por _________________</w:t>
      </w:r>
      <w:r w:rsidRPr="00780825">
        <w:rPr>
          <w:rFonts w:cs="Arial"/>
          <w:b/>
          <w:i/>
          <w:sz w:val="18"/>
          <w:szCs w:val="18"/>
          <w:lang w:val="es-BO"/>
        </w:rPr>
        <w:t>(Registrar el nombre de la MAE o del servidor público a quien se delega la competencia para la suscripción del contrato, y la resolución correspondiente de delegación)</w:t>
      </w:r>
      <w:r w:rsidRPr="00780825">
        <w:rPr>
          <w:rFonts w:cs="Arial"/>
          <w:sz w:val="18"/>
          <w:szCs w:val="18"/>
          <w:lang w:val="es-BO"/>
        </w:rPr>
        <w:t>, en calidad de ________</w:t>
      </w:r>
      <w:r w:rsidRPr="00780825">
        <w:rPr>
          <w:rFonts w:cs="Arial"/>
          <w:b/>
          <w:i/>
          <w:sz w:val="18"/>
          <w:szCs w:val="18"/>
          <w:lang w:val="es-BO"/>
        </w:rPr>
        <w:t>(Señalar el cargo del servidor público delegado para la firma)</w:t>
      </w:r>
      <w:r w:rsidRPr="00780825">
        <w:rPr>
          <w:rFonts w:cs="Arial"/>
          <w:sz w:val="18"/>
          <w:szCs w:val="18"/>
          <w:lang w:val="es-BO"/>
        </w:rPr>
        <w:t xml:space="preserve">, con Cédula de Identidad Nº __________ </w:t>
      </w:r>
      <w:r w:rsidRPr="00780825">
        <w:rPr>
          <w:rFonts w:cs="Arial"/>
          <w:b/>
          <w:i/>
          <w:sz w:val="18"/>
          <w:szCs w:val="18"/>
          <w:lang w:val="es-BO"/>
        </w:rPr>
        <w:t>(Señalar el número de cédula de identidad)</w:t>
      </w:r>
      <w:r w:rsidRPr="00780825">
        <w:rPr>
          <w:rFonts w:cs="Arial"/>
          <w:sz w:val="18"/>
          <w:szCs w:val="18"/>
          <w:lang w:val="es-BO"/>
        </w:rPr>
        <w:t xml:space="preserve">, que en adelante se denominará la </w:t>
      </w:r>
      <w:r w:rsidRPr="00780825">
        <w:rPr>
          <w:rFonts w:cs="Arial"/>
          <w:b/>
          <w:sz w:val="18"/>
          <w:szCs w:val="18"/>
          <w:lang w:val="es-BO"/>
        </w:rPr>
        <w:t>ENTIDAD</w:t>
      </w:r>
      <w:r w:rsidRPr="00780825">
        <w:rPr>
          <w:rFonts w:cs="Arial"/>
          <w:sz w:val="18"/>
          <w:szCs w:val="18"/>
          <w:lang w:val="es-BO"/>
        </w:rPr>
        <w:t xml:space="preserve">; y, por otra parte, ______________ </w:t>
      </w:r>
      <w:r w:rsidRPr="00780825">
        <w:rPr>
          <w:rFonts w:cs="Arial"/>
          <w:b/>
          <w:i/>
          <w:sz w:val="18"/>
          <w:szCs w:val="18"/>
          <w:lang w:val="es-BO"/>
        </w:rPr>
        <w:t>(Registrar las generales de ley del proponente adjudicado y cuando corresponda el nombre completo, número de cédula de identidad del representante legal y da</w:t>
      </w:r>
      <w:r w:rsidR="00C65E31" w:rsidRPr="00780825">
        <w:rPr>
          <w:rFonts w:cs="Arial"/>
          <w:b/>
          <w:i/>
          <w:sz w:val="18"/>
          <w:szCs w:val="18"/>
          <w:lang w:val="es-BO"/>
        </w:rPr>
        <w:t xml:space="preserve">tos del testimonio de poder de </w:t>
      </w:r>
      <w:r w:rsidRPr="00780825">
        <w:rPr>
          <w:rFonts w:cs="Arial"/>
          <w:b/>
          <w:i/>
          <w:sz w:val="18"/>
          <w:szCs w:val="18"/>
          <w:lang w:val="es-BO"/>
        </w:rPr>
        <w:t>representación</w:t>
      </w:r>
      <w:r w:rsidRPr="00780825">
        <w:rPr>
          <w:rFonts w:cs="Arial"/>
          <w:b/>
          <w:sz w:val="18"/>
          <w:szCs w:val="18"/>
          <w:lang w:val="es-BO"/>
        </w:rPr>
        <w:t xml:space="preserve">), </w:t>
      </w:r>
      <w:r w:rsidRPr="00780825">
        <w:rPr>
          <w:rFonts w:cs="Arial"/>
          <w:sz w:val="18"/>
          <w:szCs w:val="18"/>
          <w:lang w:val="es-BO"/>
        </w:rPr>
        <w:t>con domicilio en</w:t>
      </w:r>
      <w:r w:rsidRPr="00780825">
        <w:rPr>
          <w:rFonts w:cs="Arial"/>
          <w:b/>
          <w:sz w:val="18"/>
          <w:szCs w:val="18"/>
          <w:lang w:val="es-BO"/>
        </w:rPr>
        <w:t xml:space="preserve"> </w:t>
      </w:r>
      <w:r w:rsidRPr="00780825">
        <w:rPr>
          <w:rFonts w:cs="Arial"/>
          <w:sz w:val="18"/>
          <w:szCs w:val="18"/>
          <w:lang w:val="es-BO"/>
        </w:rPr>
        <w:t>_______________</w:t>
      </w:r>
      <w:r w:rsidRPr="00780825">
        <w:rPr>
          <w:rFonts w:cs="Arial"/>
          <w:b/>
          <w:sz w:val="18"/>
          <w:szCs w:val="18"/>
          <w:lang w:val="es-BO"/>
        </w:rPr>
        <w:t xml:space="preserve"> (S</w:t>
      </w:r>
      <w:r w:rsidRPr="00780825">
        <w:rPr>
          <w:rFonts w:cs="Arial"/>
          <w:b/>
          <w:i/>
          <w:sz w:val="18"/>
          <w:szCs w:val="18"/>
          <w:lang w:val="es-BO"/>
        </w:rPr>
        <w:t>eñalar de forma clara su domicilio</w:t>
      </w:r>
      <w:r w:rsidRPr="00780825">
        <w:rPr>
          <w:rFonts w:cs="Arial"/>
          <w:b/>
          <w:sz w:val="18"/>
          <w:szCs w:val="18"/>
          <w:lang w:val="es-BO"/>
        </w:rPr>
        <w:t>)</w:t>
      </w:r>
      <w:r w:rsidRPr="00780825">
        <w:rPr>
          <w:rFonts w:cs="Arial"/>
          <w:sz w:val="18"/>
          <w:szCs w:val="18"/>
          <w:lang w:val="es-BO"/>
        </w:rPr>
        <w:t xml:space="preserve">, que en adelante se denominará el </w:t>
      </w:r>
      <w:r w:rsidRPr="00780825">
        <w:rPr>
          <w:rFonts w:cs="Arial"/>
          <w:b/>
          <w:sz w:val="18"/>
          <w:szCs w:val="18"/>
          <w:lang w:val="es-BO"/>
        </w:rPr>
        <w:t>PROVEEDOR</w:t>
      </w:r>
      <w:r w:rsidRPr="00780825">
        <w:rPr>
          <w:rFonts w:cs="Arial"/>
          <w:sz w:val="18"/>
          <w:szCs w:val="18"/>
          <w:lang w:val="es-BO"/>
        </w:rPr>
        <w:t>, quienes celebran y suscriben el presente Contrato Administrativo, de prestación de servicios:</w:t>
      </w:r>
    </w:p>
    <w:p w:rsidR="00895F85" w:rsidRPr="00780825" w:rsidRDefault="00895F85" w:rsidP="00486E57">
      <w:pPr>
        <w:jc w:val="both"/>
        <w:rPr>
          <w:rFonts w:cs="Arial"/>
          <w:b/>
          <w:sz w:val="18"/>
          <w:szCs w:val="18"/>
          <w:lang w:val="es-BO"/>
        </w:rPr>
      </w:pPr>
    </w:p>
    <w:p w:rsidR="00895F85" w:rsidRPr="00780825" w:rsidRDefault="00895F85" w:rsidP="00486E57">
      <w:pPr>
        <w:jc w:val="both"/>
        <w:rPr>
          <w:rFonts w:cs="Arial"/>
          <w:b/>
          <w:sz w:val="18"/>
          <w:szCs w:val="18"/>
          <w:lang w:val="es-BO"/>
        </w:rPr>
      </w:pPr>
      <w:r w:rsidRPr="00780825">
        <w:rPr>
          <w:rFonts w:cs="Arial"/>
          <w:b/>
          <w:sz w:val="18"/>
          <w:szCs w:val="18"/>
          <w:lang w:val="es-BO"/>
        </w:rPr>
        <w:t xml:space="preserve">PRIMERA.- (ANTECEDENTES) </w:t>
      </w:r>
      <w:r w:rsidRPr="00780825">
        <w:rPr>
          <w:sz w:val="18"/>
          <w:szCs w:val="18"/>
          <w:lang w:val="es-BO"/>
        </w:rPr>
        <w:t xml:space="preserve">La </w:t>
      </w:r>
      <w:r w:rsidRPr="00780825">
        <w:rPr>
          <w:b/>
          <w:sz w:val="18"/>
          <w:szCs w:val="18"/>
          <w:lang w:val="es-BO"/>
        </w:rPr>
        <w:t xml:space="preserve">ENTIDAD, </w:t>
      </w:r>
      <w:r w:rsidRPr="00780825">
        <w:rPr>
          <w:sz w:val="18"/>
          <w:szCs w:val="18"/>
          <w:lang w:val="es-BO"/>
        </w:rPr>
        <w:t xml:space="preserve">mediante </w:t>
      </w:r>
      <w:r w:rsidRPr="00780825">
        <w:rPr>
          <w:rFonts w:cs="Arial"/>
          <w:sz w:val="18"/>
          <w:szCs w:val="18"/>
          <w:lang w:val="es-BO"/>
        </w:rPr>
        <w:t xml:space="preserve">proceso de contratación con Código Único de Contratación Estatal (CUCE) _______________ </w:t>
      </w:r>
      <w:r w:rsidRPr="00780825">
        <w:rPr>
          <w:rFonts w:cs="Arial"/>
          <w:b/>
          <w:i/>
          <w:sz w:val="18"/>
          <w:szCs w:val="18"/>
          <w:lang w:val="es-BO"/>
        </w:rPr>
        <w:t>(Señalar el CUCE del proceso)</w:t>
      </w:r>
      <w:r w:rsidRPr="00780825">
        <w:rPr>
          <w:b/>
          <w:sz w:val="18"/>
          <w:szCs w:val="18"/>
          <w:lang w:val="es-BO"/>
        </w:rPr>
        <w:t xml:space="preserve">, </w:t>
      </w:r>
      <w:r w:rsidRPr="00780825">
        <w:rPr>
          <w:sz w:val="18"/>
          <w:szCs w:val="18"/>
          <w:lang w:val="es-BO"/>
        </w:rPr>
        <w:t>convocó</w:t>
      </w:r>
      <w:r w:rsidRPr="00780825">
        <w:rPr>
          <w:rFonts w:cs="Arial"/>
          <w:sz w:val="18"/>
          <w:szCs w:val="18"/>
          <w:lang w:val="es-BO"/>
        </w:rPr>
        <w:t xml:space="preserve"> en fecha _____________ </w:t>
      </w:r>
      <w:r w:rsidRPr="00780825">
        <w:rPr>
          <w:rFonts w:cs="Arial"/>
          <w:b/>
          <w:i/>
          <w:sz w:val="18"/>
          <w:szCs w:val="18"/>
          <w:lang w:val="es-BO"/>
        </w:rPr>
        <w:t>(Señalar la fecha de la publicación de la convocatoria en el SICOES)</w:t>
      </w:r>
      <w:r w:rsidRPr="00780825">
        <w:rPr>
          <w:rFonts w:cs="Arial"/>
          <w:sz w:val="18"/>
          <w:szCs w:val="18"/>
          <w:lang w:val="es-BO"/>
        </w:rPr>
        <w:t xml:space="preserve"> </w:t>
      </w:r>
      <w:r w:rsidRPr="00780825">
        <w:rPr>
          <w:sz w:val="18"/>
          <w:szCs w:val="18"/>
          <w:lang w:val="es-BO"/>
        </w:rPr>
        <w:t xml:space="preserve">a proponentes interesados a que presenten sus propuestas de acuerdo con las condiciones establecidas en el Documento Base de Contratación (DBC), proceso realizado </w:t>
      </w:r>
      <w:r w:rsidRPr="00780825">
        <w:rPr>
          <w:rFonts w:cs="Arial"/>
          <w:sz w:val="18"/>
          <w:szCs w:val="18"/>
          <w:lang w:val="es-BO"/>
        </w:rPr>
        <w:t xml:space="preserve">para la Contratación de Servicios Generales, en la Modalidad de Apoyo Nacional a la Producción y Empleo (ANPE), </w:t>
      </w:r>
      <w:r w:rsidRPr="00780825">
        <w:rPr>
          <w:sz w:val="18"/>
          <w:szCs w:val="18"/>
          <w:lang w:val="es-BO"/>
        </w:rPr>
        <w:t>en el marco del Decreto Supremo No. 0181, de 28 de junio de 2009, de las Normas Básicas del Sistema de Administración de Bienes y Servicios y sus modificaciones.</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Que </w:t>
      </w:r>
      <w:r w:rsidRPr="00780825">
        <w:rPr>
          <w:rFonts w:cs="Arial"/>
          <w:b/>
          <w:i/>
          <w:sz w:val="18"/>
          <w:szCs w:val="18"/>
          <w:lang w:val="es-BO"/>
        </w:rPr>
        <w:t>(señalar según corresponda al Responsable de Evaluación o la Comisión de Calificación)</w:t>
      </w:r>
      <w:r w:rsidRPr="00780825">
        <w:rPr>
          <w:sz w:val="18"/>
          <w:szCs w:val="18"/>
          <w:lang w:val="es-BO"/>
        </w:rPr>
        <w:t xml:space="preserve"> de la </w:t>
      </w:r>
      <w:r w:rsidRPr="00780825">
        <w:rPr>
          <w:b/>
          <w:sz w:val="18"/>
          <w:szCs w:val="18"/>
          <w:lang w:val="es-BO"/>
        </w:rPr>
        <w:t xml:space="preserve">ENTIDAD, </w:t>
      </w:r>
      <w:r w:rsidRPr="00780825">
        <w:rPr>
          <w:sz w:val="18"/>
          <w:szCs w:val="18"/>
          <w:lang w:val="es-BO"/>
        </w:rPr>
        <w:t xml:space="preserve">luego de efectuada la apertura de propuestas presentadas, realizó el análisis y evaluación de las mismas, habiendo emitido el Informe de Evaluación y Recomendación al </w:t>
      </w:r>
      <w:r w:rsidRPr="00780825">
        <w:rPr>
          <w:rFonts w:cs="Arial"/>
          <w:sz w:val="18"/>
          <w:szCs w:val="18"/>
          <w:lang w:val="es-BO"/>
        </w:rPr>
        <w:t>Responsable del Proceso de Contratación de Apoyo Nacional a la Producción y Empleo (RPA)</w:t>
      </w:r>
      <w:r w:rsidRPr="00780825">
        <w:rPr>
          <w:sz w:val="18"/>
          <w:szCs w:val="18"/>
          <w:lang w:val="es-BO"/>
        </w:rPr>
        <w:t xml:space="preserve">, </w:t>
      </w:r>
      <w:r w:rsidRPr="00780825">
        <w:rPr>
          <w:rFonts w:cs="Arial"/>
          <w:sz w:val="18"/>
          <w:szCs w:val="18"/>
          <w:lang w:val="es-BO"/>
        </w:rPr>
        <w:t xml:space="preserve">quién resolvió adjudicar la prestación del servicio, a_______ </w:t>
      </w:r>
      <w:r w:rsidRPr="00780825">
        <w:rPr>
          <w:rFonts w:cs="Arial"/>
          <w:b/>
          <w:i/>
          <w:sz w:val="18"/>
          <w:szCs w:val="18"/>
          <w:lang w:val="es-BO"/>
        </w:rPr>
        <w:t>(registrar</w:t>
      </w:r>
      <w:r w:rsidR="00C65E31" w:rsidRPr="00780825">
        <w:rPr>
          <w:rFonts w:cs="Arial"/>
          <w:b/>
          <w:i/>
          <w:sz w:val="18"/>
          <w:szCs w:val="18"/>
          <w:lang w:val="es-BO"/>
        </w:rPr>
        <w:t xml:space="preserve"> el nombre o</w:t>
      </w:r>
      <w:r w:rsidRPr="00780825">
        <w:rPr>
          <w:rFonts w:cs="Arial"/>
          <w:b/>
          <w:i/>
          <w:sz w:val="18"/>
          <w:szCs w:val="18"/>
          <w:lang w:val="es-BO"/>
        </w:rPr>
        <w:t xml:space="preserve"> la razón social del proponente adjudicado)</w:t>
      </w:r>
      <w:r w:rsidRPr="00780825">
        <w:rPr>
          <w:rFonts w:cs="Arial"/>
          <w:i/>
          <w:sz w:val="18"/>
          <w:szCs w:val="18"/>
          <w:lang w:val="es-BO"/>
        </w:rPr>
        <w:t xml:space="preserve">, </w:t>
      </w:r>
      <w:r w:rsidRPr="00780825">
        <w:rPr>
          <w:sz w:val="18"/>
          <w:szCs w:val="18"/>
          <w:lang w:val="es-BO"/>
        </w:rPr>
        <w:t xml:space="preserve">al cumplir su propuesta con todos los requisitos y ser la más conveniente a los intereses de la </w:t>
      </w:r>
      <w:r w:rsidRPr="00780825">
        <w:rPr>
          <w:b/>
          <w:sz w:val="18"/>
          <w:szCs w:val="18"/>
          <w:lang w:val="es-BO"/>
        </w:rPr>
        <w:t>ENTIDAD.</w:t>
      </w:r>
    </w:p>
    <w:p w:rsidR="00895F85" w:rsidRPr="00780825" w:rsidRDefault="00895F85" w:rsidP="00486E57">
      <w:pPr>
        <w:jc w:val="both"/>
        <w:rPr>
          <w:b/>
          <w:i/>
          <w:sz w:val="18"/>
          <w:szCs w:val="18"/>
          <w:lang w:val="es-BO"/>
        </w:rPr>
      </w:pPr>
    </w:p>
    <w:p w:rsidR="00895F85" w:rsidRPr="00780825" w:rsidRDefault="00895F85" w:rsidP="00486E57">
      <w:pPr>
        <w:jc w:val="both"/>
        <w:rPr>
          <w:b/>
          <w:i/>
          <w:sz w:val="18"/>
          <w:szCs w:val="18"/>
          <w:lang w:val="es-BO"/>
        </w:rPr>
      </w:pPr>
      <w:r w:rsidRPr="00780825">
        <w:rPr>
          <w:b/>
          <w:i/>
          <w:sz w:val="18"/>
          <w:szCs w:val="18"/>
          <w:lang w:val="es-BO"/>
        </w:rPr>
        <w:t>(Si el RPA, en caso excepcional, decide adjudicar el servicio a un proponente que no sea el recomendado en el informe de recomendación de adjudicación o declaratoria desierta, deberá adecuarse la redacción de la presente cláusula).</w:t>
      </w:r>
    </w:p>
    <w:p w:rsidR="00895F85" w:rsidRPr="00780825" w:rsidRDefault="00895F85" w:rsidP="00486E57">
      <w:pPr>
        <w:jc w:val="both"/>
        <w:rPr>
          <w:rFonts w:cs="Arial"/>
          <w:b/>
          <w:sz w:val="18"/>
          <w:szCs w:val="18"/>
          <w:lang w:val="es-BO"/>
        </w:rPr>
      </w:pPr>
    </w:p>
    <w:p w:rsidR="00895F85" w:rsidRPr="00780825" w:rsidRDefault="00895F85" w:rsidP="00486E57">
      <w:pPr>
        <w:jc w:val="both"/>
        <w:rPr>
          <w:rFonts w:cs="Arial"/>
          <w:b/>
          <w:sz w:val="18"/>
          <w:szCs w:val="18"/>
          <w:lang w:val="es-BO"/>
        </w:rPr>
      </w:pPr>
      <w:r w:rsidRPr="00780825">
        <w:rPr>
          <w:rFonts w:cs="Arial"/>
          <w:b/>
          <w:sz w:val="18"/>
          <w:szCs w:val="18"/>
          <w:lang w:val="es-BO"/>
        </w:rPr>
        <w:t xml:space="preserve">SEGUNDA.- (LEGISLACIÓN APLICABLE) </w:t>
      </w:r>
      <w:r w:rsidRPr="00780825">
        <w:rPr>
          <w:rFonts w:cs="Arial"/>
          <w:sz w:val="18"/>
          <w:szCs w:val="18"/>
          <w:lang w:val="es-BO"/>
        </w:rPr>
        <w:t>El presente Contrato se celebra al amparo de las siguientes disposiciones normativas:</w:t>
      </w:r>
    </w:p>
    <w:p w:rsidR="00895F85" w:rsidRPr="00780825" w:rsidRDefault="00895F85" w:rsidP="00486E57">
      <w:pPr>
        <w:jc w:val="both"/>
        <w:rPr>
          <w:rFonts w:cs="Arial"/>
          <w:sz w:val="18"/>
          <w:szCs w:val="18"/>
          <w:lang w:val="es-BO"/>
        </w:rPr>
      </w:pPr>
    </w:p>
    <w:p w:rsidR="00895F85" w:rsidRPr="00780825" w:rsidRDefault="00895F85" w:rsidP="00AA4817">
      <w:pPr>
        <w:numPr>
          <w:ilvl w:val="0"/>
          <w:numId w:val="38"/>
        </w:numPr>
        <w:jc w:val="both"/>
        <w:rPr>
          <w:rFonts w:cs="Arial"/>
          <w:sz w:val="18"/>
          <w:szCs w:val="18"/>
          <w:lang w:val="es-BO"/>
        </w:rPr>
      </w:pPr>
      <w:r w:rsidRPr="00780825">
        <w:rPr>
          <w:rFonts w:cs="Arial"/>
          <w:sz w:val="18"/>
          <w:szCs w:val="18"/>
          <w:lang w:val="es-BO"/>
        </w:rPr>
        <w:t>Constitución Política del Estado.</w:t>
      </w:r>
    </w:p>
    <w:p w:rsidR="00895F85" w:rsidRPr="00780825" w:rsidRDefault="00895F85" w:rsidP="00AA4817">
      <w:pPr>
        <w:numPr>
          <w:ilvl w:val="0"/>
          <w:numId w:val="38"/>
        </w:numPr>
        <w:jc w:val="both"/>
        <w:rPr>
          <w:rFonts w:cs="Arial"/>
          <w:sz w:val="18"/>
          <w:szCs w:val="18"/>
          <w:lang w:val="es-BO"/>
        </w:rPr>
      </w:pPr>
      <w:r w:rsidRPr="00780825">
        <w:rPr>
          <w:rFonts w:cs="Arial"/>
          <w:sz w:val="18"/>
          <w:szCs w:val="18"/>
          <w:lang w:val="es-BO"/>
        </w:rPr>
        <w:t>Ley Nº 1178, de 20 de julio de 1990, de Administración y Control Gubernamentales.</w:t>
      </w:r>
    </w:p>
    <w:p w:rsidR="00895F85" w:rsidRPr="00780825" w:rsidRDefault="00895F85" w:rsidP="00AA4817">
      <w:pPr>
        <w:numPr>
          <w:ilvl w:val="0"/>
          <w:numId w:val="38"/>
        </w:numPr>
        <w:jc w:val="both"/>
        <w:rPr>
          <w:rFonts w:cs="Arial"/>
          <w:sz w:val="18"/>
          <w:szCs w:val="18"/>
          <w:lang w:val="es-BO"/>
        </w:rPr>
      </w:pPr>
      <w:r w:rsidRPr="00780825">
        <w:rPr>
          <w:rFonts w:cs="Arial"/>
          <w:sz w:val="18"/>
          <w:szCs w:val="18"/>
          <w:lang w:val="es-BO"/>
        </w:rPr>
        <w:lastRenderedPageBreak/>
        <w:t>Decreto Supremo Nº 0181, de 28 de junio de 2009, de las Normas Básicas del Sistema de Administración de Bienes y Servicios (NB-SABS) y sus modificaciones.</w:t>
      </w:r>
    </w:p>
    <w:p w:rsidR="00895F85" w:rsidRPr="00780825" w:rsidRDefault="00895F85" w:rsidP="00AA4817">
      <w:pPr>
        <w:numPr>
          <w:ilvl w:val="0"/>
          <w:numId w:val="38"/>
        </w:numPr>
        <w:jc w:val="both"/>
        <w:rPr>
          <w:rFonts w:cs="Arial"/>
          <w:sz w:val="18"/>
          <w:szCs w:val="18"/>
          <w:lang w:val="es-BO"/>
        </w:rPr>
      </w:pPr>
      <w:r w:rsidRPr="00780825">
        <w:rPr>
          <w:rFonts w:cs="Arial"/>
          <w:sz w:val="18"/>
          <w:szCs w:val="18"/>
          <w:lang w:val="es-BO"/>
        </w:rPr>
        <w:t>Ley del Presupuesto General del Estado, aprobado para la gestión y su reglamentación.</w:t>
      </w:r>
    </w:p>
    <w:p w:rsidR="00895F85" w:rsidRPr="00780825" w:rsidRDefault="00895F85" w:rsidP="00AA4817">
      <w:pPr>
        <w:numPr>
          <w:ilvl w:val="0"/>
          <w:numId w:val="38"/>
        </w:numPr>
        <w:jc w:val="both"/>
        <w:rPr>
          <w:rFonts w:cs="Arial"/>
          <w:sz w:val="18"/>
          <w:szCs w:val="18"/>
          <w:lang w:val="es-BO"/>
        </w:rPr>
      </w:pPr>
      <w:r w:rsidRPr="00780825">
        <w:rPr>
          <w:rFonts w:cs="Arial"/>
          <w:sz w:val="18"/>
          <w:szCs w:val="18"/>
          <w:lang w:val="es-BO"/>
        </w:rPr>
        <w:t>Otras disposiciones relacionadas.</w:t>
      </w:r>
    </w:p>
    <w:p w:rsidR="00895F85" w:rsidRPr="00780825" w:rsidRDefault="00895F85" w:rsidP="00486E57">
      <w:pPr>
        <w:jc w:val="both"/>
        <w:rPr>
          <w:rFonts w:cs="Arial"/>
          <w:b/>
          <w:sz w:val="18"/>
          <w:szCs w:val="18"/>
          <w:lang w:val="es-BO"/>
        </w:rPr>
      </w:pPr>
    </w:p>
    <w:p w:rsidR="00895F85" w:rsidRPr="00780825" w:rsidRDefault="00895F85" w:rsidP="00486E57">
      <w:pPr>
        <w:jc w:val="both"/>
        <w:rPr>
          <w:sz w:val="18"/>
          <w:szCs w:val="18"/>
          <w:lang w:val="es-BO"/>
        </w:rPr>
      </w:pPr>
      <w:r w:rsidRPr="00780825">
        <w:rPr>
          <w:rFonts w:cs="Arial"/>
          <w:b/>
          <w:sz w:val="18"/>
          <w:szCs w:val="18"/>
          <w:lang w:val="es-BO"/>
        </w:rPr>
        <w:t xml:space="preserve">TERCERA.- (OBJETO Y CAUSA) </w:t>
      </w:r>
      <w:r w:rsidRPr="00780825">
        <w:rPr>
          <w:rFonts w:cs="Arial"/>
          <w:sz w:val="18"/>
          <w:szCs w:val="18"/>
          <w:lang w:val="es-BO"/>
        </w:rPr>
        <w:t xml:space="preserve">El objeto del presente contrato es </w:t>
      </w:r>
      <w:r w:rsidRPr="00780825">
        <w:rPr>
          <w:sz w:val="18"/>
          <w:szCs w:val="18"/>
          <w:lang w:val="es-BO"/>
        </w:rPr>
        <w:t xml:space="preserve">la prestación del servicio de </w:t>
      </w:r>
      <w:r w:rsidRPr="00780825">
        <w:rPr>
          <w:rFonts w:cs="Arial"/>
          <w:sz w:val="18"/>
          <w:szCs w:val="18"/>
          <w:lang w:val="es-BO"/>
        </w:rPr>
        <w:t>_______________</w:t>
      </w:r>
      <w:r w:rsidRPr="00780825">
        <w:rPr>
          <w:b/>
          <w:i/>
          <w:sz w:val="18"/>
          <w:szCs w:val="18"/>
          <w:lang w:val="es-BO"/>
        </w:rPr>
        <w:t>(</w:t>
      </w:r>
      <w:r w:rsidRPr="00780825">
        <w:rPr>
          <w:rFonts w:cs="MEEEJA+Verdana"/>
          <w:b/>
          <w:i/>
          <w:sz w:val="18"/>
          <w:szCs w:val="18"/>
          <w:lang w:val="es-BO"/>
        </w:rPr>
        <w:t>Describir de forma detallada el o los servicios a ser prestados</w:t>
      </w:r>
      <w:r w:rsidRPr="00780825">
        <w:rPr>
          <w:b/>
          <w:i/>
          <w:sz w:val="18"/>
          <w:szCs w:val="18"/>
          <w:lang w:val="es-BO"/>
        </w:rPr>
        <w:t>)</w:t>
      </w:r>
      <w:r w:rsidRPr="00780825">
        <w:rPr>
          <w:sz w:val="18"/>
          <w:szCs w:val="18"/>
          <w:lang w:val="es-BO"/>
        </w:rPr>
        <w:t>, hasta su conclusión, que en adelante se denominará el</w:t>
      </w:r>
      <w:r w:rsidRPr="00780825">
        <w:rPr>
          <w:b/>
          <w:sz w:val="18"/>
          <w:szCs w:val="18"/>
          <w:lang w:val="es-BO"/>
        </w:rPr>
        <w:t xml:space="preserve"> SERVICIO,</w:t>
      </w:r>
      <w:r w:rsidRPr="00780825">
        <w:rPr>
          <w:rFonts w:cs="Arial"/>
          <w:sz w:val="18"/>
          <w:szCs w:val="18"/>
          <w:lang w:val="es-BO"/>
        </w:rPr>
        <w:t xml:space="preserve"> para________________ </w:t>
      </w:r>
      <w:r w:rsidRPr="00780825">
        <w:rPr>
          <w:rFonts w:cs="Arial"/>
          <w:b/>
          <w:i/>
          <w:sz w:val="18"/>
          <w:szCs w:val="18"/>
          <w:lang w:val="es-BO"/>
        </w:rPr>
        <w:t>(señalar la causa de la contratación)</w:t>
      </w:r>
      <w:r w:rsidRPr="00780825">
        <w:rPr>
          <w:rFonts w:cs="Arial"/>
          <w:sz w:val="18"/>
          <w:szCs w:val="18"/>
          <w:lang w:val="es-BO"/>
        </w:rPr>
        <w:t xml:space="preserve">, provistos por el </w:t>
      </w:r>
      <w:r w:rsidRPr="00780825">
        <w:rPr>
          <w:rFonts w:cs="Arial"/>
          <w:b/>
          <w:sz w:val="18"/>
          <w:szCs w:val="18"/>
          <w:lang w:val="es-BO"/>
        </w:rPr>
        <w:t xml:space="preserve">PROVEEDOR, </w:t>
      </w:r>
      <w:r w:rsidRPr="00780825">
        <w:rPr>
          <w:sz w:val="18"/>
          <w:szCs w:val="18"/>
          <w:lang w:val="es-BO"/>
        </w:rPr>
        <w:t>con estricta y absoluta sujeción a este Contrato, a los documentos que forman parte de él y dando cumplimiento a las normas, condiciones, precio, regulaciones, obligaciones, especificaciones, tiempo de prestación del servicio y características técnicas establecidas en los documentos del Contrato.</w:t>
      </w:r>
    </w:p>
    <w:p w:rsidR="00895F85" w:rsidRPr="00780825" w:rsidRDefault="00895F85" w:rsidP="00486E57">
      <w:pPr>
        <w:jc w:val="both"/>
        <w:rPr>
          <w:sz w:val="18"/>
          <w:szCs w:val="18"/>
          <w:lang w:val="es-BO"/>
        </w:rPr>
      </w:pPr>
      <w:r w:rsidRPr="00780825">
        <w:rPr>
          <w:sz w:val="18"/>
          <w:szCs w:val="18"/>
          <w:lang w:val="es-BO"/>
        </w:rPr>
        <w:br/>
      </w:r>
      <w:r w:rsidRPr="00780825">
        <w:rPr>
          <w:rFonts w:cs="Arial"/>
          <w:b/>
          <w:sz w:val="18"/>
          <w:szCs w:val="18"/>
          <w:lang w:val="es-BO"/>
        </w:rPr>
        <w:t xml:space="preserve">CUARTA.- </w:t>
      </w:r>
      <w:r w:rsidRPr="00780825">
        <w:rPr>
          <w:b/>
          <w:sz w:val="18"/>
          <w:szCs w:val="18"/>
          <w:lang w:val="es-BO"/>
        </w:rPr>
        <w:t>(DOCUMENTOS INTEGRANTES DEL CONTRATO)</w:t>
      </w:r>
      <w:r w:rsidRPr="00780825">
        <w:rPr>
          <w:sz w:val="18"/>
          <w:szCs w:val="18"/>
          <w:lang w:val="es-BO"/>
        </w:rPr>
        <w:t xml:space="preserve"> </w:t>
      </w:r>
      <w:r w:rsidRPr="00780825">
        <w:rPr>
          <w:rFonts w:cs="Verdana"/>
          <w:sz w:val="18"/>
          <w:szCs w:val="18"/>
          <w:lang w:val="es-BO"/>
        </w:rPr>
        <w:t>Forman parte del presente contrato, los siguientes documentos:</w:t>
      </w:r>
    </w:p>
    <w:p w:rsidR="00895F85" w:rsidRPr="00780825" w:rsidRDefault="00895F85" w:rsidP="00AA4817">
      <w:pPr>
        <w:numPr>
          <w:ilvl w:val="0"/>
          <w:numId w:val="39"/>
        </w:numPr>
        <w:tabs>
          <w:tab w:val="left" w:pos="709"/>
        </w:tabs>
        <w:jc w:val="both"/>
        <w:rPr>
          <w:rFonts w:cs="Arial"/>
          <w:sz w:val="18"/>
          <w:szCs w:val="18"/>
          <w:lang w:val="es-BO"/>
        </w:rPr>
      </w:pPr>
      <w:r w:rsidRPr="00780825">
        <w:rPr>
          <w:rFonts w:cs="Verdana"/>
          <w:sz w:val="18"/>
          <w:szCs w:val="18"/>
          <w:lang w:val="es-BO"/>
        </w:rPr>
        <w:tab/>
      </w:r>
      <w:r w:rsidRPr="00780825">
        <w:rPr>
          <w:rFonts w:cs="Arial"/>
          <w:sz w:val="18"/>
          <w:szCs w:val="18"/>
          <w:lang w:val="es-BO"/>
        </w:rPr>
        <w:t xml:space="preserve">Documento Base de Contratación. </w:t>
      </w:r>
    </w:p>
    <w:p w:rsidR="00895F85" w:rsidRPr="00780825" w:rsidRDefault="00895F85" w:rsidP="00AA4817">
      <w:pPr>
        <w:numPr>
          <w:ilvl w:val="0"/>
          <w:numId w:val="39"/>
        </w:numPr>
        <w:tabs>
          <w:tab w:val="left" w:pos="709"/>
        </w:tabs>
        <w:jc w:val="both"/>
        <w:rPr>
          <w:rFonts w:cs="Arial"/>
          <w:sz w:val="18"/>
          <w:szCs w:val="18"/>
          <w:lang w:val="es-BO"/>
        </w:rPr>
      </w:pPr>
      <w:r w:rsidRPr="00780825">
        <w:rPr>
          <w:rFonts w:cs="Arial"/>
          <w:sz w:val="18"/>
          <w:szCs w:val="18"/>
          <w:lang w:val="es-BO"/>
        </w:rPr>
        <w:tab/>
        <w:t>Propuesta Adjudicada.</w:t>
      </w:r>
    </w:p>
    <w:p w:rsidR="00895F85" w:rsidRPr="00780825" w:rsidRDefault="00895F85" w:rsidP="00AA4817">
      <w:pPr>
        <w:numPr>
          <w:ilvl w:val="0"/>
          <w:numId w:val="39"/>
        </w:numPr>
        <w:tabs>
          <w:tab w:val="left" w:pos="709"/>
        </w:tabs>
        <w:jc w:val="both"/>
        <w:rPr>
          <w:rFonts w:cs="Arial"/>
          <w:sz w:val="18"/>
          <w:szCs w:val="18"/>
          <w:lang w:val="es-BO"/>
        </w:rPr>
      </w:pPr>
      <w:r w:rsidRPr="00780825">
        <w:rPr>
          <w:rFonts w:cs="Arial"/>
          <w:sz w:val="18"/>
          <w:szCs w:val="18"/>
          <w:lang w:val="es-BO"/>
        </w:rPr>
        <w:tab/>
        <w:t>Documento de Adjudicación.</w:t>
      </w:r>
    </w:p>
    <w:p w:rsidR="00895F85" w:rsidRPr="00780825" w:rsidRDefault="00895F85" w:rsidP="00AA4817">
      <w:pPr>
        <w:numPr>
          <w:ilvl w:val="0"/>
          <w:numId w:val="39"/>
        </w:numPr>
        <w:tabs>
          <w:tab w:val="left" w:pos="709"/>
        </w:tabs>
        <w:jc w:val="both"/>
        <w:rPr>
          <w:rFonts w:cs="Arial"/>
          <w:sz w:val="18"/>
          <w:szCs w:val="18"/>
          <w:lang w:val="es-BO"/>
        </w:rPr>
      </w:pPr>
      <w:r w:rsidRPr="00780825">
        <w:rPr>
          <w:rFonts w:cs="Arial"/>
          <w:sz w:val="18"/>
          <w:szCs w:val="18"/>
          <w:lang w:val="es-BO"/>
        </w:rPr>
        <w:tab/>
        <w:t>Garantía(s), cuando corresponda.</w:t>
      </w:r>
    </w:p>
    <w:p w:rsidR="00895F85" w:rsidRPr="00780825" w:rsidRDefault="00895F85" w:rsidP="00AA4817">
      <w:pPr>
        <w:numPr>
          <w:ilvl w:val="0"/>
          <w:numId w:val="39"/>
        </w:numPr>
        <w:jc w:val="both"/>
        <w:rPr>
          <w:rFonts w:cs="Arial"/>
          <w:sz w:val="18"/>
          <w:szCs w:val="18"/>
          <w:lang w:val="es-BO"/>
        </w:rPr>
      </w:pPr>
      <w:r w:rsidRPr="00780825">
        <w:rPr>
          <w:rFonts w:cs="Arial"/>
          <w:sz w:val="18"/>
          <w:szCs w:val="18"/>
          <w:lang w:val="es-BO"/>
        </w:rPr>
        <w:t>Documento de Constitución, cuando corresponda.</w:t>
      </w:r>
    </w:p>
    <w:p w:rsidR="00895F85" w:rsidRPr="00780825" w:rsidRDefault="00895F85" w:rsidP="00AA4817">
      <w:pPr>
        <w:numPr>
          <w:ilvl w:val="0"/>
          <w:numId w:val="39"/>
        </w:numPr>
        <w:jc w:val="both"/>
        <w:rPr>
          <w:rFonts w:cs="Arial"/>
          <w:sz w:val="18"/>
          <w:szCs w:val="18"/>
          <w:lang w:val="es-BO"/>
        </w:rPr>
      </w:pPr>
      <w:r w:rsidRPr="00780825">
        <w:rPr>
          <w:rFonts w:cs="Arial"/>
          <w:sz w:val="18"/>
          <w:szCs w:val="18"/>
          <w:lang w:val="es-BO"/>
        </w:rPr>
        <w:t>Contrato de Asociación Accidental, cuando corresponda.</w:t>
      </w:r>
    </w:p>
    <w:p w:rsidR="00895F85" w:rsidRPr="00780825" w:rsidRDefault="00895F85" w:rsidP="00AA4817">
      <w:pPr>
        <w:numPr>
          <w:ilvl w:val="0"/>
          <w:numId w:val="39"/>
        </w:numPr>
        <w:jc w:val="both"/>
        <w:rPr>
          <w:rFonts w:cs="Arial"/>
          <w:sz w:val="18"/>
          <w:szCs w:val="18"/>
          <w:lang w:val="es-BO"/>
        </w:rPr>
      </w:pPr>
      <w:r w:rsidRPr="00780825">
        <w:rPr>
          <w:rFonts w:cs="Arial"/>
          <w:sz w:val="18"/>
          <w:szCs w:val="18"/>
          <w:lang w:val="es-BO"/>
        </w:rPr>
        <w:t>Poder General del Representante Legal, cuando corresponda.</w:t>
      </w:r>
    </w:p>
    <w:p w:rsidR="00895F85" w:rsidRPr="00780825" w:rsidRDefault="00895F85" w:rsidP="00AA4817">
      <w:pPr>
        <w:numPr>
          <w:ilvl w:val="0"/>
          <w:numId w:val="39"/>
        </w:numPr>
        <w:jc w:val="both"/>
        <w:rPr>
          <w:rFonts w:cs="Arial"/>
          <w:sz w:val="18"/>
          <w:szCs w:val="18"/>
          <w:lang w:val="es-BO"/>
        </w:rPr>
      </w:pPr>
      <w:r w:rsidRPr="00780825">
        <w:rPr>
          <w:rFonts w:cs="Arial"/>
          <w:b/>
          <w:i/>
          <w:sz w:val="18"/>
          <w:szCs w:val="18"/>
          <w:lang w:val="es-BO"/>
        </w:rPr>
        <w:t>(Señalar otros documentos necesarios de acuerdo al objeto de la contratación).</w:t>
      </w:r>
    </w:p>
    <w:p w:rsidR="00895F85" w:rsidRPr="00780825" w:rsidRDefault="00895F85" w:rsidP="00486E57">
      <w:pPr>
        <w:rPr>
          <w:sz w:val="18"/>
          <w:szCs w:val="18"/>
          <w:lang w:val="es-BO"/>
        </w:rPr>
      </w:pPr>
    </w:p>
    <w:p w:rsidR="00895F85" w:rsidRPr="00780825" w:rsidRDefault="00895F85" w:rsidP="00486E57">
      <w:pPr>
        <w:jc w:val="both"/>
        <w:rPr>
          <w:rFonts w:cs="MECOGP+Verdana"/>
          <w:b/>
          <w:sz w:val="18"/>
          <w:szCs w:val="18"/>
          <w:lang w:val="es-BO"/>
        </w:rPr>
      </w:pPr>
      <w:r w:rsidRPr="00780825">
        <w:rPr>
          <w:rFonts w:cs="MECOGP+Verdana"/>
          <w:b/>
          <w:sz w:val="18"/>
          <w:szCs w:val="18"/>
          <w:lang w:val="es-BO"/>
        </w:rPr>
        <w:t xml:space="preserve">QUINTA.- (OBLIGACIONES DE LAS PARTES) </w:t>
      </w:r>
      <w:r w:rsidRPr="00780825">
        <w:rPr>
          <w:rFonts w:cs="Arial"/>
          <w:sz w:val="18"/>
          <w:szCs w:val="18"/>
          <w:lang w:val="es-BO"/>
        </w:rPr>
        <w:t>Las partes contratantes</w:t>
      </w:r>
      <w:r w:rsidRPr="00780825">
        <w:rPr>
          <w:rFonts w:cs="MECOGP+Verdana"/>
          <w:sz w:val="18"/>
          <w:szCs w:val="18"/>
          <w:lang w:val="es-BO"/>
        </w:rPr>
        <w:t xml:space="preserve"> se comprometen y obligan a dar cumplimiento a todas y cada una de las cláusulas del presente contrato. </w:t>
      </w:r>
    </w:p>
    <w:p w:rsidR="00895F85" w:rsidRPr="00780825" w:rsidRDefault="00895F85" w:rsidP="00486E57">
      <w:pPr>
        <w:jc w:val="both"/>
        <w:rPr>
          <w:rFonts w:cs="MECOGP+Verdana"/>
          <w:sz w:val="18"/>
          <w:szCs w:val="18"/>
          <w:lang w:val="es-BO"/>
        </w:rPr>
      </w:pPr>
    </w:p>
    <w:p w:rsidR="00895F85" w:rsidRPr="00780825" w:rsidRDefault="00895F85" w:rsidP="00486E57">
      <w:pPr>
        <w:jc w:val="both"/>
        <w:rPr>
          <w:rFonts w:cs="MECOGP+Verdana"/>
          <w:sz w:val="18"/>
          <w:szCs w:val="18"/>
          <w:lang w:val="es-BO"/>
        </w:rPr>
      </w:pPr>
      <w:r w:rsidRPr="00780825">
        <w:rPr>
          <w:rFonts w:cs="MECOGP+Verdana"/>
          <w:sz w:val="18"/>
          <w:szCs w:val="18"/>
          <w:lang w:val="es-BO"/>
        </w:rPr>
        <w:t xml:space="preserve">Por su parte, el </w:t>
      </w:r>
      <w:r w:rsidRPr="00780825">
        <w:rPr>
          <w:rFonts w:cs="MECOGP+Verdana"/>
          <w:b/>
          <w:sz w:val="18"/>
          <w:szCs w:val="18"/>
          <w:lang w:val="es-BO"/>
        </w:rPr>
        <w:t>PROVEEDOR</w:t>
      </w:r>
      <w:r w:rsidRPr="00780825">
        <w:rPr>
          <w:rFonts w:cs="MECOGP+Verdana"/>
          <w:sz w:val="18"/>
          <w:szCs w:val="18"/>
          <w:lang w:val="es-BO"/>
        </w:rPr>
        <w:t xml:space="preserve"> se compromete a cumplir con las siguientes obligaciones: </w:t>
      </w:r>
    </w:p>
    <w:p w:rsidR="00895F85" w:rsidRPr="00780825" w:rsidRDefault="00895F85" w:rsidP="00486E57">
      <w:pPr>
        <w:jc w:val="both"/>
        <w:rPr>
          <w:rFonts w:cs="MECOGP+Verdana"/>
          <w:sz w:val="18"/>
          <w:szCs w:val="18"/>
          <w:lang w:val="es-BO"/>
        </w:rPr>
      </w:pP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Realizar la prestación</w:t>
      </w:r>
      <w:r w:rsidR="002D0164" w:rsidRPr="00780825">
        <w:rPr>
          <w:rFonts w:cs="MECOGP+Verdana"/>
          <w:sz w:val="18"/>
          <w:szCs w:val="18"/>
          <w:lang w:val="es-BO"/>
        </w:rPr>
        <w:t xml:space="preserve"> del </w:t>
      </w:r>
      <w:r w:rsidRPr="00780825">
        <w:rPr>
          <w:rFonts w:cs="MECOGP+Verdana"/>
          <w:b/>
          <w:sz w:val="18"/>
          <w:szCs w:val="18"/>
          <w:lang w:val="es-BO"/>
        </w:rPr>
        <w:t>SERVICIO</w:t>
      </w:r>
      <w:r w:rsidRPr="00780825">
        <w:rPr>
          <w:rFonts w:cs="MECOGP+Verdana"/>
          <w:sz w:val="18"/>
          <w:szCs w:val="18"/>
          <w:lang w:val="es-BO"/>
        </w:rPr>
        <w:t xml:space="preserve"> objeto del presente contrato, de acuerdo con lo establecido en el DBC, así como las condiciones de su propuesta.</w:t>
      </w: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 xml:space="preserve">Prestar el </w:t>
      </w:r>
      <w:r w:rsidRPr="00780825">
        <w:rPr>
          <w:rFonts w:cs="MECOGP+Verdana"/>
          <w:b/>
          <w:sz w:val="18"/>
          <w:szCs w:val="18"/>
          <w:lang w:val="es-BO"/>
        </w:rPr>
        <w:t>SERVICIO</w:t>
      </w:r>
      <w:r w:rsidRPr="00780825">
        <w:rPr>
          <w:rFonts w:cs="MECOGP+Verdana"/>
          <w:sz w:val="18"/>
          <w:szCs w:val="18"/>
          <w:lang w:val="es-BO"/>
        </w:rPr>
        <w:t xml:space="preserve">, objeto del presente </w:t>
      </w:r>
      <w:r w:rsidRPr="00780825">
        <w:rPr>
          <w:rFonts w:cs="MECOGP+Verdana"/>
          <w:b/>
          <w:sz w:val="18"/>
          <w:szCs w:val="18"/>
          <w:lang w:val="es-BO"/>
        </w:rPr>
        <w:t>CONTRATO</w:t>
      </w:r>
      <w:r w:rsidRPr="00780825">
        <w:rPr>
          <w:rFonts w:cs="MECOGP+Verdana"/>
          <w:sz w:val="18"/>
          <w:szCs w:val="18"/>
          <w:lang w:val="es-BO"/>
        </w:rPr>
        <w:t>, en forma eficiente, oportuna y en el lugar de destino convenido con las características técnicas ofertadas y aceptadas.</w:t>
      </w: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Asumir directa e íntegramente el costo de todos los posibles daños y perjuicios que pudiera sufrir el personal a su cargo o terceros, durante la ejecución del presente Contrato, por acciones que se deriven en incumplimientos, accidentes, atentados, etc.</w:t>
      </w: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Mantener vigentes las garantías presentadas.</w:t>
      </w: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Actualizar la(s) Garantía(s) (vigencia y/o monto) a requerimiento de la Entidad</w:t>
      </w:r>
      <w:r w:rsidR="00C65E31" w:rsidRPr="00780825">
        <w:rPr>
          <w:rFonts w:cs="MECOGP+Verdana"/>
          <w:sz w:val="18"/>
          <w:szCs w:val="18"/>
          <w:lang w:val="es-BO"/>
        </w:rPr>
        <w:t>.</w:t>
      </w: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Cumplir cada una de las cláusulas del presente contrato.</w:t>
      </w:r>
    </w:p>
    <w:p w:rsidR="00895F85" w:rsidRPr="00780825" w:rsidRDefault="00895F85" w:rsidP="00AA4817">
      <w:pPr>
        <w:numPr>
          <w:ilvl w:val="0"/>
          <w:numId w:val="41"/>
        </w:numPr>
        <w:jc w:val="both"/>
        <w:rPr>
          <w:rFonts w:cs="MECOGP+Verdana"/>
          <w:b/>
          <w:i/>
          <w:sz w:val="18"/>
          <w:szCs w:val="18"/>
          <w:lang w:val="es-BO"/>
        </w:rPr>
      </w:pPr>
      <w:r w:rsidRPr="00780825">
        <w:rPr>
          <w:rFonts w:cs="MECOGP+Verdana"/>
          <w:b/>
          <w:i/>
          <w:sz w:val="18"/>
          <w:szCs w:val="18"/>
          <w:lang w:val="es-BO"/>
        </w:rPr>
        <w:t>(Otras obligaciones que la ENTIDAD considere pertinentes de acuerdo al objeto de contratación.)</w:t>
      </w:r>
    </w:p>
    <w:p w:rsidR="00895F85" w:rsidRPr="00780825" w:rsidRDefault="00895F85" w:rsidP="00486E57">
      <w:pPr>
        <w:ind w:left="720"/>
        <w:jc w:val="both"/>
        <w:rPr>
          <w:rFonts w:cs="MECOGP+Verdana"/>
          <w:sz w:val="18"/>
          <w:szCs w:val="18"/>
          <w:lang w:val="es-BO"/>
        </w:rPr>
      </w:pPr>
    </w:p>
    <w:p w:rsidR="00895F85" w:rsidRPr="00780825" w:rsidRDefault="00895F85" w:rsidP="00486E57">
      <w:pPr>
        <w:jc w:val="both"/>
        <w:rPr>
          <w:rFonts w:cs="MECOGP+Verdana"/>
          <w:sz w:val="18"/>
          <w:szCs w:val="18"/>
          <w:lang w:val="es-BO"/>
        </w:rPr>
      </w:pPr>
      <w:r w:rsidRPr="00780825">
        <w:rPr>
          <w:rFonts w:cs="MECOGP+Verdana"/>
          <w:sz w:val="18"/>
          <w:szCs w:val="18"/>
          <w:lang w:val="es-BO"/>
        </w:rPr>
        <w:t xml:space="preserve">Por su parte, </w:t>
      </w:r>
      <w:r w:rsidRPr="00780825">
        <w:rPr>
          <w:rFonts w:cs="MECOGP+Verdana"/>
          <w:b/>
          <w:sz w:val="18"/>
          <w:szCs w:val="18"/>
          <w:lang w:val="es-BO"/>
        </w:rPr>
        <w:t>la ENTIDAD</w:t>
      </w:r>
      <w:r w:rsidRPr="00780825">
        <w:rPr>
          <w:rFonts w:cs="MECOGP+Verdana"/>
          <w:sz w:val="18"/>
          <w:szCs w:val="18"/>
          <w:lang w:val="es-BO"/>
        </w:rPr>
        <w:t xml:space="preserve"> se compromete a cumplir con las siguientes obligaciones:</w:t>
      </w:r>
    </w:p>
    <w:p w:rsidR="00895F85" w:rsidRPr="00780825" w:rsidRDefault="00895F85" w:rsidP="00486E57">
      <w:pPr>
        <w:jc w:val="both"/>
        <w:rPr>
          <w:rFonts w:cs="MECOGP+Verdana"/>
          <w:sz w:val="18"/>
          <w:szCs w:val="18"/>
          <w:lang w:val="es-BO"/>
        </w:rPr>
      </w:pPr>
    </w:p>
    <w:p w:rsidR="00895F85" w:rsidRPr="00780825" w:rsidRDefault="00895F85" w:rsidP="00AA4817">
      <w:pPr>
        <w:numPr>
          <w:ilvl w:val="0"/>
          <w:numId w:val="40"/>
        </w:numPr>
        <w:jc w:val="both"/>
        <w:rPr>
          <w:rFonts w:cs="MECOGP+Verdana"/>
          <w:sz w:val="18"/>
          <w:szCs w:val="18"/>
          <w:lang w:val="es-BO"/>
        </w:rPr>
      </w:pPr>
      <w:r w:rsidRPr="00780825">
        <w:rPr>
          <w:rFonts w:cs="MECOGP+Verdana"/>
          <w:sz w:val="18"/>
          <w:szCs w:val="18"/>
          <w:lang w:val="es-BO"/>
        </w:rPr>
        <w:t>Dar conformidad a los servicios generales de acuerdo con las condiciones establecidas en el DBC, así como las condiciones de la propuesta adjudicada.</w:t>
      </w:r>
    </w:p>
    <w:p w:rsidR="00895F85" w:rsidRPr="00780825" w:rsidRDefault="00895F85" w:rsidP="00AA4817">
      <w:pPr>
        <w:numPr>
          <w:ilvl w:val="0"/>
          <w:numId w:val="40"/>
        </w:numPr>
        <w:jc w:val="both"/>
        <w:rPr>
          <w:rFonts w:cs="MECOGP+Verdana"/>
          <w:sz w:val="18"/>
          <w:szCs w:val="18"/>
          <w:lang w:val="es-BO"/>
        </w:rPr>
      </w:pPr>
      <w:r w:rsidRPr="00780825">
        <w:rPr>
          <w:rFonts w:cs="MECOGP+Verdana"/>
          <w:sz w:val="18"/>
          <w:szCs w:val="18"/>
          <w:lang w:val="es-BO"/>
        </w:rPr>
        <w:t>Emitir informes parciales y el informe final de conformidad de los servicios generales, cuando los mismos cumplan con las condiciones establecidas en el DBC, así como las condiciones de la propuesta adjudicada.</w:t>
      </w:r>
    </w:p>
    <w:p w:rsidR="00895F85" w:rsidRPr="00780825" w:rsidRDefault="00895F85" w:rsidP="00AA4817">
      <w:pPr>
        <w:numPr>
          <w:ilvl w:val="0"/>
          <w:numId w:val="40"/>
        </w:numPr>
        <w:jc w:val="both"/>
        <w:rPr>
          <w:rFonts w:cs="MECOGP+Verdana"/>
          <w:sz w:val="18"/>
          <w:szCs w:val="18"/>
          <w:lang w:val="es-BO"/>
        </w:rPr>
      </w:pPr>
      <w:r w:rsidRPr="00780825">
        <w:rPr>
          <w:rFonts w:cs="MECOGP+Verdana"/>
          <w:sz w:val="18"/>
          <w:szCs w:val="18"/>
          <w:lang w:val="es-BO"/>
        </w:rPr>
        <w:t>Realizar el pago por el servicio general, en un plazo no mayor a treinta (30) días calendario de emitido el Informe Final de Conformidad de los servicios generales objeto del presente contrato.</w:t>
      </w:r>
    </w:p>
    <w:p w:rsidR="00895F85" w:rsidRPr="00780825" w:rsidRDefault="00895F85" w:rsidP="00AA4817">
      <w:pPr>
        <w:numPr>
          <w:ilvl w:val="0"/>
          <w:numId w:val="40"/>
        </w:numPr>
        <w:jc w:val="both"/>
        <w:rPr>
          <w:rFonts w:cs="MECOGP+Verdana"/>
          <w:sz w:val="18"/>
          <w:szCs w:val="18"/>
          <w:lang w:val="es-BO"/>
        </w:rPr>
      </w:pPr>
      <w:r w:rsidRPr="00780825">
        <w:rPr>
          <w:rFonts w:cs="MECOGP+Verdana"/>
          <w:sz w:val="18"/>
          <w:szCs w:val="18"/>
          <w:lang w:val="es-BO"/>
        </w:rPr>
        <w:t>Cumplir cada una de las cláusulas del presente contrato.</w:t>
      </w:r>
    </w:p>
    <w:p w:rsidR="00895F85" w:rsidRPr="00780825" w:rsidRDefault="00895F85" w:rsidP="00486E57">
      <w:pPr>
        <w:autoSpaceDE w:val="0"/>
        <w:autoSpaceDN w:val="0"/>
        <w:adjustRightInd w:val="0"/>
        <w:jc w:val="both"/>
        <w:rPr>
          <w:rFonts w:cs="Arial"/>
          <w:b/>
          <w:sz w:val="18"/>
          <w:szCs w:val="18"/>
          <w:lang w:val="es-BO"/>
        </w:rPr>
      </w:pPr>
    </w:p>
    <w:p w:rsidR="00895F85" w:rsidRPr="00780825" w:rsidRDefault="00895F85" w:rsidP="00486E57">
      <w:pPr>
        <w:autoSpaceDE w:val="0"/>
        <w:autoSpaceDN w:val="0"/>
        <w:adjustRightInd w:val="0"/>
        <w:jc w:val="both"/>
        <w:rPr>
          <w:sz w:val="18"/>
          <w:szCs w:val="18"/>
          <w:lang w:val="es-BO"/>
        </w:rPr>
      </w:pPr>
      <w:r w:rsidRPr="00780825">
        <w:rPr>
          <w:rFonts w:cs="Arial"/>
          <w:b/>
          <w:sz w:val="18"/>
          <w:szCs w:val="18"/>
          <w:lang w:val="es-BO"/>
        </w:rPr>
        <w:t xml:space="preserve">SEXTA.- </w:t>
      </w:r>
      <w:r w:rsidRPr="00780825">
        <w:rPr>
          <w:b/>
          <w:sz w:val="18"/>
          <w:szCs w:val="18"/>
          <w:lang w:val="es-BO"/>
        </w:rPr>
        <w:t xml:space="preserve">(VIGENCIA) </w:t>
      </w:r>
      <w:r w:rsidRPr="00780825">
        <w:rPr>
          <w:sz w:val="18"/>
          <w:szCs w:val="18"/>
          <w:lang w:val="es-BO"/>
        </w:rPr>
        <w:t xml:space="preserve">El presente </w:t>
      </w:r>
      <w:r w:rsidRPr="00780825">
        <w:rPr>
          <w:b/>
          <w:sz w:val="18"/>
          <w:szCs w:val="18"/>
          <w:lang w:val="es-BO"/>
        </w:rPr>
        <w:t>CONTRATO</w:t>
      </w:r>
      <w:r w:rsidRPr="00780825">
        <w:rPr>
          <w:sz w:val="18"/>
          <w:szCs w:val="18"/>
          <w:lang w:val="es-BO"/>
        </w:rPr>
        <w:t xml:space="preserve"> entrará en vigencia desde el día siguiente hábil de su suscripción por ambas partes, hasta la terminación del contrato.</w:t>
      </w:r>
    </w:p>
    <w:p w:rsidR="00895F85" w:rsidRPr="00780825" w:rsidRDefault="00895F85" w:rsidP="00486E57">
      <w:pPr>
        <w:autoSpaceDE w:val="0"/>
        <w:autoSpaceDN w:val="0"/>
        <w:adjustRightInd w:val="0"/>
        <w:jc w:val="both"/>
        <w:rPr>
          <w:rFonts w:cs="Arial"/>
          <w:b/>
          <w:sz w:val="18"/>
          <w:szCs w:val="18"/>
          <w:lang w:val="es-BO"/>
        </w:rPr>
      </w:pPr>
    </w:p>
    <w:p w:rsidR="00895F85" w:rsidRPr="00780825" w:rsidRDefault="00895F85" w:rsidP="00486E57">
      <w:pPr>
        <w:pStyle w:val="CM2"/>
        <w:spacing w:line="240" w:lineRule="auto"/>
        <w:jc w:val="both"/>
        <w:rPr>
          <w:rFonts w:ascii="Verdana" w:hAnsi="Verdana" w:cs="Verdana"/>
          <w:b/>
          <w:i/>
          <w:sz w:val="18"/>
          <w:szCs w:val="18"/>
          <w:lang w:val="es-BO"/>
        </w:rPr>
      </w:pPr>
      <w:r w:rsidRPr="00780825">
        <w:rPr>
          <w:rFonts w:ascii="Verdana" w:hAnsi="Verdana"/>
          <w:b/>
          <w:i/>
          <w:sz w:val="18"/>
          <w:szCs w:val="18"/>
          <w:lang w:val="es-BO"/>
        </w:rPr>
        <w:t xml:space="preserve">(Esta cláusula es aplicable para servicios de provisión continua, donde se </w:t>
      </w:r>
      <w:r w:rsidR="00C65E31" w:rsidRPr="00780825">
        <w:rPr>
          <w:rFonts w:ascii="Verdana" w:hAnsi="Verdana" w:cs="Verdana"/>
          <w:b/>
          <w:i/>
          <w:sz w:val="18"/>
          <w:szCs w:val="18"/>
          <w:lang w:val="es-BO"/>
        </w:rPr>
        <w:t>ha</w:t>
      </w:r>
      <w:r w:rsidRPr="00780825">
        <w:rPr>
          <w:rFonts w:ascii="Verdana" w:hAnsi="Verdana" w:cs="Verdana"/>
          <w:b/>
          <w:i/>
          <w:sz w:val="18"/>
          <w:szCs w:val="18"/>
          <w:lang w:val="es-BO"/>
        </w:rPr>
        <w:t xml:space="preserve"> requerido Garantía de </w:t>
      </w:r>
      <w:r w:rsidR="004E435C" w:rsidRPr="00780825">
        <w:rPr>
          <w:rFonts w:ascii="Verdana" w:hAnsi="Verdana" w:cs="Verdana"/>
          <w:b/>
          <w:i/>
          <w:sz w:val="18"/>
          <w:szCs w:val="18"/>
          <w:lang w:val="es-BO"/>
        </w:rPr>
        <w:t xml:space="preserve">Cumplimiento </w:t>
      </w:r>
      <w:r w:rsidRPr="00780825">
        <w:rPr>
          <w:rFonts w:ascii="Verdana" w:hAnsi="Verdana" w:cs="Verdana"/>
          <w:b/>
          <w:i/>
          <w:sz w:val="18"/>
          <w:szCs w:val="18"/>
          <w:lang w:val="es-BO"/>
        </w:rPr>
        <w:t xml:space="preserve">de </w:t>
      </w:r>
      <w:r w:rsidR="004E435C" w:rsidRPr="00780825">
        <w:rPr>
          <w:rFonts w:ascii="Verdana" w:hAnsi="Verdana" w:cs="Verdana"/>
          <w:b/>
          <w:i/>
          <w:sz w:val="18"/>
          <w:szCs w:val="18"/>
          <w:lang w:val="es-BO"/>
        </w:rPr>
        <w:t>Contrato</w:t>
      </w:r>
      <w:r w:rsidRPr="00780825">
        <w:rPr>
          <w:rFonts w:ascii="Verdana" w:hAnsi="Verdana" w:cs="Verdana"/>
          <w:b/>
          <w:i/>
          <w:sz w:val="18"/>
          <w:szCs w:val="18"/>
          <w:lang w:val="es-BO"/>
        </w:rPr>
        <w:t>)</w:t>
      </w:r>
    </w:p>
    <w:p w:rsidR="00895F85" w:rsidRPr="00780825" w:rsidRDefault="00895F85" w:rsidP="00486E57">
      <w:pPr>
        <w:jc w:val="both"/>
        <w:rPr>
          <w:b/>
          <w:sz w:val="18"/>
          <w:szCs w:val="18"/>
          <w:lang w:val="es-BO"/>
        </w:rPr>
      </w:pPr>
      <w:r w:rsidRPr="00780825">
        <w:rPr>
          <w:rFonts w:cs="Arial"/>
          <w:b/>
          <w:sz w:val="18"/>
          <w:szCs w:val="18"/>
          <w:lang w:val="es-BO"/>
        </w:rPr>
        <w:lastRenderedPageBreak/>
        <w:t>SÉPTIMA.- (GARANTÍA DE CUMPLIMIENTO DE CONTRATO)</w:t>
      </w:r>
      <w:r w:rsidRPr="00780825">
        <w:rPr>
          <w:sz w:val="18"/>
          <w:szCs w:val="18"/>
          <w:lang w:val="es-BO"/>
        </w:rPr>
        <w:t xml:space="preserve"> El</w:t>
      </w:r>
      <w:r w:rsidRPr="00780825">
        <w:rPr>
          <w:b/>
          <w:sz w:val="18"/>
          <w:szCs w:val="18"/>
          <w:lang w:val="es-BO"/>
        </w:rPr>
        <w:t xml:space="preserve"> PROVEEDOR, </w:t>
      </w:r>
      <w:r w:rsidRPr="00780825">
        <w:rPr>
          <w:sz w:val="18"/>
          <w:szCs w:val="18"/>
          <w:lang w:val="es-BO"/>
        </w:rPr>
        <w:t xml:space="preserve">garantiza el correcto cumplimiento y fiel ejecución del presente contrato en todas sus partes con la _________ </w:t>
      </w:r>
      <w:r w:rsidRPr="00780825">
        <w:rPr>
          <w:b/>
          <w:i/>
          <w:sz w:val="18"/>
          <w:szCs w:val="18"/>
          <w:lang w:val="es-BO"/>
        </w:rPr>
        <w:t>(Registrar el tipo de garantía presentada por el proveedor)</w:t>
      </w:r>
      <w:r w:rsidRPr="00780825">
        <w:rPr>
          <w:sz w:val="18"/>
          <w:szCs w:val="18"/>
          <w:lang w:val="es-BO"/>
        </w:rPr>
        <w:t xml:space="preserve">, No. _________, emitida por __________ </w:t>
      </w:r>
      <w:r w:rsidRPr="00780825">
        <w:rPr>
          <w:b/>
          <w:i/>
          <w:sz w:val="18"/>
          <w:szCs w:val="18"/>
          <w:lang w:val="es-BO"/>
        </w:rPr>
        <w:t>(Registrar el nombre del ente emisor de la garantía)</w:t>
      </w:r>
      <w:r w:rsidRPr="00780825">
        <w:rPr>
          <w:sz w:val="18"/>
          <w:szCs w:val="18"/>
          <w:lang w:val="es-BO"/>
        </w:rPr>
        <w:t xml:space="preserve">, con vigencia hasta el _________ </w:t>
      </w:r>
      <w:r w:rsidRPr="00780825">
        <w:rPr>
          <w:b/>
          <w:i/>
          <w:sz w:val="18"/>
          <w:szCs w:val="18"/>
          <w:lang w:val="es-BO"/>
        </w:rPr>
        <w:t>(Registrar el día, mes y año de la vigencia de la garantía</w:t>
      </w:r>
      <w:r w:rsidRPr="00780825">
        <w:rPr>
          <w:rFonts w:cs="Arial"/>
          <w:b/>
          <w:i/>
          <w:sz w:val="18"/>
          <w:szCs w:val="18"/>
          <w:lang w:val="es-BO"/>
        </w:rPr>
        <w:t xml:space="preserve"> </w:t>
      </w:r>
      <w:r w:rsidRPr="00780825">
        <w:rPr>
          <w:b/>
          <w:i/>
          <w:sz w:val="18"/>
          <w:szCs w:val="18"/>
          <w:lang w:val="es-BO"/>
        </w:rPr>
        <w:t xml:space="preserve">que debe considerar la firma del contrato hasta la </w:t>
      </w:r>
      <w:r w:rsidR="00C65E31" w:rsidRPr="00780825">
        <w:rPr>
          <w:b/>
          <w:i/>
          <w:sz w:val="18"/>
          <w:szCs w:val="18"/>
          <w:lang w:val="es-BO"/>
        </w:rPr>
        <w:t xml:space="preserve">emisión de Informe de Conformidad final </w:t>
      </w:r>
      <w:r w:rsidRPr="00780825">
        <w:rPr>
          <w:b/>
          <w:i/>
          <w:sz w:val="18"/>
          <w:szCs w:val="18"/>
          <w:lang w:val="es-BO"/>
        </w:rPr>
        <w:t>del SERVICIO)</w:t>
      </w:r>
      <w:r w:rsidRPr="00780825">
        <w:rPr>
          <w:sz w:val="18"/>
          <w:szCs w:val="18"/>
          <w:lang w:val="es-BO"/>
        </w:rPr>
        <w:t xml:space="preserve">, a la orden de __________ </w:t>
      </w:r>
      <w:r w:rsidRPr="00780825">
        <w:rPr>
          <w:b/>
          <w:i/>
          <w:sz w:val="18"/>
          <w:szCs w:val="18"/>
          <w:lang w:val="es-BO"/>
        </w:rPr>
        <w:t>(Registrar el nombre o razón social de la ENTIDAD)</w:t>
      </w:r>
      <w:r w:rsidRPr="00780825">
        <w:rPr>
          <w:sz w:val="18"/>
          <w:szCs w:val="18"/>
          <w:lang w:val="es-BO"/>
        </w:rPr>
        <w:t xml:space="preserve">, por _________ </w:t>
      </w:r>
      <w:r w:rsidRPr="00780825">
        <w:rPr>
          <w:b/>
          <w:i/>
          <w:sz w:val="18"/>
          <w:szCs w:val="18"/>
          <w:lang w:val="es-BO"/>
        </w:rPr>
        <w:t xml:space="preserve">(Registrar el monto de la garantía en forma literal y numeral), </w:t>
      </w:r>
      <w:r w:rsidRPr="00780825">
        <w:rPr>
          <w:sz w:val="18"/>
          <w:szCs w:val="18"/>
          <w:lang w:val="es-BO"/>
        </w:rPr>
        <w:t xml:space="preserve">equivalente al____________ </w:t>
      </w:r>
      <w:r w:rsidRPr="00780825">
        <w:rPr>
          <w:b/>
          <w:i/>
          <w:sz w:val="18"/>
          <w:szCs w:val="18"/>
          <w:lang w:val="es-BO"/>
        </w:rPr>
        <w:t xml:space="preserve">(elegir conforme lo previsto en el inciso b) del Parágrafo I del Artículo 21 del Decreto Supremo N° 0181, uno de los siguientes texto: “siete por ciento (7%)” o “tres punto cinco por ciento (3.5%)”) </w:t>
      </w:r>
      <w:r w:rsidRPr="00780825">
        <w:rPr>
          <w:sz w:val="18"/>
          <w:szCs w:val="18"/>
          <w:lang w:val="es-BO"/>
        </w:rPr>
        <w:t xml:space="preserve">del monto total del </w:t>
      </w:r>
      <w:r w:rsidRPr="00780825">
        <w:rPr>
          <w:b/>
          <w:sz w:val="18"/>
          <w:szCs w:val="18"/>
          <w:lang w:val="es-BO"/>
        </w:rPr>
        <w:t>CONTRATO</w:t>
      </w:r>
      <w:r w:rsidRPr="00780825">
        <w:rPr>
          <w:sz w:val="18"/>
          <w:szCs w:val="18"/>
          <w:lang w:val="es-BO"/>
        </w:rPr>
        <w:t>.</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El importe de la Garantía de Cumplimiento de Contrato, será pagado en favor de la </w:t>
      </w:r>
      <w:r w:rsidRPr="00780825">
        <w:rPr>
          <w:b/>
          <w:sz w:val="18"/>
          <w:szCs w:val="18"/>
          <w:lang w:val="es-BO"/>
        </w:rPr>
        <w:t>ENTIDAD</w:t>
      </w:r>
      <w:r w:rsidRPr="00780825">
        <w:rPr>
          <w:sz w:val="18"/>
          <w:szCs w:val="18"/>
          <w:lang w:val="es-BO"/>
        </w:rPr>
        <w:t xml:space="preserve"> a su sólo requerimiento, sin necesidad de ningún trámite o acción judicial.</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Si se procediera a la prestación del </w:t>
      </w:r>
      <w:r w:rsidRPr="00780825">
        <w:rPr>
          <w:b/>
          <w:sz w:val="18"/>
          <w:szCs w:val="18"/>
          <w:lang w:val="es-BO"/>
        </w:rPr>
        <w:t>SERVICIO</w:t>
      </w:r>
      <w:r w:rsidRPr="00780825">
        <w:rPr>
          <w:sz w:val="18"/>
          <w:szCs w:val="18"/>
          <w:lang w:val="es-BO"/>
        </w:rPr>
        <w:t xml:space="preserve"> dentro del plazo contractual y en forma satisfactoria, hecho que se hará constar mediante el Informe de Conformidad correspondiente, dicha garantía será devuelta después de la </w:t>
      </w:r>
      <w:r w:rsidRPr="00780825">
        <w:rPr>
          <w:rFonts w:cs="Arial"/>
          <w:sz w:val="18"/>
          <w:szCs w:val="18"/>
          <w:lang w:val="es-BO"/>
        </w:rPr>
        <w:t xml:space="preserve">Liquidación </w:t>
      </w:r>
      <w:r w:rsidRPr="00780825">
        <w:rPr>
          <w:sz w:val="18"/>
          <w:szCs w:val="18"/>
          <w:lang w:val="es-BO"/>
        </w:rPr>
        <w:t>del contrato, juntamente con el Certificado de Cumplimiento de Contrato.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El </w:t>
      </w:r>
      <w:r w:rsidRPr="00780825">
        <w:rPr>
          <w:b/>
          <w:sz w:val="18"/>
          <w:szCs w:val="18"/>
          <w:lang w:val="es-BO"/>
        </w:rPr>
        <w:t>PROVEEDOR</w:t>
      </w:r>
      <w:r w:rsidRPr="00780825">
        <w:rPr>
          <w:sz w:val="18"/>
          <w:szCs w:val="18"/>
          <w:lang w:val="es-BO"/>
        </w:rPr>
        <w:t xml:space="preserve">, tiene la obligación de mantener actualizada la Garantía de Cumplimiento de Contrato, cuantas veces lo requiera la </w:t>
      </w:r>
      <w:r w:rsidRPr="00780825">
        <w:rPr>
          <w:b/>
          <w:sz w:val="18"/>
          <w:szCs w:val="18"/>
          <w:lang w:val="es-BO"/>
        </w:rPr>
        <w:t>ENTIDAD</w:t>
      </w:r>
      <w:r w:rsidRPr="00780825">
        <w:rPr>
          <w:sz w:val="18"/>
          <w:szCs w:val="18"/>
          <w:lang w:val="es-BO"/>
        </w:rPr>
        <w:t xml:space="preserve">, por razones justificadas. El </w:t>
      </w:r>
      <w:r w:rsidRPr="00780825">
        <w:rPr>
          <w:b/>
          <w:bCs/>
          <w:sz w:val="18"/>
          <w:szCs w:val="18"/>
          <w:lang w:val="es-BO"/>
        </w:rPr>
        <w:t>FISCAL</w:t>
      </w:r>
      <w:r w:rsidRPr="00780825">
        <w:rPr>
          <w:sz w:val="18"/>
          <w:szCs w:val="18"/>
          <w:lang w:val="es-BO"/>
        </w:rPr>
        <w:t>, es quien llevará el control directo de la vigencia de la misma bajo su responsabilidad.</w:t>
      </w:r>
    </w:p>
    <w:p w:rsidR="00895F85" w:rsidRPr="00780825" w:rsidRDefault="00895F85" w:rsidP="00486E57">
      <w:pPr>
        <w:jc w:val="both"/>
        <w:rPr>
          <w:sz w:val="18"/>
          <w:szCs w:val="18"/>
          <w:lang w:val="es-BO"/>
        </w:rPr>
      </w:pPr>
    </w:p>
    <w:p w:rsidR="00895F85" w:rsidRPr="00780825" w:rsidRDefault="00895F85" w:rsidP="00486E57">
      <w:pPr>
        <w:jc w:val="both"/>
        <w:rPr>
          <w:b/>
          <w:sz w:val="18"/>
          <w:szCs w:val="18"/>
          <w:lang w:val="es-BO"/>
        </w:rPr>
      </w:pPr>
      <w:r w:rsidRPr="00780825">
        <w:rPr>
          <w:sz w:val="18"/>
          <w:szCs w:val="18"/>
          <w:lang w:val="es-BO"/>
        </w:rPr>
        <w:t xml:space="preserve">El </w:t>
      </w:r>
      <w:r w:rsidRPr="00780825">
        <w:rPr>
          <w:b/>
          <w:sz w:val="18"/>
          <w:szCs w:val="18"/>
          <w:lang w:val="es-BO"/>
        </w:rPr>
        <w:t>PROVEEDOR</w:t>
      </w:r>
      <w:r w:rsidRPr="00780825">
        <w:rPr>
          <w:sz w:val="18"/>
          <w:szCs w:val="18"/>
          <w:lang w:val="es-BO"/>
        </w:rPr>
        <w:t xml:space="preserve"> podrá solicitar al </w:t>
      </w:r>
      <w:r w:rsidRPr="00780825">
        <w:rPr>
          <w:b/>
          <w:bCs/>
          <w:sz w:val="18"/>
          <w:szCs w:val="18"/>
          <w:lang w:val="es-BO"/>
        </w:rPr>
        <w:t>FISCAL</w:t>
      </w:r>
      <w:r w:rsidRPr="00780825">
        <w:rPr>
          <w:sz w:val="18"/>
          <w:szCs w:val="18"/>
          <w:lang w:val="es-BO"/>
        </w:rPr>
        <w:t xml:space="preserve"> la sustitución de la Garantía de Cumplimiento de Contrato, misma que será equivalente al____________ </w:t>
      </w:r>
      <w:r w:rsidRPr="00780825">
        <w:rPr>
          <w:b/>
          <w:i/>
          <w:sz w:val="18"/>
          <w:szCs w:val="18"/>
          <w:lang w:val="es-BO"/>
        </w:rPr>
        <w:t xml:space="preserve">(elegir conforme lo previsto en el inciso b) del Parágrafo I del Artículo 21 del Decreto Supremo N° 0181, uno de los siguientes texto: “siete por ciento (7%)” o “tres punto cinco por ciento (3.5%)”) </w:t>
      </w:r>
      <w:r w:rsidRPr="00780825">
        <w:rPr>
          <w:sz w:val="18"/>
          <w:szCs w:val="18"/>
          <w:lang w:val="es-BO"/>
        </w:rPr>
        <w:t xml:space="preserve">del monto de ejecución restante del </w:t>
      </w:r>
      <w:r w:rsidRPr="00780825">
        <w:rPr>
          <w:b/>
          <w:sz w:val="18"/>
          <w:szCs w:val="18"/>
          <w:lang w:val="es-BO"/>
        </w:rPr>
        <w:t xml:space="preserve">SERVICIO </w:t>
      </w:r>
      <w:r w:rsidRPr="00780825">
        <w:rPr>
          <w:sz w:val="18"/>
          <w:szCs w:val="18"/>
          <w:lang w:val="es-BO"/>
        </w:rPr>
        <w:t>al momento de la solicitud, siempre y cuando se hayan cumplido las siguientes condiciones a la fecha de la solicitud</w:t>
      </w:r>
      <w:r w:rsidRPr="00780825">
        <w:rPr>
          <w:b/>
          <w:sz w:val="18"/>
          <w:szCs w:val="18"/>
          <w:lang w:val="es-BO"/>
        </w:rPr>
        <w:t>:</w:t>
      </w:r>
    </w:p>
    <w:p w:rsidR="00895F85" w:rsidRPr="00780825" w:rsidRDefault="00895F85" w:rsidP="00486E57">
      <w:pPr>
        <w:jc w:val="both"/>
        <w:rPr>
          <w:b/>
          <w:sz w:val="18"/>
          <w:szCs w:val="18"/>
          <w:lang w:val="es-BO"/>
        </w:rPr>
      </w:pPr>
    </w:p>
    <w:p w:rsidR="00895F85" w:rsidRPr="00780825" w:rsidRDefault="00895F85" w:rsidP="00AA4817">
      <w:pPr>
        <w:pStyle w:val="Prrafodelista"/>
        <w:numPr>
          <w:ilvl w:val="0"/>
          <w:numId w:val="43"/>
        </w:numPr>
        <w:spacing w:after="160"/>
        <w:contextualSpacing/>
        <w:jc w:val="both"/>
        <w:rPr>
          <w:rFonts w:ascii="Verdana" w:hAnsi="Verdana"/>
          <w:sz w:val="18"/>
          <w:szCs w:val="18"/>
          <w:lang w:val="es-BO"/>
        </w:rPr>
      </w:pPr>
      <w:r w:rsidRPr="00780825">
        <w:rPr>
          <w:rFonts w:ascii="Verdana" w:hAnsi="Verdana"/>
          <w:sz w:val="18"/>
          <w:szCs w:val="18"/>
          <w:lang w:val="es-BO"/>
        </w:rPr>
        <w:t xml:space="preserve">Se haya alcanzado un cumplimiento del </w:t>
      </w:r>
      <w:r w:rsidRPr="00780825">
        <w:rPr>
          <w:rFonts w:ascii="Verdana" w:hAnsi="Verdana"/>
          <w:b/>
          <w:sz w:val="18"/>
          <w:szCs w:val="18"/>
          <w:lang w:val="es-BO"/>
        </w:rPr>
        <w:t xml:space="preserve">SERVICIO, </w:t>
      </w:r>
      <w:r w:rsidRPr="00780825">
        <w:rPr>
          <w:rFonts w:ascii="Verdana" w:hAnsi="Verdana"/>
          <w:sz w:val="18"/>
          <w:szCs w:val="18"/>
          <w:lang w:val="es-BO"/>
        </w:rPr>
        <w:t>de al menos setenta por ciento (70%);</w:t>
      </w:r>
    </w:p>
    <w:p w:rsidR="00895F85" w:rsidRPr="00780825" w:rsidRDefault="00895F85" w:rsidP="00AA4817">
      <w:pPr>
        <w:pStyle w:val="Prrafodelista"/>
        <w:numPr>
          <w:ilvl w:val="0"/>
          <w:numId w:val="43"/>
        </w:numPr>
        <w:spacing w:after="160"/>
        <w:contextualSpacing/>
        <w:jc w:val="both"/>
        <w:rPr>
          <w:rFonts w:ascii="Verdana" w:hAnsi="Verdana"/>
          <w:sz w:val="18"/>
          <w:szCs w:val="18"/>
          <w:lang w:val="es-BO"/>
        </w:rPr>
      </w:pPr>
      <w:r w:rsidRPr="00780825">
        <w:rPr>
          <w:rFonts w:ascii="Verdana" w:hAnsi="Verdana"/>
          <w:sz w:val="18"/>
          <w:szCs w:val="18"/>
          <w:lang w:val="es-BO"/>
        </w:rPr>
        <w:t xml:space="preserve">El </w:t>
      </w:r>
      <w:r w:rsidRPr="00780825">
        <w:rPr>
          <w:rFonts w:ascii="Verdana" w:hAnsi="Verdana"/>
          <w:b/>
          <w:sz w:val="18"/>
          <w:szCs w:val="18"/>
          <w:lang w:val="es-BO"/>
        </w:rPr>
        <w:t>SERVICIO</w:t>
      </w:r>
      <w:r w:rsidRPr="00780825">
        <w:rPr>
          <w:rFonts w:ascii="Verdana" w:hAnsi="Verdana"/>
          <w:sz w:val="18"/>
          <w:szCs w:val="18"/>
          <w:lang w:val="es-BO"/>
        </w:rPr>
        <w:t xml:space="preserve"> se haya cumplido sin faltas atribuibles al </w:t>
      </w:r>
      <w:r w:rsidRPr="00780825">
        <w:rPr>
          <w:rFonts w:ascii="Verdana" w:hAnsi="Verdana"/>
          <w:b/>
          <w:sz w:val="18"/>
          <w:szCs w:val="18"/>
          <w:lang w:val="es-BO"/>
        </w:rPr>
        <w:t>PROVEEDOR</w:t>
      </w:r>
      <w:r w:rsidRPr="00780825">
        <w:rPr>
          <w:rFonts w:ascii="Verdana" w:hAnsi="Verdana"/>
          <w:sz w:val="18"/>
          <w:szCs w:val="18"/>
          <w:lang w:val="es-BO"/>
        </w:rPr>
        <w:t xml:space="preserve">. </w:t>
      </w:r>
    </w:p>
    <w:p w:rsidR="00895F85" w:rsidRPr="00780825" w:rsidRDefault="00895F85" w:rsidP="00486E57">
      <w:pPr>
        <w:autoSpaceDE w:val="0"/>
        <w:autoSpaceDN w:val="0"/>
        <w:adjustRightInd w:val="0"/>
        <w:jc w:val="both"/>
        <w:rPr>
          <w:b/>
          <w:i/>
          <w:sz w:val="18"/>
          <w:szCs w:val="18"/>
          <w:lang w:val="es-BO"/>
        </w:rPr>
      </w:pPr>
      <w:r w:rsidRPr="00780825">
        <w:rPr>
          <w:sz w:val="18"/>
          <w:szCs w:val="18"/>
          <w:lang w:val="es-BO"/>
        </w:rPr>
        <w:t xml:space="preserve">El </w:t>
      </w:r>
      <w:r w:rsidRPr="00780825">
        <w:rPr>
          <w:b/>
          <w:sz w:val="18"/>
          <w:szCs w:val="18"/>
          <w:lang w:val="es-BO"/>
        </w:rPr>
        <w:t xml:space="preserve">FISCAL </w:t>
      </w:r>
      <w:r w:rsidRPr="00780825">
        <w:rPr>
          <w:sz w:val="18"/>
          <w:szCs w:val="18"/>
          <w:lang w:val="es-BO"/>
        </w:rPr>
        <w:t xml:space="preserve">deberá emitir informe sobre la solicitud de sustitución de la garantía en un plazo no mayor a tres (3) días hábiles, aceptando o rechazando la misma. En caso de aceptar la solicitud de sustitución de la garantía, el </w:t>
      </w:r>
      <w:r w:rsidRPr="00780825">
        <w:rPr>
          <w:b/>
          <w:sz w:val="18"/>
          <w:szCs w:val="18"/>
          <w:lang w:val="es-BO"/>
        </w:rPr>
        <w:t>FISCAL</w:t>
      </w:r>
      <w:r w:rsidRPr="00780825">
        <w:rPr>
          <w:sz w:val="18"/>
          <w:szCs w:val="18"/>
          <w:lang w:val="es-BO"/>
        </w:rPr>
        <w:t xml:space="preserve"> remitirá a la Unidad Administrativa de la </w:t>
      </w:r>
      <w:r w:rsidRPr="00780825">
        <w:rPr>
          <w:b/>
          <w:sz w:val="18"/>
          <w:szCs w:val="18"/>
          <w:lang w:val="es-BO"/>
        </w:rPr>
        <w:t>ENTIDAD</w:t>
      </w:r>
      <w:r w:rsidRPr="00780825">
        <w:rPr>
          <w:sz w:val="18"/>
          <w:szCs w:val="18"/>
          <w:lang w:val="es-BO"/>
        </w:rPr>
        <w:t xml:space="preserve"> la solicitud de sustitución y antecedentes a efectos de que se realice la sustitución por única vez de la garantía contra entrega de una nueva garantía.</w:t>
      </w:r>
    </w:p>
    <w:p w:rsidR="00895F85" w:rsidRPr="00780825" w:rsidRDefault="00895F85" w:rsidP="00486E57">
      <w:pPr>
        <w:jc w:val="both"/>
        <w:rPr>
          <w:sz w:val="18"/>
          <w:szCs w:val="18"/>
          <w:lang w:val="es-BO"/>
        </w:rPr>
      </w:pPr>
    </w:p>
    <w:p w:rsidR="00895F85" w:rsidRPr="00780825" w:rsidRDefault="00895F85" w:rsidP="00486E57">
      <w:pPr>
        <w:jc w:val="both"/>
        <w:rPr>
          <w:rFonts w:cs="Verdana"/>
          <w:b/>
          <w:i/>
          <w:sz w:val="18"/>
          <w:szCs w:val="18"/>
          <w:lang w:val="es-BO"/>
        </w:rPr>
      </w:pPr>
      <w:r w:rsidRPr="00780825">
        <w:rPr>
          <w:b/>
          <w:i/>
          <w:sz w:val="18"/>
          <w:szCs w:val="18"/>
          <w:lang w:val="es-BO"/>
        </w:rPr>
        <w:t xml:space="preserve">(Esta cláusula es aplicable para servicios de provisión continua, donde se </w:t>
      </w:r>
      <w:r w:rsidRPr="00780825">
        <w:rPr>
          <w:rFonts w:cs="Verdana"/>
          <w:b/>
          <w:i/>
          <w:sz w:val="18"/>
          <w:szCs w:val="18"/>
          <w:lang w:val="es-BO"/>
        </w:rPr>
        <w:t>realizara la Retención por pagos parciales)</w:t>
      </w:r>
    </w:p>
    <w:p w:rsidR="00895F85" w:rsidRPr="00780825" w:rsidRDefault="00895F85" w:rsidP="00486E57">
      <w:pPr>
        <w:jc w:val="both"/>
        <w:rPr>
          <w:rFonts w:cs="Arial"/>
          <w:sz w:val="18"/>
          <w:szCs w:val="18"/>
          <w:lang w:val="es-BO"/>
        </w:rPr>
      </w:pPr>
      <w:r w:rsidRPr="00780825">
        <w:rPr>
          <w:rFonts w:cs="Arial"/>
          <w:b/>
          <w:sz w:val="18"/>
          <w:szCs w:val="18"/>
          <w:lang w:val="es-BO"/>
        </w:rPr>
        <w:t xml:space="preserve">SÉPTIMA.- (RETENCIONES POR PAGOS PARCIALES) </w:t>
      </w:r>
      <w:r w:rsidRPr="00780825">
        <w:rPr>
          <w:rFonts w:cs="Arial"/>
          <w:sz w:val="18"/>
          <w:szCs w:val="18"/>
          <w:lang w:val="es-BO"/>
        </w:rPr>
        <w:t>El</w:t>
      </w:r>
      <w:r w:rsidRPr="00780825">
        <w:rPr>
          <w:rFonts w:cs="Arial"/>
          <w:b/>
          <w:sz w:val="18"/>
          <w:szCs w:val="18"/>
          <w:lang w:val="es-BO"/>
        </w:rPr>
        <w:t xml:space="preserve"> PROVEEDOR </w:t>
      </w:r>
      <w:r w:rsidRPr="00780825">
        <w:rPr>
          <w:rFonts w:cs="Arial"/>
          <w:sz w:val="18"/>
          <w:szCs w:val="18"/>
          <w:lang w:val="es-BO"/>
        </w:rPr>
        <w:t xml:space="preserve">acepta expresamente, que la </w:t>
      </w:r>
      <w:r w:rsidRPr="00780825">
        <w:rPr>
          <w:rFonts w:cs="Arial"/>
          <w:b/>
          <w:sz w:val="18"/>
          <w:szCs w:val="18"/>
          <w:lang w:val="es-BO"/>
        </w:rPr>
        <w:t>ENTIDAD</w:t>
      </w:r>
      <w:r w:rsidRPr="00780825">
        <w:rPr>
          <w:rFonts w:cs="Arial"/>
          <w:sz w:val="18"/>
          <w:szCs w:val="18"/>
          <w:lang w:val="es-BO"/>
        </w:rPr>
        <w:t xml:space="preserve"> retendrá el </w:t>
      </w:r>
      <w:r w:rsidRPr="00780825">
        <w:rPr>
          <w:sz w:val="18"/>
          <w:szCs w:val="18"/>
          <w:lang w:val="es-BO"/>
        </w:rPr>
        <w:t xml:space="preserve">____________ </w:t>
      </w:r>
      <w:r w:rsidRPr="00780825">
        <w:rPr>
          <w:b/>
          <w:i/>
          <w:sz w:val="18"/>
          <w:szCs w:val="18"/>
          <w:lang w:val="es-BO"/>
        </w:rPr>
        <w:t>(elegir conforme lo previsto en el inciso b) del Parágrafo I del Artículo 21 del Decreto Supremo N° 0181, uno de los siguientes texto: “siete por ciento (7%)” o “tres punto cinco por ciento (3.5%)”)</w:t>
      </w:r>
      <w:r w:rsidRPr="00780825">
        <w:rPr>
          <w:rFonts w:cs="Arial"/>
          <w:sz w:val="18"/>
          <w:szCs w:val="18"/>
          <w:lang w:val="es-BO"/>
        </w:rPr>
        <w:t xml:space="preserve"> de cada pago parcial, para constituir la Garantía de Cumplimiento de Contrato. </w:t>
      </w:r>
    </w:p>
    <w:p w:rsidR="00895F85" w:rsidRPr="00780825" w:rsidRDefault="00895F85" w:rsidP="00486E57">
      <w:pPr>
        <w:jc w:val="both"/>
        <w:rPr>
          <w:rFonts w:cs="Arial"/>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 xml:space="preserve">El importe de las retenciones en caso de cualquier incumplimiento contractual incurrido por el </w:t>
      </w:r>
      <w:r w:rsidRPr="00780825">
        <w:rPr>
          <w:rFonts w:cs="Arial"/>
          <w:b/>
          <w:sz w:val="18"/>
          <w:szCs w:val="18"/>
          <w:lang w:val="es-BO"/>
        </w:rPr>
        <w:t>PROVEEDOR</w:t>
      </w:r>
      <w:r w:rsidRPr="00780825">
        <w:rPr>
          <w:rFonts w:cs="Arial"/>
          <w:sz w:val="18"/>
          <w:szCs w:val="18"/>
          <w:lang w:val="es-BO"/>
        </w:rPr>
        <w:t xml:space="preserve">, quedará en favor de la </w:t>
      </w:r>
      <w:r w:rsidRPr="00780825">
        <w:rPr>
          <w:rFonts w:cs="Arial"/>
          <w:b/>
          <w:sz w:val="18"/>
          <w:szCs w:val="18"/>
          <w:lang w:val="es-BO"/>
        </w:rPr>
        <w:t>ENTIDAD</w:t>
      </w:r>
      <w:r w:rsidRPr="00780825">
        <w:rPr>
          <w:rFonts w:cs="Arial"/>
          <w:sz w:val="18"/>
          <w:szCs w:val="18"/>
          <w:lang w:val="es-BO"/>
        </w:rPr>
        <w:t>, sin necesidad de ningún trámite o acción judicial, a su sólo requerimiento.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Si se procediera a la prestación del </w:t>
      </w:r>
      <w:r w:rsidRPr="00780825">
        <w:rPr>
          <w:b/>
          <w:sz w:val="18"/>
          <w:szCs w:val="18"/>
          <w:lang w:val="es-BO"/>
        </w:rPr>
        <w:t>SERVICIO</w:t>
      </w:r>
      <w:r w:rsidRPr="00780825">
        <w:rPr>
          <w:sz w:val="18"/>
          <w:szCs w:val="18"/>
          <w:lang w:val="es-BO"/>
        </w:rPr>
        <w:t xml:space="preserve"> dentro del plazo contractual y en forma satisfactoria, hecho que se hará constar mediante el Informe de Conformidad correspondiente, dichas </w:t>
      </w:r>
      <w:r w:rsidRPr="00780825">
        <w:rPr>
          <w:rFonts w:cs="Arial"/>
          <w:sz w:val="18"/>
          <w:szCs w:val="18"/>
          <w:lang w:val="es-BO"/>
        </w:rPr>
        <w:t xml:space="preserve">retenciones </w:t>
      </w:r>
      <w:r w:rsidRPr="00780825">
        <w:rPr>
          <w:sz w:val="18"/>
          <w:szCs w:val="18"/>
          <w:lang w:val="es-BO"/>
        </w:rPr>
        <w:t xml:space="preserve">será devuelta después de la </w:t>
      </w:r>
      <w:r w:rsidRPr="00780825">
        <w:rPr>
          <w:rFonts w:cs="Arial"/>
          <w:sz w:val="18"/>
          <w:szCs w:val="18"/>
          <w:lang w:val="es-BO"/>
        </w:rPr>
        <w:t xml:space="preserve">Liquidación </w:t>
      </w:r>
      <w:r w:rsidRPr="00780825">
        <w:rPr>
          <w:sz w:val="18"/>
          <w:szCs w:val="18"/>
          <w:lang w:val="es-BO"/>
        </w:rPr>
        <w:t>del contrato, juntamente con el Certificado de Cumplimiento de Contrato.</w:t>
      </w:r>
    </w:p>
    <w:p w:rsidR="00895F85" w:rsidRPr="00780825" w:rsidRDefault="00895F85" w:rsidP="00486E57">
      <w:pPr>
        <w:jc w:val="both"/>
        <w:rPr>
          <w:sz w:val="18"/>
          <w:szCs w:val="18"/>
          <w:lang w:val="es-BO"/>
        </w:rPr>
      </w:pPr>
    </w:p>
    <w:p w:rsidR="00895F85" w:rsidRPr="00780825" w:rsidRDefault="00895F85" w:rsidP="00486E57">
      <w:pPr>
        <w:jc w:val="both"/>
        <w:rPr>
          <w:b/>
          <w:i/>
          <w:sz w:val="18"/>
          <w:szCs w:val="18"/>
          <w:lang w:val="es-BO"/>
        </w:rPr>
      </w:pPr>
      <w:r w:rsidRPr="00780825">
        <w:rPr>
          <w:b/>
          <w:i/>
          <w:sz w:val="18"/>
          <w:szCs w:val="18"/>
          <w:lang w:val="es-BO"/>
        </w:rPr>
        <w:t>(Esta cláusula es aplicable sólo para servicios de provisión discontinua).</w:t>
      </w:r>
    </w:p>
    <w:p w:rsidR="00895F85" w:rsidRPr="00780825" w:rsidRDefault="00895F85" w:rsidP="00486E57">
      <w:pPr>
        <w:jc w:val="both"/>
        <w:rPr>
          <w:sz w:val="18"/>
          <w:szCs w:val="18"/>
          <w:lang w:val="es-BO"/>
        </w:rPr>
      </w:pPr>
      <w:r w:rsidRPr="00780825">
        <w:rPr>
          <w:rFonts w:cs="Arial"/>
          <w:b/>
          <w:sz w:val="18"/>
          <w:szCs w:val="18"/>
          <w:lang w:val="es-BO"/>
        </w:rPr>
        <w:t xml:space="preserve">SÉPTIMA.- (RETENCIONES POR PAGOS PARCIALES) </w:t>
      </w:r>
      <w:r w:rsidRPr="00780825">
        <w:rPr>
          <w:sz w:val="18"/>
          <w:szCs w:val="18"/>
          <w:lang w:val="es-BO"/>
        </w:rPr>
        <w:t xml:space="preserve">El </w:t>
      </w:r>
      <w:r w:rsidRPr="00780825">
        <w:rPr>
          <w:b/>
          <w:sz w:val="18"/>
          <w:szCs w:val="18"/>
          <w:lang w:val="es-BO"/>
        </w:rPr>
        <w:t xml:space="preserve">PROVEEDOR </w:t>
      </w:r>
      <w:r w:rsidRPr="00780825">
        <w:rPr>
          <w:sz w:val="18"/>
          <w:szCs w:val="18"/>
          <w:lang w:val="es-BO"/>
        </w:rPr>
        <w:t xml:space="preserve">acepta expresamente, que la </w:t>
      </w:r>
      <w:r w:rsidRPr="00780825">
        <w:rPr>
          <w:b/>
          <w:sz w:val="18"/>
          <w:szCs w:val="18"/>
          <w:lang w:val="es-BO"/>
        </w:rPr>
        <w:t>ENTIDAD</w:t>
      </w:r>
      <w:r w:rsidRPr="00780825">
        <w:rPr>
          <w:sz w:val="18"/>
          <w:szCs w:val="18"/>
          <w:lang w:val="es-BO"/>
        </w:rPr>
        <w:t xml:space="preserve"> retendrá el </w:t>
      </w:r>
      <w:r w:rsidR="00D10027" w:rsidRPr="00780825">
        <w:rPr>
          <w:sz w:val="18"/>
          <w:szCs w:val="18"/>
          <w:lang w:val="es-BO"/>
        </w:rPr>
        <w:t xml:space="preserve">____________ </w:t>
      </w:r>
      <w:r w:rsidR="00D10027" w:rsidRPr="00780825">
        <w:rPr>
          <w:b/>
          <w:i/>
          <w:sz w:val="18"/>
          <w:szCs w:val="18"/>
          <w:lang w:val="es-BO"/>
        </w:rPr>
        <w:t xml:space="preserve">(elegir conforme lo previsto en el inciso b) del </w:t>
      </w:r>
      <w:r w:rsidR="00D10027" w:rsidRPr="00780825">
        <w:rPr>
          <w:b/>
          <w:i/>
          <w:sz w:val="18"/>
          <w:szCs w:val="18"/>
          <w:lang w:val="es-BO"/>
        </w:rPr>
        <w:lastRenderedPageBreak/>
        <w:t>Parágrafo I del Artículo 21 del Decreto Supremo N° 0181, uno de los siguientes texto: “siete por ciento (7%)” o “tres punto cinco por ciento (3.5%)”)</w:t>
      </w:r>
      <w:r w:rsidR="00D10027" w:rsidRPr="00780825">
        <w:rPr>
          <w:rFonts w:cs="Arial"/>
          <w:sz w:val="18"/>
          <w:szCs w:val="18"/>
          <w:lang w:val="es-BO"/>
        </w:rPr>
        <w:t xml:space="preserve"> </w:t>
      </w:r>
      <w:r w:rsidRPr="00780825">
        <w:rPr>
          <w:sz w:val="18"/>
          <w:szCs w:val="18"/>
          <w:lang w:val="es-BO"/>
        </w:rPr>
        <w:t xml:space="preserve">de cada pago realizado por la prestación del </w:t>
      </w:r>
      <w:r w:rsidRPr="00780825">
        <w:rPr>
          <w:b/>
          <w:sz w:val="18"/>
          <w:szCs w:val="18"/>
          <w:lang w:val="es-BO"/>
        </w:rPr>
        <w:t xml:space="preserve">SERVICIO </w:t>
      </w:r>
      <w:r w:rsidRPr="00780825">
        <w:rPr>
          <w:sz w:val="18"/>
          <w:szCs w:val="18"/>
          <w:lang w:val="es-BO"/>
        </w:rPr>
        <w:t xml:space="preserve">efectivizado, en sustitución de la Garantía de Cumplimiento de Contrato. </w:t>
      </w:r>
    </w:p>
    <w:p w:rsidR="00895F85" w:rsidRPr="00780825" w:rsidRDefault="00895F85" w:rsidP="00486E57">
      <w:pPr>
        <w:jc w:val="both"/>
        <w:rPr>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 xml:space="preserve">El importe de las retenciones en caso de cualquier incumplimiento contractual incurrido por el </w:t>
      </w:r>
      <w:r w:rsidRPr="00780825">
        <w:rPr>
          <w:rFonts w:cs="Arial"/>
          <w:b/>
          <w:sz w:val="18"/>
          <w:szCs w:val="18"/>
          <w:lang w:val="es-BO"/>
        </w:rPr>
        <w:t>PROVEEDOR</w:t>
      </w:r>
      <w:r w:rsidRPr="00780825">
        <w:rPr>
          <w:rFonts w:cs="Arial"/>
          <w:sz w:val="18"/>
          <w:szCs w:val="18"/>
          <w:lang w:val="es-BO"/>
        </w:rPr>
        <w:t xml:space="preserve">, quedará en favor de la </w:t>
      </w:r>
      <w:r w:rsidRPr="00780825">
        <w:rPr>
          <w:rFonts w:cs="Arial"/>
          <w:b/>
          <w:sz w:val="18"/>
          <w:szCs w:val="18"/>
          <w:lang w:val="es-BO"/>
        </w:rPr>
        <w:t>ENTIDAD</w:t>
      </w:r>
      <w:r w:rsidRPr="00780825">
        <w:rPr>
          <w:rFonts w:cs="Arial"/>
          <w:sz w:val="18"/>
          <w:szCs w:val="18"/>
          <w:lang w:val="es-BO"/>
        </w:rPr>
        <w:t>, sin necesidad de ningún trámite o acción judicial, a su sólo requerimiento.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Si se procediera a la prestación del </w:t>
      </w:r>
      <w:r w:rsidRPr="00780825">
        <w:rPr>
          <w:b/>
          <w:sz w:val="18"/>
          <w:szCs w:val="18"/>
          <w:lang w:val="es-BO"/>
        </w:rPr>
        <w:t>SERVICIO</w:t>
      </w:r>
      <w:r w:rsidRPr="00780825">
        <w:rPr>
          <w:sz w:val="18"/>
          <w:szCs w:val="18"/>
          <w:lang w:val="es-BO"/>
        </w:rPr>
        <w:t xml:space="preserve"> de conformidad con lo solicitado por la </w:t>
      </w:r>
      <w:r w:rsidRPr="00780825">
        <w:rPr>
          <w:b/>
          <w:sz w:val="18"/>
          <w:szCs w:val="18"/>
          <w:lang w:val="es-BO"/>
        </w:rPr>
        <w:t>ENTIDAD</w:t>
      </w:r>
      <w:r w:rsidRPr="00780825">
        <w:rPr>
          <w:sz w:val="18"/>
          <w:szCs w:val="18"/>
          <w:lang w:val="es-BO"/>
        </w:rPr>
        <w:t xml:space="preserve"> dentro del plazo contractual y en forma satisfactoria, hecho que se hará constar mediante el Informe de Conformidad correspondiente, dichas retenciones serán devueltas después de la </w:t>
      </w:r>
      <w:r w:rsidRPr="00780825">
        <w:rPr>
          <w:rFonts w:cs="Arial"/>
          <w:sz w:val="18"/>
          <w:szCs w:val="18"/>
          <w:lang w:val="es-BO"/>
        </w:rPr>
        <w:t xml:space="preserve">Liquidación </w:t>
      </w:r>
      <w:r w:rsidRPr="00780825">
        <w:rPr>
          <w:sz w:val="18"/>
          <w:szCs w:val="18"/>
          <w:lang w:val="es-BO"/>
        </w:rPr>
        <w:t xml:space="preserve">del contrato, juntamente con el Certificado de Cumplimiento de Contrato. </w:t>
      </w:r>
    </w:p>
    <w:p w:rsidR="00895F85" w:rsidRPr="00780825" w:rsidRDefault="00895F85" w:rsidP="00486E57">
      <w:pPr>
        <w:jc w:val="both"/>
        <w:rPr>
          <w:rFonts w:cs="Verdana"/>
          <w:b/>
          <w:i/>
          <w:sz w:val="18"/>
          <w:szCs w:val="18"/>
          <w:lang w:val="es-BO"/>
        </w:rPr>
      </w:pPr>
    </w:p>
    <w:p w:rsidR="00895F85" w:rsidRPr="00780825" w:rsidRDefault="00895F85" w:rsidP="00486E57">
      <w:pPr>
        <w:tabs>
          <w:tab w:val="left" w:pos="0"/>
          <w:tab w:val="left" w:pos="720"/>
        </w:tabs>
        <w:suppressAutoHyphens/>
        <w:jc w:val="both"/>
        <w:rPr>
          <w:rFonts w:cs="Verdana"/>
          <w:b/>
          <w:sz w:val="18"/>
          <w:szCs w:val="18"/>
          <w:lang w:val="es-BO"/>
        </w:rPr>
      </w:pPr>
      <w:r w:rsidRPr="00780825">
        <w:rPr>
          <w:rFonts w:cs="Arial"/>
          <w:b/>
          <w:i/>
          <w:iCs/>
          <w:sz w:val="18"/>
          <w:szCs w:val="18"/>
          <w:lang w:val="es-BO"/>
        </w:rPr>
        <w:t>(Esta redacción es aplicable sólo para servicios de provisión continua. En caso de no existir anticipo o de contratar servicios de provisión discontinua, la entidad deberá reemplazar el texto de la cláusula octava indicando lo siguiente: “En el presente contrato no se otorgará anticipo.” Dicha definición debe realizarse antes de la publicación de la convocatoria)</w:t>
      </w:r>
      <w:r w:rsidRPr="00780825">
        <w:rPr>
          <w:rFonts w:cs="Verdana"/>
          <w:b/>
          <w:sz w:val="18"/>
          <w:szCs w:val="18"/>
          <w:lang w:val="es-BO"/>
        </w:rPr>
        <w:t xml:space="preserve"> </w:t>
      </w:r>
    </w:p>
    <w:p w:rsidR="00895F85" w:rsidRPr="00780825" w:rsidRDefault="00895F85" w:rsidP="00486E57">
      <w:pPr>
        <w:tabs>
          <w:tab w:val="left" w:pos="0"/>
          <w:tab w:val="left" w:pos="720"/>
        </w:tabs>
        <w:suppressAutoHyphens/>
        <w:jc w:val="both"/>
        <w:rPr>
          <w:rFonts w:cs="Arial"/>
          <w:b/>
          <w:i/>
          <w:spacing w:val="-6"/>
          <w:sz w:val="18"/>
          <w:szCs w:val="18"/>
          <w:lang w:val="es-BO"/>
        </w:rPr>
      </w:pPr>
      <w:r w:rsidRPr="00780825">
        <w:rPr>
          <w:rFonts w:cs="Verdana"/>
          <w:b/>
          <w:sz w:val="18"/>
          <w:szCs w:val="18"/>
          <w:lang w:val="es-BO"/>
        </w:rPr>
        <w:t xml:space="preserve">OCTAVA.- (ANTICIPO) </w:t>
      </w:r>
      <w:r w:rsidRPr="00780825">
        <w:rPr>
          <w:sz w:val="18"/>
          <w:szCs w:val="18"/>
          <w:lang w:val="es-BO"/>
        </w:rPr>
        <w:t>El</w:t>
      </w:r>
      <w:r w:rsidRPr="00780825">
        <w:rPr>
          <w:rFonts w:cs="Arial"/>
          <w:b/>
          <w:spacing w:val="-6"/>
          <w:sz w:val="18"/>
          <w:szCs w:val="18"/>
          <w:lang w:val="es-BO"/>
        </w:rPr>
        <w:t xml:space="preserve"> PROVEEDOR</w:t>
      </w:r>
      <w:r w:rsidRPr="00780825">
        <w:rPr>
          <w:rFonts w:cs="Arial"/>
          <w:spacing w:val="-6"/>
          <w:sz w:val="18"/>
          <w:szCs w:val="18"/>
          <w:lang w:val="es-BO"/>
        </w:rPr>
        <w:t xml:space="preserve"> entregará a la </w:t>
      </w:r>
      <w:r w:rsidRPr="00780825">
        <w:rPr>
          <w:rFonts w:cs="Arial"/>
          <w:b/>
          <w:spacing w:val="-6"/>
          <w:sz w:val="18"/>
          <w:szCs w:val="18"/>
          <w:lang w:val="es-BO"/>
        </w:rPr>
        <w:t>ENTIDAD</w:t>
      </w:r>
      <w:r w:rsidRPr="00780825">
        <w:rPr>
          <w:rFonts w:cs="Arial"/>
          <w:i/>
          <w:spacing w:val="-6"/>
          <w:sz w:val="18"/>
          <w:szCs w:val="18"/>
          <w:lang w:val="es-BO"/>
        </w:rPr>
        <w:t>____________</w:t>
      </w:r>
      <w:r w:rsidRPr="00780825">
        <w:rPr>
          <w:rFonts w:cs="Arial"/>
          <w:b/>
          <w:i/>
          <w:spacing w:val="-6"/>
          <w:sz w:val="18"/>
          <w:szCs w:val="18"/>
          <w:lang w:val="es-BO"/>
        </w:rPr>
        <w:t>(</w:t>
      </w:r>
      <w:r w:rsidRPr="00780825">
        <w:rPr>
          <w:b/>
          <w:i/>
          <w:sz w:val="18"/>
          <w:szCs w:val="18"/>
          <w:lang w:val="es-BO"/>
        </w:rPr>
        <w:t>Registrar el tipo de garantía que presente el proveedor</w:t>
      </w:r>
      <w:r w:rsidRPr="00780825">
        <w:rPr>
          <w:rFonts w:cs="Arial"/>
          <w:b/>
          <w:i/>
          <w:spacing w:val="-6"/>
          <w:sz w:val="18"/>
          <w:szCs w:val="18"/>
          <w:lang w:val="es-BO"/>
        </w:rPr>
        <w:t>)</w:t>
      </w:r>
      <w:r w:rsidRPr="00780825">
        <w:rPr>
          <w:rFonts w:cs="Arial"/>
          <w:spacing w:val="-6"/>
          <w:sz w:val="18"/>
          <w:szCs w:val="18"/>
          <w:lang w:val="es-BO"/>
        </w:rPr>
        <w:t xml:space="preserve">,  por el cien por ciento (100%) del monto del anticipo solicitado por el </w:t>
      </w:r>
      <w:r w:rsidRPr="00780825">
        <w:rPr>
          <w:rFonts w:cs="Arial"/>
          <w:b/>
          <w:spacing w:val="-6"/>
          <w:sz w:val="18"/>
          <w:szCs w:val="18"/>
          <w:lang w:val="es-BO"/>
        </w:rPr>
        <w:t xml:space="preserve">PROVEEDOR </w:t>
      </w:r>
      <w:r w:rsidRPr="00780825">
        <w:rPr>
          <w:rFonts w:cs="Arial"/>
          <w:spacing w:val="-6"/>
          <w:sz w:val="18"/>
          <w:szCs w:val="18"/>
          <w:lang w:val="es-BO"/>
        </w:rPr>
        <w:t>que corresponde a___________</w:t>
      </w:r>
      <w:r w:rsidRPr="00780825">
        <w:rPr>
          <w:rFonts w:cs="Arial"/>
          <w:b/>
          <w:i/>
          <w:spacing w:val="-6"/>
          <w:sz w:val="18"/>
          <w:szCs w:val="18"/>
          <w:lang w:val="es-BO"/>
        </w:rPr>
        <w:t>(Registrar el monto en forma numeral y literal, el mismo que no podrá exceder del veinte por ciento (20%) del monto total del contrato)</w:t>
      </w:r>
      <w:r w:rsidRPr="00780825">
        <w:rPr>
          <w:rFonts w:cs="Arial"/>
          <w:spacing w:val="-6"/>
          <w:sz w:val="18"/>
          <w:szCs w:val="18"/>
          <w:lang w:val="es-BO"/>
        </w:rPr>
        <w:t>, con vigencia hasta la amortización total del anticipo, a la orden de __________________</w:t>
      </w:r>
      <w:r w:rsidRPr="00780825">
        <w:rPr>
          <w:rFonts w:cs="Arial"/>
          <w:b/>
          <w:i/>
          <w:spacing w:val="-6"/>
          <w:sz w:val="18"/>
          <w:szCs w:val="18"/>
          <w:lang w:val="es-BO"/>
        </w:rPr>
        <w:t>(Registrar el nombre o razón social de la ENTIDAD)</w:t>
      </w:r>
    </w:p>
    <w:p w:rsidR="00895F85" w:rsidRPr="00780825" w:rsidRDefault="00895F85" w:rsidP="00486E57">
      <w:pPr>
        <w:pStyle w:val="Sangra2detindependiente"/>
        <w:spacing w:after="0" w:line="240" w:lineRule="auto"/>
        <w:ind w:left="0"/>
        <w:jc w:val="both"/>
        <w:rPr>
          <w:rFonts w:ascii="Verdana" w:hAnsi="Verdana"/>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 xml:space="preserve">La solicitud del anticipo debe realizarse en el plazo de __________ </w:t>
      </w:r>
      <w:r w:rsidRPr="00780825">
        <w:rPr>
          <w:rFonts w:cs="Arial"/>
          <w:b/>
          <w:i/>
          <w:sz w:val="18"/>
          <w:szCs w:val="18"/>
          <w:lang w:val="es-BO"/>
        </w:rPr>
        <w:t>(la entidad deberá establecer el plazo)</w:t>
      </w:r>
      <w:r w:rsidRPr="00780825">
        <w:rPr>
          <w:sz w:val="18"/>
          <w:szCs w:val="18"/>
          <w:lang w:val="es-BO"/>
        </w:rPr>
        <w:t xml:space="preserve"> días calendario computables a partir del día siguiente de la suscripción del contrato</w:t>
      </w:r>
      <w:r w:rsidRPr="00780825">
        <w:rPr>
          <w:rFonts w:cs="Arial"/>
          <w:sz w:val="18"/>
          <w:szCs w:val="18"/>
          <w:lang w:val="es-BO"/>
        </w:rPr>
        <w:t>, caso contrario se dará por Anticipo no solicitado.</w:t>
      </w:r>
    </w:p>
    <w:p w:rsidR="00895F85" w:rsidRPr="00780825" w:rsidRDefault="00895F85" w:rsidP="00486E57">
      <w:pPr>
        <w:pStyle w:val="Sangra2detindependiente"/>
        <w:spacing w:after="0" w:line="240" w:lineRule="auto"/>
        <w:ind w:left="0"/>
        <w:jc w:val="both"/>
        <w:rPr>
          <w:rFonts w:ascii="Verdana" w:hAnsi="Verdana"/>
          <w:sz w:val="18"/>
          <w:szCs w:val="18"/>
          <w:lang w:val="es-BO"/>
        </w:rPr>
      </w:pPr>
    </w:p>
    <w:p w:rsidR="00895F85" w:rsidRPr="00780825" w:rsidRDefault="00895F85" w:rsidP="00486E57">
      <w:pPr>
        <w:pStyle w:val="Sangra2detindependiente"/>
        <w:spacing w:after="0" w:line="240" w:lineRule="auto"/>
        <w:ind w:left="0"/>
        <w:jc w:val="both"/>
        <w:rPr>
          <w:rFonts w:ascii="Verdana" w:hAnsi="Verdana" w:cs="Arial"/>
          <w:sz w:val="18"/>
          <w:szCs w:val="18"/>
          <w:lang w:val="es-BO"/>
        </w:rPr>
      </w:pPr>
      <w:r w:rsidRPr="00780825">
        <w:rPr>
          <w:rFonts w:ascii="Verdana" w:hAnsi="Verdana"/>
          <w:sz w:val="18"/>
          <w:szCs w:val="18"/>
          <w:lang w:val="es-BO"/>
        </w:rPr>
        <w:t xml:space="preserve">El </w:t>
      </w:r>
      <w:r w:rsidRPr="00780825">
        <w:rPr>
          <w:rFonts w:ascii="Verdana" w:hAnsi="Verdana" w:cs="Arial"/>
          <w:b/>
          <w:sz w:val="18"/>
          <w:szCs w:val="18"/>
          <w:lang w:val="es-BO"/>
        </w:rPr>
        <w:t>PROVEEDOR</w:t>
      </w:r>
      <w:r w:rsidRPr="00780825">
        <w:rPr>
          <w:rFonts w:ascii="Verdana" w:hAnsi="Verdana" w:cs="Arial"/>
          <w:sz w:val="18"/>
          <w:szCs w:val="18"/>
          <w:lang w:val="es-BO"/>
        </w:rPr>
        <w:t xml:space="preserve">, tiene la obligación de mantener actualizada la Garantía de Correcta Inversión de Anticipo, cuantas veces lo requiera la </w:t>
      </w:r>
      <w:r w:rsidRPr="00780825">
        <w:rPr>
          <w:rFonts w:ascii="Verdana" w:hAnsi="Verdana" w:cs="Arial"/>
          <w:b/>
          <w:sz w:val="18"/>
          <w:szCs w:val="18"/>
          <w:lang w:val="es-BO"/>
        </w:rPr>
        <w:t>ENTIDAD</w:t>
      </w:r>
      <w:r w:rsidRPr="00780825">
        <w:rPr>
          <w:rFonts w:ascii="Verdana" w:hAnsi="Verdana" w:cs="Arial"/>
          <w:sz w:val="18"/>
          <w:szCs w:val="18"/>
          <w:lang w:val="es-BO"/>
        </w:rPr>
        <w:t>, por razones justificadas.</w:t>
      </w:r>
    </w:p>
    <w:p w:rsidR="00895F85" w:rsidRPr="00780825" w:rsidRDefault="00895F85" w:rsidP="00486E57">
      <w:pPr>
        <w:pStyle w:val="Sangra2detindependiente"/>
        <w:spacing w:after="0" w:line="240" w:lineRule="auto"/>
        <w:ind w:left="0"/>
        <w:jc w:val="both"/>
        <w:rPr>
          <w:rFonts w:ascii="Verdana" w:hAnsi="Verdana" w:cs="Arial"/>
          <w:sz w:val="18"/>
          <w:szCs w:val="18"/>
          <w:lang w:val="es-BO"/>
        </w:rPr>
      </w:pPr>
    </w:p>
    <w:p w:rsidR="00895F85" w:rsidRPr="00780825" w:rsidRDefault="00895F85" w:rsidP="00486E57">
      <w:pPr>
        <w:pStyle w:val="Sangra2detindependiente"/>
        <w:spacing w:after="0" w:line="240" w:lineRule="auto"/>
        <w:ind w:left="0"/>
        <w:jc w:val="both"/>
        <w:rPr>
          <w:rFonts w:ascii="Verdana" w:hAnsi="Verdana" w:cs="Arial"/>
          <w:sz w:val="18"/>
          <w:szCs w:val="18"/>
          <w:lang w:val="es-BO"/>
        </w:rPr>
      </w:pPr>
      <w:r w:rsidRPr="00780825">
        <w:rPr>
          <w:rFonts w:ascii="Verdana" w:hAnsi="Verdana" w:cs="Arial"/>
          <w:sz w:val="18"/>
          <w:szCs w:val="18"/>
          <w:lang w:val="es-BO"/>
        </w:rPr>
        <w:t>El importe de esta garantía podrá ser cobrado por la</w:t>
      </w:r>
      <w:r w:rsidRPr="00780825">
        <w:rPr>
          <w:rFonts w:ascii="Verdana" w:hAnsi="Verdana" w:cs="Arial"/>
          <w:b/>
          <w:sz w:val="18"/>
          <w:szCs w:val="18"/>
          <w:lang w:val="es-BO"/>
        </w:rPr>
        <w:t xml:space="preserve"> ENTIDAD </w:t>
      </w:r>
      <w:r w:rsidRPr="00780825">
        <w:rPr>
          <w:rFonts w:ascii="Verdana" w:hAnsi="Verdana" w:cs="Arial"/>
          <w:sz w:val="18"/>
          <w:szCs w:val="18"/>
          <w:lang w:val="es-BO"/>
        </w:rPr>
        <w:t>en caso de que el</w:t>
      </w:r>
      <w:r w:rsidRPr="00780825">
        <w:rPr>
          <w:rFonts w:ascii="Verdana" w:hAnsi="Verdana" w:cs="Arial"/>
          <w:b/>
          <w:sz w:val="18"/>
          <w:szCs w:val="18"/>
          <w:lang w:val="es-BO"/>
        </w:rPr>
        <w:t xml:space="preserve"> PROVEEDOR</w:t>
      </w:r>
      <w:r w:rsidRPr="00780825">
        <w:rPr>
          <w:rFonts w:ascii="Verdana" w:hAnsi="Verdana" w:cs="Arial"/>
          <w:sz w:val="18"/>
          <w:szCs w:val="18"/>
          <w:lang w:val="es-BO"/>
        </w:rPr>
        <w:t xml:space="preserve"> no invierta el mismo en la implementación del </w:t>
      </w:r>
      <w:r w:rsidRPr="00780825">
        <w:rPr>
          <w:rFonts w:ascii="Verdana" w:hAnsi="Verdana" w:cs="Arial"/>
          <w:b/>
          <w:bCs/>
          <w:sz w:val="18"/>
          <w:szCs w:val="18"/>
          <w:lang w:val="es-BO"/>
        </w:rPr>
        <w:t>SERVICIO</w:t>
      </w:r>
      <w:r w:rsidRPr="00780825">
        <w:rPr>
          <w:rFonts w:ascii="Verdana" w:hAnsi="Verdana" w:cs="Arial"/>
          <w:sz w:val="18"/>
          <w:szCs w:val="18"/>
          <w:lang w:val="es-BO"/>
        </w:rPr>
        <w:t xml:space="preserve"> requerido por la </w:t>
      </w:r>
      <w:r w:rsidRPr="00780825">
        <w:rPr>
          <w:rFonts w:ascii="Verdana" w:hAnsi="Verdana" w:cs="Arial"/>
          <w:b/>
          <w:sz w:val="18"/>
          <w:szCs w:val="18"/>
          <w:lang w:val="es-BO"/>
        </w:rPr>
        <w:t>ENTIDAD</w:t>
      </w:r>
      <w:r w:rsidRPr="00780825">
        <w:rPr>
          <w:rFonts w:ascii="Verdana" w:hAnsi="Verdana" w:cs="Arial"/>
          <w:sz w:val="18"/>
          <w:szCs w:val="18"/>
          <w:lang w:val="es-BO"/>
        </w:rPr>
        <w:t xml:space="preserve">, dentro de los ____________ </w:t>
      </w:r>
      <w:r w:rsidRPr="00780825">
        <w:rPr>
          <w:rFonts w:ascii="Verdana" w:hAnsi="Verdana" w:cs="Arial"/>
          <w:b/>
          <w:i/>
          <w:sz w:val="18"/>
          <w:szCs w:val="18"/>
          <w:lang w:val="es-BO"/>
        </w:rPr>
        <w:t>(Registrar en forma literal y numeral, el plazo que prevea al efecto la ENTIDAD).</w:t>
      </w:r>
    </w:p>
    <w:p w:rsidR="00895F85" w:rsidRPr="00780825" w:rsidRDefault="00895F85" w:rsidP="00486E57">
      <w:pPr>
        <w:jc w:val="both"/>
        <w:rPr>
          <w:rFonts w:cs="Arial"/>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Esta garantía original, podrá ser sustituida periódicamente por otra garantía, cuyo valor deberá ser la diferencia entre el monto otorgado y el monto ejecutado. Las garantías sustitutivas deberán mantener su vigencia en forma continua y hasta la amortización total del anticipo.</w:t>
      </w:r>
    </w:p>
    <w:p w:rsidR="00895F85" w:rsidRPr="00780825" w:rsidRDefault="00895F85" w:rsidP="00486E57">
      <w:pPr>
        <w:jc w:val="both"/>
        <w:rPr>
          <w:rFonts w:cs="Arial"/>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La</w:t>
      </w:r>
      <w:r w:rsidRPr="00780825">
        <w:rPr>
          <w:rFonts w:cs="Arial"/>
          <w:b/>
          <w:sz w:val="18"/>
          <w:szCs w:val="18"/>
          <w:lang w:val="es-BO"/>
        </w:rPr>
        <w:t xml:space="preserve"> ENTIDAD</w:t>
      </w:r>
      <w:r w:rsidRPr="00780825">
        <w:rPr>
          <w:rFonts w:cs="Arial"/>
          <w:sz w:val="18"/>
          <w:szCs w:val="18"/>
          <w:lang w:val="es-BO"/>
        </w:rPr>
        <w:t xml:space="preserve"> a través del </w:t>
      </w:r>
      <w:r w:rsidRPr="00780825">
        <w:rPr>
          <w:rFonts w:cs="Arial"/>
          <w:b/>
          <w:sz w:val="18"/>
          <w:szCs w:val="18"/>
          <w:lang w:val="es-BO"/>
        </w:rPr>
        <w:t>FISCAL</w:t>
      </w:r>
      <w:r w:rsidRPr="00780825">
        <w:rPr>
          <w:rFonts w:cs="Arial"/>
          <w:sz w:val="18"/>
          <w:szCs w:val="18"/>
          <w:lang w:val="es-BO"/>
        </w:rPr>
        <w:t xml:space="preserve"> llevará el control directo de la vigencia y validez de esta garantía, en cuanto al monto y plazo, a efectos de requerir su ampliación al </w:t>
      </w:r>
      <w:r w:rsidRPr="00780825">
        <w:rPr>
          <w:rFonts w:cs="Arial"/>
          <w:b/>
          <w:sz w:val="18"/>
          <w:szCs w:val="18"/>
          <w:lang w:val="es-BO"/>
        </w:rPr>
        <w:t>PROVEEDOR</w:t>
      </w:r>
      <w:r w:rsidRPr="00780825">
        <w:rPr>
          <w:rFonts w:cs="Arial"/>
          <w:sz w:val="18"/>
          <w:szCs w:val="18"/>
          <w:lang w:val="es-BO"/>
        </w:rPr>
        <w:t>.</w:t>
      </w:r>
    </w:p>
    <w:p w:rsidR="00895F85" w:rsidRPr="00780825" w:rsidRDefault="00895F85" w:rsidP="00486E57">
      <w:pPr>
        <w:rPr>
          <w:lang w:val="es-BO"/>
        </w:rPr>
      </w:pPr>
    </w:p>
    <w:p w:rsidR="00895F85" w:rsidRPr="00780825" w:rsidRDefault="00895F85" w:rsidP="00486E57">
      <w:pPr>
        <w:jc w:val="both"/>
        <w:rPr>
          <w:b/>
          <w:i/>
          <w:sz w:val="18"/>
          <w:szCs w:val="18"/>
          <w:lang w:val="es-BO"/>
        </w:rPr>
      </w:pPr>
      <w:r w:rsidRPr="00780825">
        <w:rPr>
          <w:b/>
          <w:i/>
          <w:sz w:val="18"/>
          <w:szCs w:val="18"/>
          <w:lang w:val="es-BO"/>
        </w:rPr>
        <w:t>(En caso de establecerse un cronograma de servicios, la redacción de esta cláusula deberá ser adecuada)</w:t>
      </w:r>
    </w:p>
    <w:p w:rsidR="00895F85" w:rsidRPr="00780825" w:rsidRDefault="00895F85" w:rsidP="00486E57">
      <w:pPr>
        <w:jc w:val="both"/>
        <w:rPr>
          <w:b/>
          <w:sz w:val="18"/>
          <w:szCs w:val="18"/>
          <w:lang w:val="es-BO"/>
        </w:rPr>
      </w:pPr>
      <w:r w:rsidRPr="00780825">
        <w:rPr>
          <w:b/>
          <w:sz w:val="18"/>
          <w:szCs w:val="18"/>
          <w:lang w:val="es-BO"/>
        </w:rPr>
        <w:t xml:space="preserve">NOVENA.- (PLAZO DE PRESTACIÓN DEL SERVICIO) </w:t>
      </w:r>
      <w:r w:rsidRPr="00780825">
        <w:rPr>
          <w:sz w:val="18"/>
          <w:szCs w:val="18"/>
          <w:lang w:val="es-BO"/>
        </w:rPr>
        <w:t>El</w:t>
      </w:r>
      <w:r w:rsidRPr="00780825">
        <w:rPr>
          <w:b/>
          <w:sz w:val="18"/>
          <w:szCs w:val="18"/>
          <w:lang w:val="es-BO"/>
        </w:rPr>
        <w:t xml:space="preserve"> PROVEEDOR </w:t>
      </w:r>
      <w:r w:rsidRPr="00780825">
        <w:rPr>
          <w:sz w:val="18"/>
          <w:szCs w:val="18"/>
          <w:lang w:val="es-BO"/>
        </w:rPr>
        <w:t xml:space="preserve">prestará el </w:t>
      </w:r>
      <w:r w:rsidRPr="00780825">
        <w:rPr>
          <w:b/>
          <w:sz w:val="18"/>
          <w:szCs w:val="18"/>
          <w:lang w:val="es-BO"/>
        </w:rPr>
        <w:t xml:space="preserve">SERVICIO </w:t>
      </w:r>
      <w:r w:rsidRPr="00780825">
        <w:rPr>
          <w:sz w:val="18"/>
          <w:szCs w:val="18"/>
          <w:lang w:val="es-BO"/>
        </w:rPr>
        <w:t xml:space="preserve">en estricto cumplimiento con la propuesta adjudicada, las Especificaciones Técnicas y el contrato, en el plazo de _________ </w:t>
      </w:r>
      <w:r w:rsidRPr="00780825">
        <w:rPr>
          <w:b/>
          <w:i/>
          <w:sz w:val="18"/>
          <w:szCs w:val="18"/>
          <w:lang w:val="es-BO"/>
        </w:rPr>
        <w:t xml:space="preserve">(Registrar en forma literal y numeral el plazo de prestación del servicio en días calendario) </w:t>
      </w:r>
      <w:r w:rsidRPr="00780825">
        <w:rPr>
          <w:sz w:val="18"/>
          <w:szCs w:val="18"/>
          <w:lang w:val="es-BO"/>
        </w:rPr>
        <w:t>días calendario</w:t>
      </w:r>
      <w:r w:rsidRPr="00780825">
        <w:rPr>
          <w:b/>
          <w:i/>
          <w:sz w:val="18"/>
          <w:szCs w:val="18"/>
          <w:lang w:val="es-BO"/>
        </w:rPr>
        <w:t>.</w:t>
      </w:r>
    </w:p>
    <w:p w:rsidR="00895F85" w:rsidRPr="00780825" w:rsidRDefault="00895F85" w:rsidP="00486E57">
      <w:pPr>
        <w:jc w:val="both"/>
        <w:rPr>
          <w:rFonts w:cs="Arial"/>
          <w:b/>
          <w:i/>
          <w:sz w:val="18"/>
          <w:szCs w:val="18"/>
          <w:lang w:val="es-BO"/>
        </w:rPr>
      </w:pPr>
    </w:p>
    <w:p w:rsidR="00895F85" w:rsidRPr="00780825" w:rsidRDefault="00895F85" w:rsidP="00486E57">
      <w:pPr>
        <w:jc w:val="both"/>
        <w:rPr>
          <w:rFonts w:cs="Arial"/>
          <w:i/>
          <w:sz w:val="18"/>
          <w:szCs w:val="18"/>
          <w:lang w:val="es-BO"/>
        </w:rPr>
      </w:pPr>
      <w:r w:rsidRPr="00780825">
        <w:rPr>
          <w:rFonts w:cs="Arial"/>
          <w:sz w:val="18"/>
          <w:szCs w:val="18"/>
          <w:lang w:val="es-BO"/>
        </w:rPr>
        <w:t>El plazo señalado precedentemente será computado a partir de</w:t>
      </w:r>
      <w:r w:rsidRPr="00780825">
        <w:rPr>
          <w:rFonts w:cs="Arial"/>
          <w:sz w:val="18"/>
          <w:szCs w:val="18"/>
          <w:lang w:val="es-BO"/>
        </w:rPr>
        <w:softHyphen/>
      </w:r>
      <w:r w:rsidRPr="00780825">
        <w:rPr>
          <w:rFonts w:cs="Arial"/>
          <w:sz w:val="18"/>
          <w:szCs w:val="18"/>
          <w:lang w:val="es-BO"/>
        </w:rPr>
        <w:softHyphen/>
      </w:r>
      <w:r w:rsidRPr="00780825">
        <w:rPr>
          <w:rFonts w:cs="Arial"/>
          <w:sz w:val="18"/>
          <w:szCs w:val="18"/>
          <w:lang w:val="es-BO"/>
        </w:rPr>
        <w:softHyphen/>
        <w:t xml:space="preserve"> ___________</w:t>
      </w:r>
      <w:r w:rsidR="00780825" w:rsidRPr="00780825">
        <w:rPr>
          <w:rFonts w:cs="Arial"/>
          <w:sz w:val="18"/>
          <w:szCs w:val="18"/>
          <w:lang w:val="es-BO"/>
        </w:rPr>
        <w:t>_</w:t>
      </w:r>
      <w:r w:rsidR="00780825" w:rsidRPr="00780825">
        <w:rPr>
          <w:rFonts w:cs="Arial"/>
          <w:b/>
          <w:i/>
          <w:sz w:val="18"/>
          <w:szCs w:val="18"/>
          <w:lang w:val="es-BO"/>
        </w:rPr>
        <w:t xml:space="preserve"> (</w:t>
      </w:r>
      <w:r w:rsidRPr="00780825">
        <w:rPr>
          <w:rFonts w:cs="Arial"/>
          <w:b/>
          <w:i/>
          <w:sz w:val="18"/>
          <w:szCs w:val="18"/>
          <w:lang w:val="es-BO"/>
        </w:rPr>
        <w:t>Elegir una de los siguientes opciones:</w:t>
      </w:r>
      <w:r w:rsidRPr="00780825">
        <w:rPr>
          <w:rFonts w:cs="Arial"/>
          <w:sz w:val="18"/>
          <w:szCs w:val="18"/>
          <w:lang w:val="es-BO"/>
        </w:rPr>
        <w:t xml:space="preserve"> </w:t>
      </w:r>
      <w:r w:rsidRPr="00780825">
        <w:rPr>
          <w:rFonts w:cs="Arial"/>
          <w:b/>
          <w:i/>
          <w:sz w:val="18"/>
          <w:szCs w:val="18"/>
          <w:lang w:val="es-BO"/>
        </w:rPr>
        <w:t>1) el día siguiente del desembolso del anticipo (Cuando se haya otorgado anticipo); 2) el día siguiente de la suscripción del contrato (Cuando se trate de servicios generales donde no se amerite la emisión de orden de proceder y no se haya previsto anticipo); 3) La fecha establecida en la Orden de Proceder (cuando se haya designado un Fiscal de Servicio).</w:t>
      </w:r>
      <w:r w:rsidRPr="00780825">
        <w:rPr>
          <w:rFonts w:cs="Arial"/>
          <w:sz w:val="18"/>
          <w:szCs w:val="18"/>
          <w:lang w:val="es-BO"/>
        </w:rPr>
        <w:t xml:space="preserve"> </w:t>
      </w:r>
    </w:p>
    <w:p w:rsidR="00895F85" w:rsidRPr="00780825" w:rsidRDefault="00895F85" w:rsidP="00486E57">
      <w:pPr>
        <w:jc w:val="both"/>
        <w:rPr>
          <w:b/>
          <w:i/>
          <w:sz w:val="18"/>
          <w:szCs w:val="18"/>
          <w:lang w:val="es-BO"/>
        </w:rPr>
      </w:pPr>
    </w:p>
    <w:p w:rsidR="00895F85" w:rsidRPr="00780825" w:rsidRDefault="00895F85" w:rsidP="00486E57">
      <w:pPr>
        <w:jc w:val="both"/>
        <w:rPr>
          <w:sz w:val="18"/>
          <w:szCs w:val="18"/>
          <w:lang w:val="es-BO"/>
        </w:rPr>
      </w:pPr>
      <w:r w:rsidRPr="00780825">
        <w:rPr>
          <w:b/>
          <w:sz w:val="18"/>
          <w:szCs w:val="18"/>
          <w:lang w:val="es-BO"/>
        </w:rPr>
        <w:lastRenderedPageBreak/>
        <w:t xml:space="preserve">DÉCIMA.- (LUGAR DE PRESTACIÓN DE SERVICIOS). </w:t>
      </w:r>
      <w:r w:rsidRPr="00780825">
        <w:rPr>
          <w:sz w:val="18"/>
          <w:szCs w:val="18"/>
          <w:lang w:val="es-BO"/>
        </w:rPr>
        <w:t xml:space="preserve">El </w:t>
      </w:r>
      <w:r w:rsidRPr="00780825">
        <w:rPr>
          <w:b/>
          <w:sz w:val="18"/>
          <w:szCs w:val="18"/>
          <w:lang w:val="es-BO"/>
        </w:rPr>
        <w:t>PROVEEDOR</w:t>
      </w:r>
      <w:r w:rsidR="004E435C" w:rsidRPr="00780825">
        <w:rPr>
          <w:sz w:val="18"/>
          <w:szCs w:val="18"/>
          <w:lang w:val="es-BO"/>
        </w:rPr>
        <w:t xml:space="preserve"> prestará</w:t>
      </w:r>
      <w:r w:rsidRPr="00780825">
        <w:rPr>
          <w:sz w:val="18"/>
          <w:szCs w:val="18"/>
          <w:lang w:val="es-BO"/>
        </w:rPr>
        <w:t xml:space="preserve"> el </w:t>
      </w:r>
      <w:r w:rsidRPr="00780825">
        <w:rPr>
          <w:b/>
          <w:sz w:val="18"/>
          <w:szCs w:val="18"/>
          <w:lang w:val="es-BO"/>
        </w:rPr>
        <w:t>SERVICIO</w:t>
      </w:r>
      <w:r w:rsidRPr="00780825">
        <w:rPr>
          <w:sz w:val="18"/>
          <w:szCs w:val="18"/>
          <w:lang w:val="es-BO"/>
        </w:rPr>
        <w:t>, objeto del presente contrato en _________</w:t>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t xml:space="preserve"> </w:t>
      </w:r>
      <w:r w:rsidRPr="00780825">
        <w:rPr>
          <w:b/>
          <w:i/>
          <w:sz w:val="18"/>
          <w:szCs w:val="18"/>
          <w:lang w:val="es-BO"/>
        </w:rPr>
        <w:t>(señalar el lugar o lugares donde se prestara los SERVICIOS)</w:t>
      </w:r>
      <w:r w:rsidRPr="00780825">
        <w:rPr>
          <w:sz w:val="18"/>
          <w:szCs w:val="18"/>
          <w:lang w:val="es-BO"/>
        </w:rPr>
        <w:t>.</w:t>
      </w:r>
    </w:p>
    <w:p w:rsidR="00895F85" w:rsidRPr="00780825" w:rsidRDefault="00895F85" w:rsidP="00486E57">
      <w:pPr>
        <w:rPr>
          <w:sz w:val="18"/>
          <w:szCs w:val="18"/>
          <w:lang w:val="es-BO"/>
        </w:rPr>
      </w:pPr>
    </w:p>
    <w:p w:rsidR="00895F85" w:rsidRPr="00780825" w:rsidRDefault="00895F85" w:rsidP="00486E57">
      <w:pPr>
        <w:jc w:val="both"/>
        <w:rPr>
          <w:sz w:val="18"/>
          <w:szCs w:val="18"/>
          <w:lang w:val="es-BO"/>
        </w:rPr>
      </w:pPr>
      <w:r w:rsidRPr="00780825">
        <w:rPr>
          <w:b/>
          <w:i/>
          <w:sz w:val="18"/>
          <w:szCs w:val="18"/>
          <w:lang w:val="es-BO"/>
        </w:rPr>
        <w:t>(Esta cláusula será aplicable cuando se trate de un contrato de servicios de provisión continua).</w:t>
      </w:r>
    </w:p>
    <w:p w:rsidR="00895F85" w:rsidRPr="00780825" w:rsidRDefault="00895F85" w:rsidP="00486E57">
      <w:pPr>
        <w:pStyle w:val="CM37"/>
        <w:spacing w:after="0"/>
        <w:jc w:val="both"/>
        <w:rPr>
          <w:rFonts w:ascii="Verdana" w:hAnsi="Verdana" w:cs="Arial"/>
          <w:b/>
          <w:sz w:val="18"/>
          <w:szCs w:val="18"/>
          <w:lang w:val="es-BO"/>
        </w:rPr>
      </w:pPr>
      <w:r w:rsidRPr="00780825">
        <w:rPr>
          <w:rFonts w:ascii="Verdana" w:hAnsi="Verdana" w:cs="Arial"/>
          <w:b/>
          <w:sz w:val="18"/>
          <w:szCs w:val="18"/>
          <w:lang w:val="es-BO"/>
        </w:rPr>
        <w:t xml:space="preserve">DÉCIMA PRIMERA.- (MONTO, MONEDA Y FORMA DE PAGO) </w:t>
      </w:r>
      <w:r w:rsidRPr="00780825">
        <w:rPr>
          <w:rFonts w:ascii="Verdana" w:hAnsi="Verdana"/>
          <w:sz w:val="18"/>
          <w:szCs w:val="18"/>
          <w:lang w:val="es-BO"/>
        </w:rPr>
        <w:t xml:space="preserve">El monto propuesto y aceptado por ambas partes para la prestación del servicio, objeto del presente Contrato es de _____________ </w:t>
      </w:r>
      <w:r w:rsidRPr="00780825">
        <w:rPr>
          <w:rFonts w:ascii="Verdana" w:hAnsi="Verdana"/>
          <w:b/>
          <w:i/>
          <w:sz w:val="18"/>
          <w:szCs w:val="18"/>
          <w:lang w:val="es-BO"/>
        </w:rPr>
        <w:t xml:space="preserve">(Registrar en forma numeral y literal el monto del Contrato, en bolivianos, establecido en el Documento de Adjudicación). </w:t>
      </w:r>
    </w:p>
    <w:p w:rsidR="00895F85" w:rsidRPr="00780825" w:rsidRDefault="00895F85" w:rsidP="00486E57">
      <w:pPr>
        <w:jc w:val="both"/>
        <w:rPr>
          <w:rFonts w:cs="Arial"/>
          <w:b/>
          <w:i/>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Queda establecido que el monto consignado en la propuesta adjudicada incluye todos los elementos, sin excepción alguna, que sean necesarios para la realización y cumplimiento del </w:t>
      </w:r>
      <w:r w:rsidRPr="00780825">
        <w:rPr>
          <w:b/>
          <w:sz w:val="18"/>
          <w:szCs w:val="18"/>
          <w:lang w:val="es-BO"/>
        </w:rPr>
        <w:t>SERVICIO</w:t>
      </w:r>
      <w:r w:rsidRPr="00780825">
        <w:rPr>
          <w:sz w:val="18"/>
          <w:szCs w:val="18"/>
          <w:lang w:val="es-BO"/>
        </w:rPr>
        <w:t>.</w:t>
      </w:r>
    </w:p>
    <w:p w:rsidR="00895F85" w:rsidRPr="00780825" w:rsidRDefault="00895F85" w:rsidP="00486E57">
      <w:pPr>
        <w:jc w:val="both"/>
        <w:rPr>
          <w:b/>
          <w:i/>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Es de exclusiva responsabilidad del </w:t>
      </w:r>
      <w:r w:rsidRPr="00780825">
        <w:rPr>
          <w:b/>
          <w:sz w:val="18"/>
          <w:szCs w:val="18"/>
          <w:lang w:val="es-BO"/>
        </w:rPr>
        <w:t xml:space="preserve">PROVEEDOR, </w:t>
      </w:r>
      <w:r w:rsidRPr="00780825">
        <w:rPr>
          <w:sz w:val="18"/>
          <w:szCs w:val="18"/>
          <w:lang w:val="es-BO"/>
        </w:rPr>
        <w:t xml:space="preserve">prestar el </w:t>
      </w:r>
      <w:r w:rsidRPr="00780825">
        <w:rPr>
          <w:b/>
          <w:sz w:val="18"/>
          <w:szCs w:val="18"/>
          <w:lang w:val="es-BO"/>
        </w:rPr>
        <w:t>SERVICIO</w:t>
      </w:r>
      <w:r w:rsidRPr="00780825">
        <w:rPr>
          <w:sz w:val="18"/>
          <w:szCs w:val="18"/>
          <w:lang w:val="es-BO"/>
        </w:rPr>
        <w:t xml:space="preserve"> por el monto establecido como costo del servicio, ya que no se reconocerán ni procederán pagos por servicios que hiciesen exceder dicho monto.</w:t>
      </w:r>
    </w:p>
    <w:p w:rsidR="00895F85" w:rsidRPr="00780825" w:rsidRDefault="00895F85" w:rsidP="00486E57">
      <w:pPr>
        <w:jc w:val="both"/>
        <w:rPr>
          <w:sz w:val="18"/>
          <w:szCs w:val="18"/>
          <w:lang w:val="es-BO"/>
        </w:rPr>
      </w:pPr>
    </w:p>
    <w:p w:rsidR="00895F85" w:rsidRPr="00780825" w:rsidRDefault="00895F85" w:rsidP="00486E57">
      <w:pPr>
        <w:jc w:val="both"/>
        <w:rPr>
          <w:b/>
          <w:i/>
          <w:sz w:val="18"/>
          <w:szCs w:val="18"/>
          <w:lang w:val="es-BO"/>
        </w:rPr>
      </w:pPr>
      <w:r w:rsidRPr="00780825">
        <w:rPr>
          <w:b/>
          <w:i/>
          <w:sz w:val="18"/>
          <w:szCs w:val="18"/>
          <w:lang w:val="es-BO"/>
        </w:rPr>
        <w:t>(Esta cláusula será aplicable cuando se trate de un contrato de servicios de provisión discontinua en la cual no existe un monto total de contratación).</w:t>
      </w:r>
    </w:p>
    <w:p w:rsidR="00895F85" w:rsidRPr="00780825" w:rsidRDefault="00895F85" w:rsidP="00486E57">
      <w:pPr>
        <w:jc w:val="both"/>
        <w:rPr>
          <w:sz w:val="18"/>
          <w:szCs w:val="18"/>
          <w:lang w:val="es-BO"/>
        </w:rPr>
      </w:pPr>
      <w:r w:rsidRPr="00780825">
        <w:rPr>
          <w:rFonts w:cs="Arial"/>
          <w:b/>
          <w:sz w:val="18"/>
          <w:szCs w:val="18"/>
          <w:lang w:val="es-BO"/>
        </w:rPr>
        <w:t>DÉCIMA PRIMERA.- (PRECIO, MONEDA Y FORMA DE PAGO)</w:t>
      </w:r>
      <w:r w:rsidRPr="00780825">
        <w:rPr>
          <w:b/>
          <w:sz w:val="18"/>
          <w:szCs w:val="18"/>
          <w:lang w:val="es-BO"/>
        </w:rPr>
        <w:t xml:space="preserve"> </w:t>
      </w:r>
      <w:r w:rsidRPr="00780825">
        <w:rPr>
          <w:sz w:val="18"/>
          <w:szCs w:val="18"/>
          <w:lang w:val="es-BO"/>
        </w:rPr>
        <w:t>El</w:t>
      </w:r>
      <w:r w:rsidRPr="00780825">
        <w:rPr>
          <w:b/>
          <w:sz w:val="18"/>
          <w:szCs w:val="18"/>
          <w:lang w:val="es-BO"/>
        </w:rPr>
        <w:t xml:space="preserve"> PROVEEDOR, </w:t>
      </w:r>
      <w:r w:rsidRPr="00780825">
        <w:rPr>
          <w:sz w:val="18"/>
          <w:szCs w:val="18"/>
          <w:lang w:val="es-BO"/>
        </w:rPr>
        <w:t xml:space="preserve">prestará el </w:t>
      </w:r>
      <w:r w:rsidRPr="00780825">
        <w:rPr>
          <w:b/>
          <w:sz w:val="18"/>
          <w:szCs w:val="18"/>
          <w:lang w:val="es-BO"/>
        </w:rPr>
        <w:t xml:space="preserve">SERVICIO </w:t>
      </w:r>
      <w:r w:rsidRPr="00780825">
        <w:rPr>
          <w:sz w:val="18"/>
          <w:szCs w:val="18"/>
          <w:lang w:val="es-BO"/>
        </w:rPr>
        <w:t xml:space="preserve">a favor de la </w:t>
      </w:r>
      <w:r w:rsidRPr="00780825">
        <w:rPr>
          <w:b/>
          <w:sz w:val="18"/>
          <w:szCs w:val="18"/>
          <w:lang w:val="es-BO"/>
        </w:rPr>
        <w:t>ENTIDAD,</w:t>
      </w:r>
      <w:r w:rsidRPr="00780825">
        <w:rPr>
          <w:sz w:val="18"/>
          <w:szCs w:val="18"/>
          <w:lang w:val="es-BO"/>
        </w:rPr>
        <w:t xml:space="preserve"> de acuerdo a los precios unitarios propuestos y adjudicados que forman parte indivisible del presente contrato, de acuerdo al detalle que cursa a continuación ___________</w:t>
      </w:r>
      <w:r w:rsidR="00780825" w:rsidRPr="00780825">
        <w:rPr>
          <w:sz w:val="18"/>
          <w:szCs w:val="18"/>
          <w:lang w:val="es-BO"/>
        </w:rPr>
        <w:t>_</w:t>
      </w:r>
      <w:r w:rsidR="00780825" w:rsidRPr="00780825">
        <w:rPr>
          <w:b/>
          <w:i/>
          <w:sz w:val="18"/>
          <w:szCs w:val="18"/>
          <w:lang w:val="es-BO"/>
        </w:rPr>
        <w:t xml:space="preserve"> (</w:t>
      </w:r>
      <w:r w:rsidRPr="00780825">
        <w:rPr>
          <w:b/>
          <w:i/>
          <w:sz w:val="18"/>
          <w:szCs w:val="18"/>
          <w:lang w:val="es-BO"/>
        </w:rPr>
        <w:t>Registrar en forma numeral y literal el cuadro con los precios unitarios de la propuesta adjudicada en bolivianos, establecido en el Documento de Adjudicación)</w:t>
      </w:r>
    </w:p>
    <w:p w:rsidR="00895F85" w:rsidRPr="00780825" w:rsidRDefault="00895F85" w:rsidP="00486E57">
      <w:pPr>
        <w:jc w:val="both"/>
        <w:rPr>
          <w:b/>
          <w:i/>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Las partes reconocen que los precios unitarios consignados en la propuesta adjudicada incluyen todos los elementos, sin excepción alguna, que sean necesarios para la realización y cumplimiento del </w:t>
      </w:r>
      <w:r w:rsidRPr="00780825">
        <w:rPr>
          <w:b/>
          <w:sz w:val="18"/>
          <w:szCs w:val="18"/>
          <w:lang w:val="es-BO"/>
        </w:rPr>
        <w:t>SERVICIO</w:t>
      </w:r>
      <w:r w:rsidRPr="00780825">
        <w:rPr>
          <w:sz w:val="18"/>
          <w:szCs w:val="18"/>
          <w:lang w:val="es-BO"/>
        </w:rPr>
        <w:t>.</w:t>
      </w:r>
    </w:p>
    <w:p w:rsidR="00895F85" w:rsidRPr="00780825" w:rsidRDefault="00895F85" w:rsidP="00486E57">
      <w:pPr>
        <w:jc w:val="both"/>
        <w:rPr>
          <w:b/>
          <w:i/>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Es de exclusiva responsabilidad del </w:t>
      </w:r>
      <w:r w:rsidRPr="00780825">
        <w:rPr>
          <w:b/>
          <w:sz w:val="18"/>
          <w:szCs w:val="18"/>
          <w:lang w:val="es-BO"/>
        </w:rPr>
        <w:t xml:space="preserve">PROVEEDOR, </w:t>
      </w:r>
      <w:r w:rsidRPr="00780825">
        <w:rPr>
          <w:sz w:val="18"/>
          <w:szCs w:val="18"/>
          <w:lang w:val="es-BO"/>
        </w:rPr>
        <w:t xml:space="preserve">prestar el </w:t>
      </w:r>
      <w:r w:rsidRPr="00780825">
        <w:rPr>
          <w:b/>
          <w:sz w:val="18"/>
          <w:szCs w:val="18"/>
          <w:lang w:val="es-BO"/>
        </w:rPr>
        <w:t>SERVICIO</w:t>
      </w:r>
      <w:r w:rsidRPr="00780825">
        <w:rPr>
          <w:sz w:val="18"/>
          <w:szCs w:val="18"/>
          <w:lang w:val="es-BO"/>
        </w:rPr>
        <w:t xml:space="preserve"> por los precios establecidos como costo del servicio, ya que no se reconocerán ni procederán pagos por servicios que hiciesen exceder dichos precios.</w:t>
      </w:r>
    </w:p>
    <w:p w:rsidR="00895F85" w:rsidRPr="00780825" w:rsidRDefault="00895F85" w:rsidP="00486E57">
      <w:pPr>
        <w:jc w:val="both"/>
        <w:rPr>
          <w:b/>
          <w:sz w:val="18"/>
          <w:szCs w:val="18"/>
          <w:lang w:val="es-BO"/>
        </w:rPr>
      </w:pPr>
    </w:p>
    <w:p w:rsidR="00895F85" w:rsidRPr="00780825" w:rsidRDefault="00895F85" w:rsidP="00486E57">
      <w:pPr>
        <w:jc w:val="both"/>
        <w:rPr>
          <w:b/>
          <w:i/>
          <w:sz w:val="18"/>
          <w:szCs w:val="18"/>
          <w:lang w:val="es-BO"/>
        </w:rPr>
      </w:pPr>
      <w:r w:rsidRPr="00780825">
        <w:rPr>
          <w:b/>
          <w:i/>
          <w:sz w:val="18"/>
          <w:szCs w:val="18"/>
          <w:lang w:val="es-BO"/>
        </w:rPr>
        <w:t>(Posterior a la elección de la CLÁUSULA DÉCIMA PRIMERA</w:t>
      </w:r>
      <w:r w:rsidR="00113732" w:rsidRPr="00780825">
        <w:rPr>
          <w:b/>
          <w:i/>
          <w:sz w:val="18"/>
          <w:szCs w:val="18"/>
          <w:lang w:val="es-BO"/>
        </w:rPr>
        <w:t xml:space="preserve"> que corresponda</w:t>
      </w:r>
      <w:r w:rsidRPr="00780825">
        <w:rPr>
          <w:b/>
          <w:i/>
          <w:sz w:val="18"/>
          <w:szCs w:val="18"/>
          <w:lang w:val="es-BO"/>
        </w:rPr>
        <w:t>, complementar la redacción de la misma, con el siguiente texto).</w:t>
      </w:r>
    </w:p>
    <w:p w:rsidR="00895F85" w:rsidRPr="00780825" w:rsidRDefault="00895F85" w:rsidP="00486E57">
      <w:pPr>
        <w:jc w:val="both"/>
        <w:rPr>
          <w:sz w:val="18"/>
          <w:szCs w:val="18"/>
          <w:lang w:val="es-BO"/>
        </w:rPr>
      </w:pPr>
      <w:r w:rsidRPr="00780825">
        <w:rPr>
          <w:sz w:val="18"/>
          <w:szCs w:val="18"/>
          <w:lang w:val="es-BO"/>
        </w:rPr>
        <w:t xml:space="preserve">Las partes acuerdan que por la prestación del </w:t>
      </w:r>
      <w:r w:rsidRPr="00780825">
        <w:rPr>
          <w:b/>
          <w:sz w:val="18"/>
          <w:szCs w:val="18"/>
          <w:lang w:val="es-BO"/>
        </w:rPr>
        <w:t>SERVICIO</w:t>
      </w:r>
      <w:r w:rsidRPr="00780825">
        <w:rPr>
          <w:sz w:val="18"/>
          <w:szCs w:val="18"/>
          <w:lang w:val="es-BO"/>
        </w:rPr>
        <w:t xml:space="preserve">, procederá el pago cuya cancelación se la realizará _____________ </w:t>
      </w:r>
      <w:r w:rsidRPr="00780825">
        <w:rPr>
          <w:b/>
          <w:i/>
          <w:sz w:val="18"/>
          <w:szCs w:val="18"/>
          <w:lang w:val="es-BO"/>
        </w:rPr>
        <w:t>(según el tipo de prestación del servicio, la entidad debe establecer si el pago se realizará de forma periódica EJ. SEMANAL, MENSUAL, BIMESTRAL, TRIMES</w:t>
      </w:r>
      <w:r w:rsidR="00113732" w:rsidRPr="00780825">
        <w:rPr>
          <w:b/>
          <w:i/>
          <w:sz w:val="18"/>
          <w:szCs w:val="18"/>
          <w:lang w:val="es-BO"/>
        </w:rPr>
        <w:t>TRAL o si los pagos se realizará</w:t>
      </w:r>
      <w:r w:rsidRPr="00780825">
        <w:rPr>
          <w:b/>
          <w:i/>
          <w:sz w:val="18"/>
          <w:szCs w:val="18"/>
          <w:lang w:val="es-BO"/>
        </w:rPr>
        <w:t>n conforme algún cronograma de pagos u otra formas previstas por las partes)</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Para este fin el </w:t>
      </w:r>
      <w:r w:rsidRPr="00780825">
        <w:rPr>
          <w:b/>
          <w:sz w:val="18"/>
          <w:szCs w:val="18"/>
          <w:lang w:val="es-BO"/>
        </w:rPr>
        <w:t xml:space="preserve">PROVEEDOR </w:t>
      </w:r>
      <w:r w:rsidRPr="00780825">
        <w:rPr>
          <w:sz w:val="18"/>
          <w:szCs w:val="18"/>
          <w:lang w:val="es-BO"/>
        </w:rPr>
        <w:t xml:space="preserve">presentará al </w:t>
      </w:r>
      <w:r w:rsidRPr="00780825">
        <w:rPr>
          <w:b/>
          <w:bCs/>
          <w:sz w:val="18"/>
          <w:szCs w:val="18"/>
          <w:lang w:val="es-BO"/>
        </w:rPr>
        <w:t>FISCAL</w:t>
      </w:r>
      <w:r w:rsidRPr="00780825">
        <w:rPr>
          <w:sz w:val="18"/>
          <w:szCs w:val="18"/>
          <w:lang w:val="es-BO"/>
        </w:rPr>
        <w:t xml:space="preserve"> para su revisión, una planilla de ejecución de servicios, donde deberá señalar todos los servicios prestados, el monto y la periodicidad de pago convenid</w:t>
      </w:r>
      <w:r w:rsidR="00113732" w:rsidRPr="00780825">
        <w:rPr>
          <w:sz w:val="18"/>
          <w:szCs w:val="18"/>
          <w:lang w:val="es-BO"/>
        </w:rPr>
        <w:t>a.</w:t>
      </w:r>
      <w:r w:rsidRPr="00780825">
        <w:rPr>
          <w:b/>
          <w:sz w:val="18"/>
          <w:szCs w:val="18"/>
          <w:lang w:val="es-BO"/>
        </w:rPr>
        <w:t xml:space="preserve"> </w:t>
      </w:r>
    </w:p>
    <w:p w:rsidR="00895F85" w:rsidRPr="00780825" w:rsidRDefault="00895F85" w:rsidP="00486E57">
      <w:pPr>
        <w:jc w:val="both"/>
        <w:rPr>
          <w:sz w:val="18"/>
          <w:szCs w:val="18"/>
          <w:lang w:val="es-BO"/>
        </w:rPr>
      </w:pPr>
      <w:r w:rsidRPr="00780825">
        <w:rPr>
          <w:sz w:val="18"/>
          <w:szCs w:val="18"/>
          <w:lang w:val="es-BO"/>
        </w:rPr>
        <w:t xml:space="preserve"> </w:t>
      </w:r>
    </w:p>
    <w:p w:rsidR="00895F85" w:rsidRPr="00780825" w:rsidRDefault="00895F85" w:rsidP="00486E57">
      <w:pPr>
        <w:jc w:val="both"/>
        <w:rPr>
          <w:sz w:val="18"/>
          <w:szCs w:val="18"/>
          <w:lang w:val="es-BO"/>
        </w:rPr>
      </w:pPr>
      <w:r w:rsidRPr="00780825">
        <w:rPr>
          <w:sz w:val="18"/>
          <w:szCs w:val="18"/>
          <w:lang w:val="es-BO"/>
        </w:rPr>
        <w:t>El</w:t>
      </w:r>
      <w:r w:rsidRPr="00780825">
        <w:rPr>
          <w:b/>
          <w:bCs/>
          <w:sz w:val="18"/>
          <w:szCs w:val="18"/>
          <w:lang w:val="es-BO"/>
        </w:rPr>
        <w:t xml:space="preserve"> FISCAL</w:t>
      </w:r>
      <w:r w:rsidRPr="00780825">
        <w:rPr>
          <w:sz w:val="18"/>
          <w:szCs w:val="18"/>
          <w:lang w:val="es-BO"/>
        </w:rPr>
        <w:t xml:space="preserve">, dentro de los cinco (5) días hábiles siguientes, después de recibir dicha planilla de ejecución de servicios, indicará por escrito su aprobación o la devolverá para que se realicen las correcciones o enmiendas respectivas. El </w:t>
      </w:r>
      <w:r w:rsidRPr="00780825">
        <w:rPr>
          <w:b/>
          <w:sz w:val="18"/>
          <w:szCs w:val="18"/>
          <w:lang w:val="es-BO"/>
        </w:rPr>
        <w:t xml:space="preserve">PROVEEDOR, </w:t>
      </w:r>
      <w:r w:rsidRPr="00780825">
        <w:rPr>
          <w:sz w:val="18"/>
          <w:szCs w:val="18"/>
          <w:lang w:val="es-BO"/>
        </w:rPr>
        <w:t xml:space="preserve">en caso de devolución deberá realizar las correcciones requeridas por el </w:t>
      </w:r>
      <w:r w:rsidRPr="00780825">
        <w:rPr>
          <w:b/>
          <w:sz w:val="18"/>
          <w:szCs w:val="18"/>
          <w:lang w:val="es-BO"/>
        </w:rPr>
        <w:t>FISCAL</w:t>
      </w:r>
      <w:r w:rsidRPr="00780825">
        <w:rPr>
          <w:sz w:val="18"/>
          <w:szCs w:val="18"/>
          <w:lang w:val="es-BO"/>
        </w:rPr>
        <w:t xml:space="preserve"> y presentará nuevamente la planilla para su aprobación, con la nueva fecha.</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El</w:t>
      </w:r>
      <w:r w:rsidRPr="00780825">
        <w:rPr>
          <w:b/>
          <w:bCs/>
          <w:sz w:val="18"/>
          <w:szCs w:val="18"/>
          <w:lang w:val="es-BO"/>
        </w:rPr>
        <w:t xml:space="preserve"> FISCAL</w:t>
      </w:r>
      <w:r w:rsidRPr="00780825">
        <w:rPr>
          <w:sz w:val="18"/>
          <w:szCs w:val="18"/>
          <w:lang w:val="es-BO"/>
        </w:rPr>
        <w:t xml:space="preserve"> una vez que apruebe la planilla de ejecución del servicio, remitirá la misma a la Unidad Administrativa de la</w:t>
      </w:r>
      <w:r w:rsidRPr="00780825">
        <w:rPr>
          <w:b/>
          <w:sz w:val="18"/>
          <w:szCs w:val="18"/>
          <w:lang w:val="es-BO"/>
        </w:rPr>
        <w:t xml:space="preserve"> ENTIDAD</w:t>
      </w:r>
      <w:r w:rsidRPr="00780825">
        <w:rPr>
          <w:sz w:val="18"/>
          <w:szCs w:val="18"/>
          <w:lang w:val="es-BO"/>
        </w:rPr>
        <w:t xml:space="preserve">, para el pago correspondiente, dentro de _______________ </w:t>
      </w:r>
      <w:r w:rsidRPr="00780825">
        <w:rPr>
          <w:b/>
          <w:i/>
          <w:sz w:val="18"/>
          <w:szCs w:val="18"/>
          <w:lang w:val="es-BO"/>
        </w:rPr>
        <w:t>(Registrar el plazo de pago previsto por la entidad que no deberá superar los treinta días)</w:t>
      </w:r>
      <w:r w:rsidRPr="00780825">
        <w:rPr>
          <w:sz w:val="18"/>
          <w:szCs w:val="18"/>
          <w:lang w:val="es-BO"/>
        </w:rPr>
        <w:t xml:space="preserve"> días hábiles computables desde la aprobación de dicha planilla por el </w:t>
      </w:r>
      <w:r w:rsidRPr="00780825">
        <w:rPr>
          <w:b/>
          <w:sz w:val="18"/>
          <w:szCs w:val="18"/>
          <w:lang w:val="es-BO"/>
        </w:rPr>
        <w:t>FISCAL</w:t>
      </w:r>
      <w:r w:rsidRPr="00780825">
        <w:rPr>
          <w:sz w:val="18"/>
          <w:szCs w:val="18"/>
          <w:lang w:val="es-BO"/>
        </w:rPr>
        <w:t>.</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Si la demora de pago, supera los sesenta (60) días calendario, desde la fecha de aprobación de la planilla de servicios por el </w:t>
      </w:r>
      <w:r w:rsidRPr="00780825">
        <w:rPr>
          <w:b/>
          <w:bCs/>
          <w:sz w:val="18"/>
          <w:szCs w:val="18"/>
          <w:lang w:val="es-BO"/>
        </w:rPr>
        <w:t>FISCAL</w:t>
      </w:r>
      <w:r w:rsidRPr="00780825">
        <w:rPr>
          <w:sz w:val="18"/>
          <w:szCs w:val="18"/>
          <w:lang w:val="es-BO"/>
        </w:rPr>
        <w:t xml:space="preserve">, el </w:t>
      </w:r>
      <w:r w:rsidRPr="00780825">
        <w:rPr>
          <w:b/>
          <w:sz w:val="18"/>
          <w:szCs w:val="18"/>
          <w:lang w:val="es-BO"/>
        </w:rPr>
        <w:t xml:space="preserve">PROVEEDOR </w:t>
      </w:r>
      <w:r w:rsidRPr="00780825">
        <w:rPr>
          <w:sz w:val="18"/>
          <w:szCs w:val="18"/>
          <w:lang w:val="es-BO"/>
        </w:rPr>
        <w:t xml:space="preserve">tiene el derecho de reclamar el pago de un </w:t>
      </w:r>
      <w:r w:rsidRPr="00780825">
        <w:rPr>
          <w:sz w:val="18"/>
          <w:szCs w:val="18"/>
          <w:lang w:val="es-BO"/>
        </w:rPr>
        <w:lastRenderedPageBreak/>
        <w:t xml:space="preserve">interés equivalente a la tasa promedio pasiva anual del sistema bancario, por el monto no pagado, valor que será calculado dividiendo dicha tasa entre 365 días y multiplicándola por el número de días de retraso que incurra la </w:t>
      </w:r>
      <w:r w:rsidRPr="00780825">
        <w:rPr>
          <w:b/>
          <w:sz w:val="18"/>
          <w:szCs w:val="18"/>
          <w:lang w:val="es-BO"/>
        </w:rPr>
        <w:t xml:space="preserve">ENTIDAD. </w:t>
      </w:r>
      <w:r w:rsidRPr="00780825">
        <w:rPr>
          <w:sz w:val="18"/>
          <w:szCs w:val="18"/>
          <w:lang w:val="es-BO"/>
        </w:rPr>
        <w:t xml:space="preserve">A este fin el </w:t>
      </w:r>
      <w:r w:rsidRPr="00780825">
        <w:rPr>
          <w:b/>
          <w:sz w:val="18"/>
          <w:szCs w:val="18"/>
          <w:lang w:val="es-BO"/>
        </w:rPr>
        <w:t xml:space="preserve">PROVEEDOR </w:t>
      </w:r>
      <w:r w:rsidRPr="00780825">
        <w:rPr>
          <w:sz w:val="18"/>
          <w:szCs w:val="18"/>
          <w:lang w:val="es-BO"/>
        </w:rPr>
        <w:t>deberá hacer conocer a la</w:t>
      </w:r>
      <w:r w:rsidRPr="00780825">
        <w:rPr>
          <w:b/>
          <w:sz w:val="18"/>
          <w:szCs w:val="18"/>
          <w:lang w:val="es-BO"/>
        </w:rPr>
        <w:t xml:space="preserve"> ENTIDAD </w:t>
      </w:r>
      <w:r w:rsidRPr="00780825">
        <w:rPr>
          <w:sz w:val="18"/>
          <w:szCs w:val="18"/>
          <w:lang w:val="es-BO"/>
        </w:rPr>
        <w:t>la demora en el pago (</w:t>
      </w:r>
      <w:r w:rsidRPr="00780825">
        <w:rPr>
          <w:b/>
          <w:i/>
          <w:sz w:val="18"/>
          <w:szCs w:val="18"/>
          <w:lang w:val="es-BO"/>
        </w:rPr>
        <w:t>en días</w:t>
      </w:r>
      <w:r w:rsidRPr="00780825">
        <w:rPr>
          <w:sz w:val="18"/>
          <w:szCs w:val="18"/>
          <w:lang w:val="es-BO"/>
        </w:rPr>
        <w:t xml:space="preserve">), mediante nota dirigida al </w:t>
      </w:r>
      <w:r w:rsidRPr="00780825">
        <w:rPr>
          <w:b/>
          <w:bCs/>
          <w:sz w:val="18"/>
          <w:szCs w:val="18"/>
          <w:lang w:val="es-BO"/>
        </w:rPr>
        <w:t>FISCAL</w:t>
      </w:r>
      <w:r w:rsidRPr="00780825">
        <w:rPr>
          <w:sz w:val="18"/>
          <w:szCs w:val="18"/>
          <w:lang w:val="es-BO"/>
        </w:rPr>
        <w:t>.</w:t>
      </w:r>
    </w:p>
    <w:p w:rsidR="00895F85" w:rsidRPr="00780825" w:rsidRDefault="00895F85" w:rsidP="00486E57">
      <w:pPr>
        <w:jc w:val="both"/>
        <w:rPr>
          <w:b/>
          <w:sz w:val="18"/>
          <w:szCs w:val="18"/>
          <w:lang w:val="es-BO"/>
        </w:rPr>
      </w:pPr>
    </w:p>
    <w:p w:rsidR="00895F85" w:rsidRPr="00780825" w:rsidRDefault="00895F85" w:rsidP="00486E57">
      <w:pPr>
        <w:jc w:val="both"/>
        <w:rPr>
          <w:b/>
          <w:i/>
          <w:sz w:val="18"/>
          <w:szCs w:val="18"/>
          <w:lang w:val="es-BO"/>
        </w:rPr>
      </w:pPr>
      <w:r w:rsidRPr="00780825">
        <w:rPr>
          <w:b/>
          <w:i/>
          <w:sz w:val="18"/>
          <w:szCs w:val="18"/>
          <w:lang w:val="es-BO"/>
        </w:rPr>
        <w:t xml:space="preserve">(Si por las características del servicio, el pago debe realizarse al inicio del mismo, a fin de </w:t>
      </w:r>
      <w:proofErr w:type="spellStart"/>
      <w:r w:rsidRPr="00780825">
        <w:rPr>
          <w:b/>
          <w:i/>
          <w:sz w:val="18"/>
          <w:szCs w:val="18"/>
          <w:lang w:val="es-BO"/>
        </w:rPr>
        <w:t>coberturar</w:t>
      </w:r>
      <w:proofErr w:type="spellEnd"/>
      <w:r w:rsidRPr="00780825">
        <w:rPr>
          <w:b/>
          <w:i/>
          <w:sz w:val="18"/>
          <w:szCs w:val="18"/>
          <w:lang w:val="es-BO"/>
        </w:rPr>
        <w:t xml:space="preserve"> la totalidad de la ejecución de la prestación la entidad deberá adecuar la cláusula de forma de pago)</w:t>
      </w:r>
    </w:p>
    <w:p w:rsidR="00895F85" w:rsidRPr="00780825" w:rsidRDefault="00895F85" w:rsidP="00486E57">
      <w:pPr>
        <w:jc w:val="both"/>
        <w:rPr>
          <w:rFonts w:cs="Arial"/>
          <w:b/>
          <w:sz w:val="18"/>
          <w:szCs w:val="18"/>
          <w:lang w:val="es-BO"/>
        </w:rPr>
      </w:pPr>
    </w:p>
    <w:p w:rsidR="00895F85" w:rsidRPr="00780825" w:rsidRDefault="00895F85" w:rsidP="00486E57">
      <w:pPr>
        <w:jc w:val="both"/>
        <w:rPr>
          <w:b/>
          <w:sz w:val="18"/>
          <w:szCs w:val="18"/>
          <w:lang w:val="es-BO"/>
        </w:rPr>
      </w:pPr>
      <w:r w:rsidRPr="00780825">
        <w:rPr>
          <w:b/>
          <w:sz w:val="18"/>
          <w:szCs w:val="18"/>
          <w:lang w:val="es-BO"/>
        </w:rPr>
        <w:t xml:space="preserve">DÉCIMA SEGUNDA.- (DOMICILIO A EFECTOS DE NOTIFICACIÓN) </w:t>
      </w:r>
      <w:r w:rsidRPr="00780825">
        <w:rPr>
          <w:sz w:val="18"/>
          <w:szCs w:val="18"/>
          <w:lang w:val="es-BO"/>
        </w:rPr>
        <w:t>Cualquier aviso o notificación entre las partes contratantes será realizada por escrito y será enviado: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Al </w:t>
      </w:r>
      <w:r w:rsidRPr="00780825">
        <w:rPr>
          <w:b/>
          <w:bCs/>
          <w:sz w:val="18"/>
          <w:szCs w:val="18"/>
          <w:lang w:val="es-BO"/>
        </w:rPr>
        <w:t>PROVEEDOR</w:t>
      </w:r>
      <w:r w:rsidRPr="00780825">
        <w:rPr>
          <w:sz w:val="18"/>
          <w:szCs w:val="18"/>
          <w:lang w:val="es-BO"/>
        </w:rPr>
        <w:t xml:space="preserve">: _______________ </w:t>
      </w:r>
      <w:r w:rsidRPr="00780825">
        <w:rPr>
          <w:b/>
          <w:i/>
          <w:sz w:val="18"/>
          <w:szCs w:val="18"/>
          <w:lang w:val="es-BO"/>
        </w:rPr>
        <w:t>(Registrar el domicilio que señale el proveedor, especificando zona, calle y número del inmueble y ciudad donde funcionan sus oficinas).</w:t>
      </w:r>
    </w:p>
    <w:p w:rsidR="00895F85" w:rsidRPr="00780825" w:rsidRDefault="00895F85" w:rsidP="00486E57">
      <w:pPr>
        <w:jc w:val="both"/>
        <w:rPr>
          <w:sz w:val="18"/>
          <w:szCs w:val="18"/>
          <w:lang w:val="es-BO"/>
        </w:rPr>
      </w:pPr>
    </w:p>
    <w:p w:rsidR="00895F85" w:rsidRPr="00780825" w:rsidRDefault="00895F85" w:rsidP="00486E57">
      <w:pPr>
        <w:jc w:val="both"/>
        <w:rPr>
          <w:b/>
          <w:i/>
          <w:sz w:val="18"/>
          <w:szCs w:val="18"/>
          <w:lang w:val="es-BO"/>
        </w:rPr>
      </w:pPr>
      <w:r w:rsidRPr="00780825">
        <w:rPr>
          <w:sz w:val="18"/>
          <w:szCs w:val="18"/>
          <w:lang w:val="es-BO"/>
        </w:rPr>
        <w:t>A l</w:t>
      </w:r>
      <w:r w:rsidRPr="00780825">
        <w:rPr>
          <w:rFonts w:cs="Arial"/>
          <w:sz w:val="18"/>
          <w:szCs w:val="18"/>
          <w:lang w:val="es-BO"/>
        </w:rPr>
        <w:t xml:space="preserve">a </w:t>
      </w:r>
      <w:r w:rsidRPr="00780825">
        <w:rPr>
          <w:b/>
          <w:sz w:val="18"/>
          <w:szCs w:val="18"/>
          <w:lang w:val="es-BO"/>
        </w:rPr>
        <w:t>ENTIDAD</w:t>
      </w:r>
      <w:r w:rsidRPr="00780825">
        <w:rPr>
          <w:sz w:val="18"/>
          <w:szCs w:val="18"/>
          <w:lang w:val="es-BO"/>
        </w:rPr>
        <w:t>:</w:t>
      </w:r>
      <w:r w:rsidRPr="00780825">
        <w:rPr>
          <w:b/>
          <w:i/>
          <w:sz w:val="18"/>
          <w:szCs w:val="18"/>
          <w:lang w:val="es-BO"/>
        </w:rPr>
        <w:t xml:space="preserve"> _____________ (Registrar el domicilio de la entidad, especificando zona, calle y número del inmueble y ciudad donde funcionan sus oficinas).</w:t>
      </w:r>
    </w:p>
    <w:p w:rsidR="00895F85" w:rsidRPr="00780825" w:rsidRDefault="00895F85" w:rsidP="00486E57">
      <w:pPr>
        <w:autoSpaceDE w:val="0"/>
        <w:autoSpaceDN w:val="0"/>
        <w:adjustRightInd w:val="0"/>
        <w:jc w:val="both"/>
        <w:rPr>
          <w:rFonts w:cs="Verdana-Bold"/>
          <w:b/>
          <w:bCs/>
          <w:sz w:val="18"/>
          <w:szCs w:val="18"/>
          <w:lang w:val="es-BO"/>
        </w:rPr>
      </w:pPr>
    </w:p>
    <w:p w:rsidR="00895F85" w:rsidRPr="00780825" w:rsidRDefault="00895F85" w:rsidP="00486E57">
      <w:pPr>
        <w:jc w:val="both"/>
        <w:rPr>
          <w:b/>
          <w:sz w:val="18"/>
          <w:szCs w:val="18"/>
          <w:lang w:val="es-BO"/>
        </w:rPr>
      </w:pPr>
      <w:r w:rsidRPr="00780825">
        <w:rPr>
          <w:rFonts w:cs="Verdana-Bold"/>
          <w:b/>
          <w:bCs/>
          <w:sz w:val="18"/>
          <w:szCs w:val="18"/>
          <w:lang w:val="es-BO"/>
        </w:rPr>
        <w:t xml:space="preserve">DÉCIMA TERCERA.- </w:t>
      </w:r>
      <w:r w:rsidRPr="00780825">
        <w:rPr>
          <w:b/>
          <w:sz w:val="18"/>
          <w:szCs w:val="18"/>
          <w:lang w:val="es-BO"/>
        </w:rPr>
        <w:t xml:space="preserve">(DERECHOS DEL PROVEEDOR) </w:t>
      </w:r>
    </w:p>
    <w:p w:rsidR="00895F85" w:rsidRPr="00780825" w:rsidRDefault="00895F85" w:rsidP="00486E57">
      <w:pPr>
        <w:jc w:val="both"/>
        <w:rPr>
          <w:sz w:val="18"/>
          <w:szCs w:val="18"/>
          <w:lang w:val="es-BO"/>
        </w:rPr>
      </w:pPr>
      <w:r w:rsidRPr="00780825">
        <w:rPr>
          <w:sz w:val="18"/>
          <w:szCs w:val="18"/>
          <w:lang w:val="es-BO"/>
        </w:rPr>
        <w:t xml:space="preserve">El </w:t>
      </w:r>
      <w:r w:rsidRPr="00780825">
        <w:rPr>
          <w:b/>
          <w:sz w:val="18"/>
          <w:szCs w:val="18"/>
          <w:lang w:val="es-BO"/>
        </w:rPr>
        <w:t xml:space="preserve">PROVEEDOR, </w:t>
      </w:r>
      <w:r w:rsidRPr="00780825">
        <w:rPr>
          <w:sz w:val="18"/>
          <w:szCs w:val="18"/>
          <w:lang w:val="es-BO"/>
        </w:rPr>
        <w:t>tiene el derecho de plantear los reclamos que considere correctos, por cualquier omisión de la</w:t>
      </w:r>
      <w:r w:rsidRPr="00780825">
        <w:rPr>
          <w:b/>
          <w:bCs/>
          <w:sz w:val="18"/>
          <w:szCs w:val="18"/>
          <w:lang w:val="es-BO"/>
        </w:rPr>
        <w:t xml:space="preserve"> ENTIDAD, </w:t>
      </w:r>
      <w:r w:rsidRPr="00780825">
        <w:rPr>
          <w:bCs/>
          <w:sz w:val="18"/>
          <w:szCs w:val="18"/>
          <w:lang w:val="es-BO"/>
        </w:rPr>
        <w:t>por falta de pago</w:t>
      </w:r>
      <w:r w:rsidRPr="00780825">
        <w:rPr>
          <w:b/>
          <w:bCs/>
          <w:sz w:val="18"/>
          <w:szCs w:val="18"/>
          <w:lang w:val="es-BO"/>
        </w:rPr>
        <w:t xml:space="preserve"> </w:t>
      </w:r>
      <w:r w:rsidRPr="00780825">
        <w:rPr>
          <w:bCs/>
          <w:sz w:val="18"/>
          <w:szCs w:val="18"/>
          <w:lang w:val="es-BO"/>
        </w:rPr>
        <w:t xml:space="preserve">por la prestación del </w:t>
      </w:r>
      <w:r w:rsidRPr="00780825">
        <w:rPr>
          <w:b/>
          <w:bCs/>
          <w:sz w:val="18"/>
          <w:szCs w:val="18"/>
          <w:lang w:val="es-BO"/>
        </w:rPr>
        <w:t>SERVICIO</w:t>
      </w:r>
      <w:r w:rsidRPr="00780825">
        <w:rPr>
          <w:bCs/>
          <w:sz w:val="18"/>
          <w:szCs w:val="18"/>
          <w:lang w:val="es-BO"/>
        </w:rPr>
        <w:t xml:space="preserve"> </w:t>
      </w:r>
      <w:r w:rsidRPr="00780825">
        <w:rPr>
          <w:sz w:val="18"/>
          <w:szCs w:val="18"/>
          <w:lang w:val="es-BO"/>
        </w:rPr>
        <w:t>conforme los alcances del presente contrato o por cualquier otro aspecto consignado en el mismo.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Tales reclamos deberán ser planteados por escrito con el respaldo correspondiente, al </w:t>
      </w:r>
      <w:r w:rsidRPr="00780825">
        <w:rPr>
          <w:b/>
          <w:bCs/>
          <w:sz w:val="18"/>
          <w:szCs w:val="18"/>
          <w:lang w:val="es-BO"/>
        </w:rPr>
        <w:t>FISCAL</w:t>
      </w:r>
      <w:r w:rsidRPr="00780825">
        <w:rPr>
          <w:sz w:val="18"/>
          <w:szCs w:val="18"/>
          <w:lang w:val="es-BO"/>
        </w:rPr>
        <w:t>, hasta veinte (20) días hábiles posteriores al suceso.</w:t>
      </w:r>
    </w:p>
    <w:p w:rsidR="00895F85" w:rsidRPr="00780825" w:rsidRDefault="00895F85" w:rsidP="00486E57">
      <w:pPr>
        <w:jc w:val="both"/>
        <w:rPr>
          <w:sz w:val="18"/>
          <w:szCs w:val="18"/>
          <w:lang w:val="es-BO"/>
        </w:rPr>
      </w:pPr>
    </w:p>
    <w:p w:rsidR="00895F85" w:rsidRPr="00780825" w:rsidRDefault="00895F85" w:rsidP="00486E57">
      <w:pPr>
        <w:jc w:val="both"/>
        <w:rPr>
          <w:bCs/>
          <w:sz w:val="18"/>
          <w:szCs w:val="18"/>
          <w:lang w:val="es-BO"/>
        </w:rPr>
      </w:pPr>
      <w:r w:rsidRPr="00780825">
        <w:rPr>
          <w:sz w:val="18"/>
          <w:szCs w:val="18"/>
          <w:lang w:val="es-BO"/>
        </w:rPr>
        <w:t xml:space="preserve">El </w:t>
      </w:r>
      <w:r w:rsidRPr="00780825">
        <w:rPr>
          <w:b/>
          <w:bCs/>
          <w:sz w:val="18"/>
          <w:szCs w:val="18"/>
          <w:lang w:val="es-BO"/>
        </w:rPr>
        <w:t>FISCAL</w:t>
      </w:r>
      <w:r w:rsidRPr="00780825">
        <w:rPr>
          <w:sz w:val="18"/>
          <w:szCs w:val="18"/>
          <w:lang w:val="es-BO"/>
        </w:rPr>
        <w:t xml:space="preserve">, dentro del lapso impostergable de cinco (5) días hábiles, tomará conocimiento, analizará el reclamo y emitirá su respuesta de forma sustentada al </w:t>
      </w:r>
      <w:r w:rsidRPr="00780825">
        <w:rPr>
          <w:b/>
          <w:sz w:val="18"/>
          <w:szCs w:val="18"/>
          <w:lang w:val="es-BO"/>
        </w:rPr>
        <w:t xml:space="preserve">PROVEEDOR </w:t>
      </w:r>
      <w:r w:rsidRPr="00780825">
        <w:rPr>
          <w:sz w:val="18"/>
          <w:szCs w:val="18"/>
          <w:lang w:val="es-BO"/>
        </w:rPr>
        <w:t xml:space="preserve">aceptando o rechazando el reclamo. </w:t>
      </w:r>
      <w:r w:rsidRPr="00780825">
        <w:rPr>
          <w:bCs/>
          <w:sz w:val="18"/>
          <w:szCs w:val="18"/>
          <w:lang w:val="es-BO"/>
        </w:rPr>
        <w:t xml:space="preserve">Dentro de este plazo, el </w:t>
      </w:r>
      <w:r w:rsidRPr="00780825">
        <w:rPr>
          <w:b/>
          <w:bCs/>
          <w:sz w:val="18"/>
          <w:szCs w:val="18"/>
          <w:lang w:val="es-BO"/>
        </w:rPr>
        <w:t>FISCAL</w:t>
      </w:r>
      <w:r w:rsidRPr="00780825">
        <w:rPr>
          <w:bCs/>
          <w:sz w:val="18"/>
          <w:szCs w:val="18"/>
          <w:lang w:val="es-BO"/>
        </w:rPr>
        <w:t xml:space="preserve"> podrá solicitar las aclaraciones respectivas al </w:t>
      </w:r>
      <w:r w:rsidRPr="00780825">
        <w:rPr>
          <w:b/>
          <w:bCs/>
          <w:sz w:val="18"/>
          <w:szCs w:val="18"/>
          <w:lang w:val="es-BO"/>
        </w:rPr>
        <w:t>PROVEEDOR</w:t>
      </w:r>
      <w:r w:rsidRPr="00780825">
        <w:rPr>
          <w:bCs/>
          <w:sz w:val="18"/>
          <w:szCs w:val="18"/>
          <w:lang w:val="es-BO"/>
        </w:rPr>
        <w:t>, para sustentar su decisión.</w:t>
      </w:r>
    </w:p>
    <w:p w:rsidR="00895F85" w:rsidRPr="00780825" w:rsidRDefault="00895F85" w:rsidP="00486E57">
      <w:pPr>
        <w:jc w:val="both"/>
        <w:rPr>
          <w:sz w:val="18"/>
          <w:szCs w:val="18"/>
          <w:lang w:val="es-BO"/>
        </w:rPr>
      </w:pPr>
    </w:p>
    <w:p w:rsidR="00895F85" w:rsidRPr="00780825" w:rsidRDefault="00895F85" w:rsidP="00486E57">
      <w:pPr>
        <w:jc w:val="both"/>
        <w:rPr>
          <w:b/>
          <w:sz w:val="18"/>
          <w:szCs w:val="18"/>
          <w:lang w:val="es-BO"/>
        </w:rPr>
      </w:pPr>
      <w:r w:rsidRPr="00780825">
        <w:rPr>
          <w:sz w:val="18"/>
          <w:szCs w:val="18"/>
          <w:lang w:val="es-BO"/>
        </w:rPr>
        <w:t xml:space="preserve">En los casos que así corresponda por la complejidad del reclamo, el </w:t>
      </w:r>
      <w:r w:rsidRPr="00780825">
        <w:rPr>
          <w:b/>
          <w:bCs/>
          <w:sz w:val="18"/>
          <w:szCs w:val="18"/>
          <w:lang w:val="es-BO"/>
        </w:rPr>
        <w:t>FISCAL</w:t>
      </w:r>
      <w:r w:rsidRPr="00780825">
        <w:rPr>
          <w:sz w:val="18"/>
          <w:szCs w:val="18"/>
          <w:lang w:val="es-BO"/>
        </w:rPr>
        <w:t xml:space="preserve">, podrá solicitar en el plazo de cinco (5) días adicionales, la emisión de informe a las dependencias técnica, financiera y/o legal de la </w:t>
      </w:r>
      <w:r w:rsidRPr="00780825">
        <w:rPr>
          <w:b/>
          <w:sz w:val="18"/>
          <w:szCs w:val="18"/>
          <w:lang w:val="es-BO"/>
        </w:rPr>
        <w:t>ENTIDAD</w:t>
      </w:r>
      <w:r w:rsidRPr="00780825">
        <w:rPr>
          <w:sz w:val="18"/>
          <w:szCs w:val="18"/>
          <w:lang w:val="es-BO"/>
        </w:rPr>
        <w:t xml:space="preserve">, según corresponda, a objeto de fundamentar la respuesta que se deba emitir para responder al </w:t>
      </w:r>
      <w:r w:rsidRPr="00780825">
        <w:rPr>
          <w:b/>
          <w:sz w:val="18"/>
          <w:szCs w:val="18"/>
          <w:lang w:val="es-BO"/>
        </w:rPr>
        <w:t>PROVEEDOR.</w:t>
      </w:r>
    </w:p>
    <w:p w:rsidR="00895F85" w:rsidRPr="00780825" w:rsidRDefault="00895F85" w:rsidP="00486E57">
      <w:pPr>
        <w:jc w:val="both"/>
        <w:rPr>
          <w:sz w:val="18"/>
          <w:szCs w:val="18"/>
          <w:lang w:val="es-BO"/>
        </w:rPr>
      </w:pPr>
    </w:p>
    <w:p w:rsidR="00895F85" w:rsidRPr="00780825" w:rsidRDefault="00895F85" w:rsidP="00486E57">
      <w:pPr>
        <w:jc w:val="both"/>
        <w:rPr>
          <w:b/>
          <w:i/>
          <w:sz w:val="18"/>
          <w:szCs w:val="18"/>
          <w:lang w:val="es-BO"/>
        </w:rPr>
      </w:pPr>
      <w:r w:rsidRPr="00780825">
        <w:rPr>
          <w:sz w:val="18"/>
          <w:szCs w:val="18"/>
          <w:lang w:val="es-BO"/>
        </w:rPr>
        <w:t xml:space="preserve">Todo proceso de respuesta a reclamos, no deberá exceder los diez (10) días hábiles, computables desde la recepción del reclamo documentado por el </w:t>
      </w:r>
      <w:r w:rsidRPr="00780825">
        <w:rPr>
          <w:b/>
          <w:bCs/>
          <w:sz w:val="18"/>
          <w:szCs w:val="18"/>
          <w:lang w:val="es-BO"/>
        </w:rPr>
        <w:t>FISCAL</w:t>
      </w:r>
      <w:r w:rsidRPr="00780825">
        <w:rPr>
          <w:sz w:val="18"/>
          <w:szCs w:val="18"/>
          <w:lang w:val="es-BO"/>
        </w:rPr>
        <w:t xml:space="preserve">. </w:t>
      </w:r>
      <w:r w:rsidRPr="00780825">
        <w:rPr>
          <w:b/>
          <w:i/>
          <w:sz w:val="18"/>
          <w:szCs w:val="18"/>
          <w:lang w:val="es-BO"/>
        </w:rPr>
        <w:t xml:space="preserve">(Si el plazo de prestación del servicio es corto, el plazo previsto puede ser reducido en concordancia con el plazo de contrato). </w:t>
      </w:r>
      <w:r w:rsidRPr="00780825">
        <w:rPr>
          <w:rFonts w:cs="Arial"/>
          <w:spacing w:val="-3"/>
          <w:sz w:val="18"/>
          <w:szCs w:val="18"/>
          <w:lang w:val="es-BO"/>
        </w:rPr>
        <w:t xml:space="preserve">En caso de que no se dé respuesta dentro del plazo señalado precedentemente, se entenderá la plena aceptación de la solicitud del </w:t>
      </w:r>
      <w:r w:rsidRPr="00780825">
        <w:rPr>
          <w:rFonts w:cs="Arial"/>
          <w:b/>
          <w:spacing w:val="-3"/>
          <w:sz w:val="18"/>
          <w:szCs w:val="18"/>
          <w:lang w:val="es-BO"/>
        </w:rPr>
        <w:t>PROVEEDOR</w:t>
      </w:r>
      <w:r w:rsidRPr="00780825">
        <w:rPr>
          <w:rFonts w:cs="Arial"/>
          <w:spacing w:val="-3"/>
          <w:sz w:val="18"/>
          <w:szCs w:val="18"/>
          <w:lang w:val="es-BO"/>
        </w:rPr>
        <w:t xml:space="preserve"> considerando para el efecto el Silencio Administrativo Positivo.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El </w:t>
      </w:r>
      <w:r w:rsidRPr="00780825">
        <w:rPr>
          <w:b/>
          <w:bCs/>
          <w:sz w:val="18"/>
          <w:szCs w:val="18"/>
          <w:lang w:val="es-BO"/>
        </w:rPr>
        <w:t xml:space="preserve">FISCAL </w:t>
      </w:r>
      <w:r w:rsidRPr="00780825">
        <w:rPr>
          <w:sz w:val="18"/>
          <w:szCs w:val="18"/>
          <w:lang w:val="es-BO"/>
        </w:rPr>
        <w:t xml:space="preserve">y la </w:t>
      </w:r>
      <w:r w:rsidRPr="00780825">
        <w:rPr>
          <w:b/>
          <w:sz w:val="18"/>
          <w:szCs w:val="18"/>
          <w:lang w:val="es-BO"/>
        </w:rPr>
        <w:t xml:space="preserve">ENTIDAD, </w:t>
      </w:r>
      <w:r w:rsidRPr="00780825">
        <w:rPr>
          <w:sz w:val="18"/>
          <w:szCs w:val="18"/>
          <w:lang w:val="es-BO"/>
        </w:rPr>
        <w:t>no atenderán reclamos presentados fuera del plazo establecido en esta cláusula.</w:t>
      </w:r>
    </w:p>
    <w:p w:rsidR="00895F85" w:rsidRPr="00780825" w:rsidRDefault="00895F85" w:rsidP="00486E57">
      <w:pPr>
        <w:autoSpaceDE w:val="0"/>
        <w:autoSpaceDN w:val="0"/>
        <w:adjustRightInd w:val="0"/>
        <w:jc w:val="both"/>
        <w:rPr>
          <w:rFonts w:cs="Verdana-Bold"/>
          <w:b/>
          <w:bCs/>
          <w:sz w:val="18"/>
          <w:szCs w:val="18"/>
          <w:lang w:val="es-BO"/>
        </w:rPr>
      </w:pPr>
    </w:p>
    <w:p w:rsidR="00895F85" w:rsidRPr="00780825" w:rsidRDefault="00895F85" w:rsidP="00486E57">
      <w:pPr>
        <w:autoSpaceDE w:val="0"/>
        <w:autoSpaceDN w:val="0"/>
        <w:adjustRightInd w:val="0"/>
        <w:jc w:val="both"/>
        <w:rPr>
          <w:rFonts w:cs="Verdana-Bold"/>
          <w:bCs/>
          <w:sz w:val="18"/>
          <w:szCs w:val="18"/>
          <w:lang w:val="es-BO"/>
        </w:rPr>
      </w:pPr>
      <w:r w:rsidRPr="00780825">
        <w:rPr>
          <w:rFonts w:cs="Verdana-Bold"/>
          <w:b/>
          <w:bCs/>
          <w:sz w:val="18"/>
          <w:szCs w:val="18"/>
          <w:lang w:val="es-BO"/>
        </w:rPr>
        <w:t xml:space="preserve">DÉCIMA CUARTA (ESTIPULACIÓN SOBRE IMPUESTOS) </w:t>
      </w:r>
      <w:r w:rsidRPr="00780825">
        <w:rPr>
          <w:rFonts w:cs="Verdana-Bold"/>
          <w:bCs/>
          <w:sz w:val="18"/>
          <w:szCs w:val="18"/>
          <w:lang w:val="es-BO"/>
        </w:rPr>
        <w:t>Correrá por cuenta del</w:t>
      </w:r>
      <w:r w:rsidRPr="00780825">
        <w:rPr>
          <w:rFonts w:cs="Verdana-Bold"/>
          <w:b/>
          <w:bCs/>
          <w:sz w:val="18"/>
          <w:szCs w:val="18"/>
          <w:lang w:val="es-BO"/>
        </w:rPr>
        <w:t xml:space="preserve"> PROVEEDOR</w:t>
      </w:r>
      <w:r w:rsidRPr="00780825">
        <w:rPr>
          <w:rFonts w:cs="Verdana-Bold"/>
          <w:bCs/>
          <w:sz w:val="18"/>
          <w:szCs w:val="18"/>
          <w:lang w:val="es-BO"/>
        </w:rPr>
        <w:t xml:space="preserve"> el pago de todos los impuestos vigentes en el país a la fecha de presentación de la propuesta.</w:t>
      </w:r>
    </w:p>
    <w:p w:rsidR="00895F85" w:rsidRPr="00780825" w:rsidRDefault="00895F85" w:rsidP="00486E57">
      <w:pPr>
        <w:autoSpaceDE w:val="0"/>
        <w:autoSpaceDN w:val="0"/>
        <w:adjustRightInd w:val="0"/>
        <w:jc w:val="both"/>
        <w:rPr>
          <w:rFonts w:cs="Verdana-Bold"/>
          <w:bCs/>
          <w:sz w:val="18"/>
          <w:szCs w:val="18"/>
          <w:lang w:val="es-BO"/>
        </w:rPr>
      </w:pPr>
    </w:p>
    <w:p w:rsidR="00895F85" w:rsidRPr="00780825" w:rsidRDefault="00895F85" w:rsidP="00486E57">
      <w:pPr>
        <w:autoSpaceDE w:val="0"/>
        <w:autoSpaceDN w:val="0"/>
        <w:adjustRightInd w:val="0"/>
        <w:jc w:val="both"/>
        <w:rPr>
          <w:rFonts w:cs="Verdana-Bold"/>
          <w:bCs/>
          <w:sz w:val="18"/>
          <w:szCs w:val="18"/>
          <w:lang w:val="es-BO"/>
        </w:rPr>
      </w:pPr>
      <w:r w:rsidRPr="00780825">
        <w:rPr>
          <w:rFonts w:cs="Verdana-Bold"/>
          <w:bCs/>
          <w:sz w:val="18"/>
          <w:szCs w:val="18"/>
          <w:lang w:val="es-BO"/>
        </w:rPr>
        <w:t>En caso de que posteriormente, el Estado Plurinacional de Bolivia, implantará impuestos adicion</w:t>
      </w:r>
      <w:r w:rsidR="00113732" w:rsidRPr="00780825">
        <w:rPr>
          <w:rFonts w:cs="Verdana-Bold"/>
          <w:bCs/>
          <w:sz w:val="18"/>
          <w:szCs w:val="18"/>
          <w:lang w:val="es-BO"/>
        </w:rPr>
        <w:t>ales, disminuyera o incrementara</w:t>
      </w:r>
      <w:r w:rsidRPr="00780825">
        <w:rPr>
          <w:rFonts w:cs="Verdana-Bold"/>
          <w:bCs/>
          <w:sz w:val="18"/>
          <w:szCs w:val="18"/>
          <w:lang w:val="es-BO"/>
        </w:rPr>
        <w:t xml:space="preserve"> los vigentes, mediante disposición legal expresa, el </w:t>
      </w:r>
      <w:r w:rsidRPr="00780825">
        <w:rPr>
          <w:rFonts w:cs="Verdana-Bold"/>
          <w:b/>
          <w:bCs/>
          <w:sz w:val="18"/>
          <w:szCs w:val="18"/>
          <w:lang w:val="es-BO"/>
        </w:rPr>
        <w:t>PROVEEDOR</w:t>
      </w:r>
      <w:r w:rsidRPr="00780825">
        <w:rPr>
          <w:rFonts w:cs="Verdana-Bold"/>
          <w:bCs/>
          <w:sz w:val="18"/>
          <w:szCs w:val="18"/>
          <w:lang w:val="es-BO"/>
        </w:rPr>
        <w:t xml:space="preserve"> deberá acogerse a su cumplimiento desde la fecha de vigencia de dicha normativa. </w:t>
      </w:r>
    </w:p>
    <w:p w:rsidR="00895F85" w:rsidRPr="00780825" w:rsidRDefault="00895F85" w:rsidP="00486E57">
      <w:pPr>
        <w:jc w:val="both"/>
        <w:rPr>
          <w:rFonts w:cs="Arial"/>
          <w:b/>
          <w:sz w:val="18"/>
          <w:szCs w:val="18"/>
          <w:lang w:val="es-BO"/>
        </w:rPr>
      </w:pPr>
    </w:p>
    <w:p w:rsidR="00895F85" w:rsidRPr="00780825" w:rsidRDefault="00895F85" w:rsidP="00486E57">
      <w:pPr>
        <w:autoSpaceDE w:val="0"/>
        <w:autoSpaceDN w:val="0"/>
        <w:adjustRightInd w:val="0"/>
        <w:jc w:val="both"/>
        <w:rPr>
          <w:sz w:val="18"/>
          <w:szCs w:val="18"/>
          <w:lang w:val="es-BO"/>
        </w:rPr>
      </w:pPr>
      <w:r w:rsidRPr="00780825">
        <w:rPr>
          <w:rFonts w:cs="Verdana"/>
          <w:b/>
          <w:sz w:val="18"/>
          <w:szCs w:val="18"/>
          <w:lang w:val="es-BO"/>
        </w:rPr>
        <w:t xml:space="preserve">DÉCIMA QUINTA.- (FACTURACIÓN) </w:t>
      </w:r>
      <w:r w:rsidRPr="00780825">
        <w:rPr>
          <w:sz w:val="18"/>
          <w:szCs w:val="18"/>
          <w:lang w:val="es-BO"/>
        </w:rPr>
        <w:t xml:space="preserve">El </w:t>
      </w:r>
      <w:r w:rsidRPr="00780825">
        <w:rPr>
          <w:b/>
          <w:sz w:val="18"/>
          <w:szCs w:val="18"/>
          <w:lang w:val="es-BO"/>
        </w:rPr>
        <w:t xml:space="preserve">PROVEEDOR </w:t>
      </w:r>
      <w:r w:rsidRPr="00780825">
        <w:rPr>
          <w:sz w:val="18"/>
          <w:szCs w:val="18"/>
          <w:lang w:val="es-BO"/>
        </w:rPr>
        <w:t xml:space="preserve">en la misma fecha en que sea aprobada su planilla de ejecución de servicios, deberá emitir la respectiva factura oficial por el monto correspondiente en favor de la </w:t>
      </w:r>
      <w:r w:rsidRPr="00780825">
        <w:rPr>
          <w:b/>
          <w:sz w:val="18"/>
          <w:szCs w:val="18"/>
          <w:lang w:val="es-BO"/>
        </w:rPr>
        <w:t>ENTIDAD</w:t>
      </w:r>
      <w:r w:rsidRPr="00780825">
        <w:rPr>
          <w:sz w:val="18"/>
          <w:szCs w:val="18"/>
          <w:lang w:val="es-BO"/>
        </w:rPr>
        <w:t>.</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En caso de existir anticipos, el </w:t>
      </w:r>
      <w:r w:rsidRPr="00780825">
        <w:rPr>
          <w:b/>
          <w:sz w:val="18"/>
          <w:szCs w:val="18"/>
          <w:lang w:val="es-BO"/>
        </w:rPr>
        <w:t>PROVEEDOR</w:t>
      </w:r>
      <w:r w:rsidRPr="00780825">
        <w:rPr>
          <w:sz w:val="18"/>
          <w:szCs w:val="18"/>
          <w:lang w:val="es-BO"/>
        </w:rPr>
        <w:t xml:space="preserve">, deberá emitir la respectiva factura a favor de la </w:t>
      </w:r>
      <w:r w:rsidRPr="00780825">
        <w:rPr>
          <w:b/>
          <w:sz w:val="18"/>
          <w:szCs w:val="18"/>
          <w:lang w:val="es-BO"/>
        </w:rPr>
        <w:t>ENTIDAD</w:t>
      </w:r>
      <w:r w:rsidRPr="00780825">
        <w:rPr>
          <w:sz w:val="18"/>
          <w:szCs w:val="18"/>
          <w:lang w:val="es-BO"/>
        </w:rPr>
        <w:t xml:space="preserve"> por el monto percibido.</w:t>
      </w:r>
    </w:p>
    <w:p w:rsidR="00895F85" w:rsidRPr="00780825" w:rsidRDefault="00895F85" w:rsidP="00486E57">
      <w:pPr>
        <w:jc w:val="both"/>
        <w:rPr>
          <w:sz w:val="18"/>
          <w:szCs w:val="18"/>
          <w:lang w:val="es-BO"/>
        </w:rPr>
      </w:pPr>
    </w:p>
    <w:p w:rsidR="00895F85" w:rsidRPr="00780825" w:rsidRDefault="00895F85" w:rsidP="00486E57">
      <w:pPr>
        <w:autoSpaceDE w:val="0"/>
        <w:autoSpaceDN w:val="0"/>
        <w:adjustRightInd w:val="0"/>
        <w:jc w:val="both"/>
        <w:rPr>
          <w:rFonts w:cs="Tahoma"/>
          <w:b/>
          <w:i/>
          <w:sz w:val="18"/>
          <w:szCs w:val="18"/>
          <w:lang w:val="es-BO"/>
        </w:rPr>
      </w:pPr>
      <w:r w:rsidRPr="00780825">
        <w:rPr>
          <w:b/>
          <w:i/>
          <w:sz w:val="18"/>
          <w:szCs w:val="18"/>
          <w:lang w:val="es-BO"/>
        </w:rPr>
        <w:lastRenderedPageBreak/>
        <w:t>(Si corresponde, en caso de contratar a personas naturales aplicar la siguiente redacción: “En caso de que no se emita la respectiva nota fiscal l</w:t>
      </w:r>
      <w:r w:rsidRPr="00780825">
        <w:rPr>
          <w:rFonts w:cs="Tahoma"/>
          <w:b/>
          <w:i/>
          <w:sz w:val="18"/>
          <w:szCs w:val="18"/>
          <w:lang w:val="es-BO"/>
        </w:rPr>
        <w:t>a ENTIDAD deberá realizar la retención de los montos por obligaciones tributarias pendientes, para su posterior pago al Servicio de Impuestos Nacionales.”)</w:t>
      </w:r>
    </w:p>
    <w:p w:rsidR="00895F85" w:rsidRPr="00780825" w:rsidRDefault="00895F85" w:rsidP="00486E57">
      <w:pPr>
        <w:jc w:val="both"/>
        <w:rPr>
          <w:rFonts w:cs="Arial"/>
          <w:b/>
          <w:sz w:val="18"/>
          <w:szCs w:val="18"/>
          <w:lang w:val="es-BO"/>
        </w:rPr>
      </w:pPr>
    </w:p>
    <w:p w:rsidR="002D0164" w:rsidRPr="00780825" w:rsidRDefault="00895F85" w:rsidP="00486E57">
      <w:pPr>
        <w:jc w:val="both"/>
        <w:rPr>
          <w:b/>
          <w:sz w:val="18"/>
          <w:szCs w:val="18"/>
          <w:lang w:val="es-BO"/>
        </w:rPr>
      </w:pPr>
      <w:r w:rsidRPr="00780825">
        <w:rPr>
          <w:rFonts w:cs="Arial"/>
          <w:b/>
          <w:sz w:val="18"/>
          <w:szCs w:val="18"/>
          <w:lang w:val="es-BO"/>
        </w:rPr>
        <w:t xml:space="preserve">DÉCIMA SEXTA.- (MODIFICACIONES AL CONTRATO) </w:t>
      </w:r>
      <w:r w:rsidR="002D0164" w:rsidRPr="00780825">
        <w:rPr>
          <w:sz w:val="18"/>
          <w:szCs w:val="18"/>
          <w:lang w:val="es-BO"/>
        </w:rPr>
        <w:t>El presente Contrato podrá ser modificado sólo en los aspectos previsto en el DBC, siempre y cuando exista acuerdo entre las partes. Dichas modificaciones deberán, estar orientadas por la causa del contrato y estar destinadas al cumplimiento del objeto de la contratación, debiendo estar sustentadas por informes técnico y legal que establezcan la viabilidad técnica y de financiamiento.</w:t>
      </w:r>
    </w:p>
    <w:p w:rsidR="002D0164" w:rsidRPr="00780825" w:rsidRDefault="002D0164" w:rsidP="00486E57">
      <w:pPr>
        <w:jc w:val="both"/>
        <w:rPr>
          <w:sz w:val="18"/>
          <w:szCs w:val="18"/>
          <w:lang w:val="es-BO"/>
        </w:rPr>
      </w:pPr>
    </w:p>
    <w:p w:rsidR="002D0164" w:rsidRPr="00780825" w:rsidRDefault="002D0164" w:rsidP="00486E57">
      <w:pPr>
        <w:contextualSpacing/>
        <w:jc w:val="both"/>
        <w:rPr>
          <w:b/>
          <w:i/>
          <w:sz w:val="18"/>
          <w:szCs w:val="18"/>
          <w:lang w:val="es-BO"/>
        </w:rPr>
      </w:pPr>
      <w:r w:rsidRPr="00780825">
        <w:rPr>
          <w:sz w:val="18"/>
          <w:szCs w:val="18"/>
          <w:lang w:val="es-BO"/>
        </w:rPr>
        <w:t>La modificación al monto del contrato se podrá realizar a través de uno o varios contratos modificatorios, que sumados no deberán exceder el diez por ciento (10%) del monto del Contrato principal. Asimismo, se podrá admitir la disminución del monto del contrato hasta un diez por ciento (10%). Di</w:t>
      </w:r>
      <w:r w:rsidR="00486E57" w:rsidRPr="00780825">
        <w:rPr>
          <w:sz w:val="18"/>
          <w:szCs w:val="18"/>
          <w:lang w:val="es-BO"/>
        </w:rPr>
        <w:t>chas modificaciones no implicará</w:t>
      </w:r>
      <w:r w:rsidRPr="00780825">
        <w:rPr>
          <w:sz w:val="18"/>
          <w:szCs w:val="18"/>
          <w:lang w:val="es-BO"/>
        </w:rPr>
        <w:t xml:space="preserve">n incremento o disminución de los precios unitarios de la prestación del </w:t>
      </w:r>
      <w:r w:rsidRPr="00780825">
        <w:rPr>
          <w:b/>
          <w:sz w:val="18"/>
          <w:szCs w:val="18"/>
          <w:lang w:val="es-BO"/>
        </w:rPr>
        <w:t>SERVICIO</w:t>
      </w:r>
      <w:r w:rsidRPr="00780825">
        <w:rPr>
          <w:sz w:val="18"/>
          <w:szCs w:val="18"/>
          <w:lang w:val="es-BO"/>
        </w:rPr>
        <w:t xml:space="preserve">. </w:t>
      </w:r>
      <w:r w:rsidRPr="00780825">
        <w:rPr>
          <w:b/>
          <w:i/>
          <w:sz w:val="18"/>
          <w:szCs w:val="18"/>
          <w:lang w:val="es-BO"/>
        </w:rPr>
        <w:t>(En caso de servicios generales discontinuos no aplica esta forma de modificación del contrato, debiendo suprimir el párrafo)</w:t>
      </w:r>
    </w:p>
    <w:p w:rsidR="002D0164" w:rsidRPr="00780825" w:rsidRDefault="002D0164" w:rsidP="00486E57">
      <w:pPr>
        <w:contextualSpacing/>
        <w:jc w:val="both"/>
        <w:rPr>
          <w:b/>
          <w:i/>
          <w:sz w:val="18"/>
          <w:szCs w:val="18"/>
          <w:lang w:val="es-BO"/>
        </w:rPr>
      </w:pPr>
    </w:p>
    <w:p w:rsidR="002D0164" w:rsidRPr="00780825" w:rsidRDefault="002D0164" w:rsidP="00486E57">
      <w:pPr>
        <w:contextualSpacing/>
        <w:jc w:val="both"/>
        <w:rPr>
          <w:b/>
          <w:i/>
          <w:sz w:val="18"/>
          <w:szCs w:val="18"/>
          <w:lang w:val="es-BO"/>
        </w:rPr>
      </w:pPr>
      <w:r w:rsidRPr="00780825">
        <w:rPr>
          <w:b/>
          <w:i/>
          <w:sz w:val="18"/>
          <w:szCs w:val="18"/>
          <w:lang w:val="es-BO"/>
        </w:rPr>
        <w:t>(Para la modificación del plazo elegir uno de los siguientes párrafos, según corresponda:)</w:t>
      </w:r>
    </w:p>
    <w:p w:rsidR="002D0164" w:rsidRPr="00780825" w:rsidRDefault="002D0164" w:rsidP="00486E57">
      <w:pPr>
        <w:contextualSpacing/>
        <w:jc w:val="both"/>
        <w:rPr>
          <w:b/>
          <w:i/>
          <w:sz w:val="18"/>
          <w:szCs w:val="18"/>
          <w:lang w:val="es-BO"/>
        </w:rPr>
      </w:pPr>
    </w:p>
    <w:p w:rsidR="002D0164" w:rsidRPr="00780825" w:rsidRDefault="002D0164" w:rsidP="00486E57">
      <w:pPr>
        <w:contextualSpacing/>
        <w:jc w:val="both"/>
        <w:rPr>
          <w:b/>
          <w:i/>
          <w:sz w:val="18"/>
          <w:szCs w:val="18"/>
          <w:lang w:val="es-BO"/>
        </w:rPr>
      </w:pPr>
      <w:r w:rsidRPr="00780825">
        <w:rPr>
          <w:b/>
          <w:i/>
          <w:sz w:val="18"/>
          <w:szCs w:val="18"/>
          <w:lang w:val="es-BO"/>
        </w:rPr>
        <w:t>(EN CASO DE SERVICIOS GENERALES RECURRENTES: Las partes acuerdan que por la recurrencia de la prestación del servicio la ampliación del plazo precederá por una sola vez no debiendo exceder el plazo establecido en el presente contrato, de acuerdo con lo establecido en el inciso c) Artículo 89 de las NB-SABS.)</w:t>
      </w:r>
    </w:p>
    <w:p w:rsidR="002D0164" w:rsidRPr="00780825" w:rsidRDefault="002D0164" w:rsidP="00486E57">
      <w:pPr>
        <w:pStyle w:val="Prrafodelista"/>
        <w:rPr>
          <w:rFonts w:ascii="Verdana" w:hAnsi="Verdana"/>
          <w:b/>
          <w:i/>
          <w:sz w:val="18"/>
          <w:szCs w:val="18"/>
          <w:lang w:val="es-BO"/>
        </w:rPr>
      </w:pPr>
    </w:p>
    <w:p w:rsidR="002D0164" w:rsidRPr="00780825" w:rsidRDefault="002D0164" w:rsidP="00486E57">
      <w:pPr>
        <w:jc w:val="both"/>
        <w:rPr>
          <w:b/>
          <w:i/>
          <w:sz w:val="18"/>
          <w:szCs w:val="18"/>
          <w:lang w:val="es-BO"/>
        </w:rPr>
      </w:pPr>
      <w:r w:rsidRPr="00780825">
        <w:rPr>
          <w:b/>
          <w:i/>
          <w:sz w:val="18"/>
          <w:szCs w:val="18"/>
          <w:lang w:val="es-BO"/>
        </w:rPr>
        <w:t>(EN CASO DE SERVICIOS GENERALES NO RECURRENTES: La modificación del plazo del contrato tendrá como límite la culminación de la gestión fiscal.)</w:t>
      </w:r>
    </w:p>
    <w:p w:rsidR="002D0164" w:rsidRPr="00780825" w:rsidRDefault="002D0164" w:rsidP="00486E57">
      <w:pPr>
        <w:rPr>
          <w:sz w:val="18"/>
          <w:szCs w:val="18"/>
          <w:lang w:val="es-BO"/>
        </w:rPr>
      </w:pPr>
    </w:p>
    <w:p w:rsidR="002D0164" w:rsidRPr="00780825" w:rsidRDefault="002D0164" w:rsidP="00486E57">
      <w:pPr>
        <w:jc w:val="both"/>
        <w:rPr>
          <w:sz w:val="18"/>
          <w:szCs w:val="18"/>
          <w:lang w:val="es-BO"/>
        </w:rPr>
      </w:pPr>
      <w:r w:rsidRPr="00780825">
        <w:rPr>
          <w:sz w:val="18"/>
          <w:szCs w:val="18"/>
          <w:lang w:val="es-BO"/>
        </w:rPr>
        <w:t>La modificación al alcance del contrato, permite el ajuste de las diferentes cláusulas del mismo que sean necesaria para dar cumplimiento del objeto de la contratación.</w:t>
      </w:r>
    </w:p>
    <w:p w:rsidR="00895F85" w:rsidRPr="00780825" w:rsidRDefault="00895F85" w:rsidP="00486E57">
      <w:pPr>
        <w:jc w:val="both"/>
        <w:rPr>
          <w:rFonts w:cs="Arial"/>
          <w:b/>
          <w:sz w:val="18"/>
          <w:szCs w:val="18"/>
          <w:lang w:val="es-BO"/>
        </w:rPr>
      </w:pPr>
    </w:p>
    <w:p w:rsidR="00895F85" w:rsidRPr="00780825" w:rsidRDefault="00895F85" w:rsidP="00486E57">
      <w:pPr>
        <w:jc w:val="both"/>
        <w:rPr>
          <w:sz w:val="18"/>
          <w:szCs w:val="18"/>
          <w:lang w:val="es-BO"/>
        </w:rPr>
      </w:pPr>
      <w:r w:rsidRPr="00780825">
        <w:rPr>
          <w:rFonts w:cs="Arial"/>
          <w:b/>
          <w:sz w:val="18"/>
          <w:szCs w:val="18"/>
          <w:lang w:val="es-BO"/>
        </w:rPr>
        <w:t>DÉCIMA SÉPTIMA.- (</w:t>
      </w:r>
      <w:r w:rsidRPr="00780825">
        <w:rPr>
          <w:b/>
          <w:sz w:val="18"/>
          <w:szCs w:val="18"/>
          <w:lang w:val="es-BO"/>
        </w:rPr>
        <w:t>INTRANSFERIBILIDAD DEL CONTRATO</w:t>
      </w:r>
      <w:r w:rsidRPr="00780825">
        <w:rPr>
          <w:rFonts w:cs="Arial"/>
          <w:b/>
          <w:sz w:val="18"/>
          <w:szCs w:val="18"/>
          <w:lang w:val="es-BO"/>
        </w:rPr>
        <w:t xml:space="preserve">) </w:t>
      </w:r>
      <w:r w:rsidRPr="00780825">
        <w:rPr>
          <w:sz w:val="18"/>
          <w:szCs w:val="18"/>
          <w:lang w:val="es-BO"/>
        </w:rPr>
        <w:t>El</w:t>
      </w:r>
      <w:r w:rsidRPr="00780825">
        <w:rPr>
          <w:b/>
          <w:sz w:val="18"/>
          <w:szCs w:val="18"/>
          <w:lang w:val="es-BO"/>
        </w:rPr>
        <w:t xml:space="preserve"> PROVEEDOR </w:t>
      </w:r>
      <w:r w:rsidRPr="00780825">
        <w:rPr>
          <w:sz w:val="18"/>
          <w:szCs w:val="18"/>
          <w:lang w:val="es-BO"/>
        </w:rPr>
        <w:t>bajo ningún título podrá ceder, transferir, subrogar, total o parcialmente este Contrato.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En caso excepcional, emergente de causa de Fuerza Mayor, Caso Fortuito o necesidad pública, procederá la cesión o subrogación del contrato total o parcialmente, previa aprobación de la MAE, bajo los mismos términos y condiciones del presente contrato.</w:t>
      </w:r>
    </w:p>
    <w:p w:rsidR="00895F85" w:rsidRPr="00780825" w:rsidRDefault="00895F85" w:rsidP="00486E57">
      <w:pPr>
        <w:jc w:val="both"/>
        <w:rPr>
          <w:rFonts w:cs="Arial"/>
          <w:b/>
          <w:sz w:val="18"/>
          <w:szCs w:val="18"/>
          <w:lang w:val="es-BO"/>
        </w:rPr>
      </w:pPr>
    </w:p>
    <w:p w:rsidR="00895F85" w:rsidRPr="00780825" w:rsidRDefault="00895F85" w:rsidP="00486E57">
      <w:pPr>
        <w:jc w:val="both"/>
        <w:rPr>
          <w:sz w:val="18"/>
          <w:szCs w:val="18"/>
          <w:lang w:val="es-BO"/>
        </w:rPr>
      </w:pPr>
      <w:r w:rsidRPr="00780825">
        <w:rPr>
          <w:rFonts w:cs="Arial"/>
          <w:b/>
          <w:sz w:val="18"/>
          <w:szCs w:val="18"/>
          <w:lang w:val="es-BO"/>
        </w:rPr>
        <w:t>DÉCIMA OCTAVA.- (MULTAS)</w:t>
      </w:r>
      <w:r w:rsidRPr="00780825">
        <w:rPr>
          <w:sz w:val="18"/>
          <w:szCs w:val="18"/>
          <w:lang w:val="es-BO"/>
        </w:rPr>
        <w:t xml:space="preserve"> Las partes acuerdan que por concepto de penalidad ante el incumplimiento de la prestación del servicio, el monto de la multa será de </w:t>
      </w:r>
      <w:r w:rsidRPr="00780825">
        <w:rPr>
          <w:b/>
          <w:sz w:val="18"/>
          <w:szCs w:val="18"/>
          <w:lang w:val="es-BO"/>
        </w:rPr>
        <w:t>__________</w:t>
      </w:r>
      <w:r w:rsidRPr="00780825">
        <w:rPr>
          <w:sz w:val="18"/>
          <w:szCs w:val="18"/>
          <w:lang w:val="es-BO"/>
        </w:rPr>
        <w:t xml:space="preserve"> </w:t>
      </w:r>
      <w:r w:rsidRPr="00780825">
        <w:rPr>
          <w:b/>
          <w:sz w:val="18"/>
          <w:szCs w:val="18"/>
          <w:lang w:val="es-BO"/>
        </w:rPr>
        <w:t>(</w:t>
      </w:r>
      <w:r w:rsidRPr="00780825">
        <w:rPr>
          <w:b/>
          <w:i/>
          <w:sz w:val="18"/>
          <w:szCs w:val="18"/>
          <w:lang w:val="es-BO"/>
        </w:rPr>
        <w:t>La entidad debe establecer el porcentaje de la penalidad diaria en relación al monto de la contratación, misma que no debe ser exceder al uno por ciento (1%) del monto total del contrato</w:t>
      </w:r>
      <w:r w:rsidRPr="00780825">
        <w:rPr>
          <w:b/>
          <w:sz w:val="18"/>
          <w:szCs w:val="18"/>
          <w:lang w:val="es-BO"/>
        </w:rPr>
        <w:t xml:space="preserve">) </w:t>
      </w:r>
      <w:r w:rsidRPr="00780825">
        <w:rPr>
          <w:sz w:val="18"/>
          <w:szCs w:val="18"/>
          <w:lang w:val="es-BO"/>
        </w:rPr>
        <w:t>del monto total del contrato</w:t>
      </w:r>
      <w:r w:rsidRPr="00780825">
        <w:rPr>
          <w:b/>
          <w:sz w:val="18"/>
          <w:szCs w:val="18"/>
          <w:lang w:val="es-BO"/>
        </w:rPr>
        <w:t xml:space="preserve"> </w:t>
      </w:r>
      <w:r w:rsidRPr="00780825">
        <w:rPr>
          <w:sz w:val="18"/>
          <w:szCs w:val="18"/>
          <w:lang w:val="es-BO"/>
        </w:rPr>
        <w:t xml:space="preserve">por cada día de incumplimiento en la prestación del </w:t>
      </w:r>
      <w:r w:rsidRPr="00780825">
        <w:rPr>
          <w:b/>
          <w:sz w:val="18"/>
          <w:szCs w:val="18"/>
          <w:lang w:val="es-BO"/>
        </w:rPr>
        <w:t xml:space="preserve">SERVICIO. </w:t>
      </w:r>
      <w:r w:rsidRPr="00780825">
        <w:rPr>
          <w:sz w:val="18"/>
          <w:szCs w:val="18"/>
          <w:lang w:val="es-BO"/>
        </w:rPr>
        <w:t xml:space="preserve">Esta penalidad se aplicará salvo casos de fuerza mayor, caso fortuito u otras causas debidamente comprobadas por el </w:t>
      </w:r>
      <w:r w:rsidRPr="00780825">
        <w:rPr>
          <w:b/>
          <w:bCs/>
          <w:sz w:val="18"/>
          <w:szCs w:val="18"/>
          <w:lang w:val="es-BO"/>
        </w:rPr>
        <w:t xml:space="preserve">FISCAL </w:t>
      </w:r>
      <w:r w:rsidRPr="00780825">
        <w:rPr>
          <w:bCs/>
          <w:sz w:val="18"/>
          <w:szCs w:val="18"/>
          <w:lang w:val="es-BO"/>
        </w:rPr>
        <w:t>de</w:t>
      </w:r>
      <w:r w:rsidRPr="00780825">
        <w:rPr>
          <w:b/>
          <w:bCs/>
          <w:sz w:val="18"/>
          <w:szCs w:val="18"/>
          <w:lang w:val="es-BO"/>
        </w:rPr>
        <w:t xml:space="preserve"> </w:t>
      </w:r>
      <w:r w:rsidRPr="00780825">
        <w:rPr>
          <w:sz w:val="18"/>
          <w:szCs w:val="18"/>
          <w:lang w:val="es-BO"/>
        </w:rPr>
        <w:t>servicios.</w:t>
      </w:r>
    </w:p>
    <w:p w:rsidR="00895F85" w:rsidRPr="00780825" w:rsidRDefault="00895F85" w:rsidP="00486E57">
      <w:pPr>
        <w:jc w:val="both"/>
        <w:rPr>
          <w:b/>
          <w:sz w:val="18"/>
          <w:szCs w:val="18"/>
          <w:lang w:val="es-BO"/>
        </w:rPr>
      </w:pPr>
      <w:r w:rsidRPr="00780825">
        <w:rPr>
          <w:b/>
          <w:sz w:val="18"/>
          <w:szCs w:val="18"/>
          <w:lang w:val="es-BO"/>
        </w:rPr>
        <w:t xml:space="preserve"> </w:t>
      </w:r>
    </w:p>
    <w:p w:rsidR="00895F85" w:rsidRPr="00780825" w:rsidRDefault="00895F85" w:rsidP="00486E57">
      <w:pPr>
        <w:jc w:val="both"/>
        <w:rPr>
          <w:rFonts w:cs="Arial"/>
          <w:sz w:val="18"/>
          <w:szCs w:val="18"/>
          <w:lang w:val="es-BO"/>
        </w:rPr>
      </w:pPr>
      <w:r w:rsidRPr="00780825">
        <w:rPr>
          <w:rFonts w:cs="Arial"/>
          <w:sz w:val="18"/>
          <w:szCs w:val="18"/>
          <w:lang w:val="es-BO"/>
        </w:rPr>
        <w:t xml:space="preserve">En todos los casos de resolución de contrato por causas atribuibles al </w:t>
      </w:r>
      <w:r w:rsidRPr="00780825">
        <w:rPr>
          <w:rFonts w:cs="Arial"/>
          <w:b/>
          <w:sz w:val="18"/>
          <w:szCs w:val="18"/>
          <w:lang w:val="es-BO"/>
        </w:rPr>
        <w:t>PROVEEDOR</w:t>
      </w:r>
      <w:r w:rsidRPr="00780825">
        <w:rPr>
          <w:rFonts w:cs="Arial"/>
          <w:sz w:val="18"/>
          <w:szCs w:val="18"/>
          <w:lang w:val="es-BO"/>
        </w:rPr>
        <w:t xml:space="preserve">, la </w:t>
      </w:r>
      <w:r w:rsidRPr="00780825">
        <w:rPr>
          <w:rFonts w:cs="Arial"/>
          <w:b/>
          <w:sz w:val="18"/>
          <w:szCs w:val="18"/>
          <w:lang w:val="es-BO"/>
        </w:rPr>
        <w:t xml:space="preserve">ENTIDAD </w:t>
      </w:r>
      <w:r w:rsidRPr="00780825">
        <w:rPr>
          <w:rFonts w:cs="Arial"/>
          <w:sz w:val="18"/>
          <w:szCs w:val="18"/>
          <w:lang w:val="es-BO"/>
        </w:rPr>
        <w:t>no podrá cobrar multas que excedan el veinte por ciento (20%) del monto total del contrato.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Las multas serán cobradas mediante descuentos establecidos expresamente por el </w:t>
      </w:r>
      <w:r w:rsidRPr="00780825">
        <w:rPr>
          <w:b/>
          <w:bCs/>
          <w:sz w:val="18"/>
          <w:szCs w:val="18"/>
          <w:lang w:val="es-BO"/>
        </w:rPr>
        <w:t>FISCAL</w:t>
      </w:r>
      <w:r w:rsidRPr="00780825">
        <w:rPr>
          <w:sz w:val="18"/>
          <w:szCs w:val="18"/>
          <w:lang w:val="es-BO"/>
        </w:rPr>
        <w:t>, bajo su directa responsabilidad, en las planillas de ejecución del servicio sujetas a su aprobación o en la liquidación del contrato.</w:t>
      </w:r>
    </w:p>
    <w:p w:rsidR="00895F85" w:rsidRPr="00780825" w:rsidRDefault="00895F85" w:rsidP="00486E57">
      <w:pPr>
        <w:jc w:val="both"/>
        <w:rPr>
          <w:rFonts w:cs="Arial"/>
          <w:sz w:val="18"/>
          <w:szCs w:val="18"/>
          <w:lang w:val="es-BO"/>
        </w:rPr>
      </w:pPr>
    </w:p>
    <w:p w:rsidR="00895F85" w:rsidRPr="00780825" w:rsidRDefault="00895F85" w:rsidP="00486E57">
      <w:pPr>
        <w:autoSpaceDE w:val="0"/>
        <w:autoSpaceDN w:val="0"/>
        <w:adjustRightInd w:val="0"/>
        <w:jc w:val="both"/>
        <w:rPr>
          <w:rFonts w:cs="Verdana-Bold"/>
          <w:b/>
          <w:bCs/>
          <w:sz w:val="18"/>
          <w:szCs w:val="18"/>
          <w:lang w:val="es-BO"/>
        </w:rPr>
      </w:pPr>
      <w:r w:rsidRPr="00780825">
        <w:rPr>
          <w:b/>
          <w:sz w:val="18"/>
          <w:szCs w:val="18"/>
          <w:lang w:val="es-BO"/>
        </w:rPr>
        <w:t>DÉCIMA NOVENA.- (CUMPLIMIENTO DE LEYES LABORALES</w:t>
      </w:r>
      <w:r w:rsidRPr="00780825">
        <w:rPr>
          <w:rFonts w:cs="Verdana-Bold"/>
          <w:b/>
          <w:bCs/>
          <w:sz w:val="18"/>
          <w:szCs w:val="18"/>
          <w:lang w:val="es-BO"/>
        </w:rPr>
        <w:t xml:space="preserve">) </w:t>
      </w:r>
      <w:r w:rsidRPr="00780825">
        <w:rPr>
          <w:sz w:val="18"/>
          <w:szCs w:val="18"/>
          <w:lang w:val="es-BO"/>
        </w:rPr>
        <w:t xml:space="preserve">EL </w:t>
      </w:r>
      <w:r w:rsidRPr="00780825">
        <w:rPr>
          <w:b/>
          <w:sz w:val="18"/>
          <w:szCs w:val="18"/>
          <w:lang w:val="es-BO"/>
        </w:rPr>
        <w:t xml:space="preserve">PROVEEDOR </w:t>
      </w:r>
      <w:r w:rsidRPr="00780825">
        <w:rPr>
          <w:sz w:val="18"/>
          <w:szCs w:val="18"/>
          <w:lang w:val="es-BO"/>
        </w:rPr>
        <w:t xml:space="preserve">deberá dar estricto cumplimiento a la legislación laboral y social vigente en la Estado Plurinacional de Bolivia, respecto a su personal, en este sentido será responsable y deberá mantener a la </w:t>
      </w:r>
      <w:r w:rsidRPr="00780825">
        <w:rPr>
          <w:b/>
          <w:bCs/>
          <w:sz w:val="18"/>
          <w:szCs w:val="18"/>
          <w:lang w:val="es-BO"/>
        </w:rPr>
        <w:t xml:space="preserve">ENTIDAD </w:t>
      </w:r>
      <w:r w:rsidRPr="00780825">
        <w:rPr>
          <w:sz w:val="18"/>
          <w:szCs w:val="18"/>
          <w:lang w:val="es-BO"/>
        </w:rPr>
        <w:t>exonerada contra cualquier multa o penalidad de cualquier tipo o naturaleza, que fuera impuesta por causa de incumplimiento o infracción de dicha legislación laboral o social.</w:t>
      </w:r>
    </w:p>
    <w:p w:rsidR="00895F85" w:rsidRPr="00780825" w:rsidRDefault="00895F85" w:rsidP="00486E57">
      <w:pPr>
        <w:autoSpaceDE w:val="0"/>
        <w:autoSpaceDN w:val="0"/>
        <w:adjustRightInd w:val="0"/>
        <w:jc w:val="both"/>
        <w:rPr>
          <w:rFonts w:cs="Verdana"/>
          <w:sz w:val="18"/>
          <w:szCs w:val="18"/>
          <w:lang w:val="es-BO"/>
        </w:rPr>
      </w:pPr>
    </w:p>
    <w:p w:rsidR="00895F85" w:rsidRPr="00780825" w:rsidRDefault="00895F85" w:rsidP="00486E57">
      <w:pPr>
        <w:jc w:val="both"/>
        <w:rPr>
          <w:b/>
          <w:sz w:val="18"/>
          <w:szCs w:val="18"/>
          <w:lang w:val="es-BO"/>
        </w:rPr>
      </w:pPr>
      <w:r w:rsidRPr="00780825">
        <w:rPr>
          <w:b/>
          <w:sz w:val="18"/>
          <w:szCs w:val="18"/>
          <w:lang w:val="es-BO"/>
        </w:rPr>
        <w:lastRenderedPageBreak/>
        <w:t xml:space="preserve">VIGÉSIMA.- (CAUSAS DE FUERZA MAYOR Y/O CASO FORTUITO) </w:t>
      </w:r>
      <w:r w:rsidRPr="00780825">
        <w:rPr>
          <w:rFonts w:cs="Arial"/>
          <w:sz w:val="18"/>
          <w:szCs w:val="18"/>
          <w:lang w:val="es-BO"/>
        </w:rPr>
        <w:t xml:space="preserve">Con el fin de exceptuar al </w:t>
      </w:r>
      <w:r w:rsidRPr="00780825">
        <w:rPr>
          <w:rFonts w:cs="Arial"/>
          <w:b/>
          <w:sz w:val="18"/>
          <w:szCs w:val="18"/>
          <w:lang w:val="es-BO"/>
        </w:rPr>
        <w:t>PROVEEDOR</w:t>
      </w:r>
      <w:r w:rsidRPr="00780825">
        <w:rPr>
          <w:rFonts w:cs="Arial"/>
          <w:sz w:val="18"/>
          <w:szCs w:val="18"/>
          <w:lang w:val="es-BO"/>
        </w:rPr>
        <w:t xml:space="preserve"> de determinadas responsabilidades por incumplimiento involuntario de las prestaciones del contrato, el </w:t>
      </w:r>
      <w:r w:rsidRPr="00780825">
        <w:rPr>
          <w:rFonts w:cs="Arial"/>
          <w:b/>
          <w:sz w:val="18"/>
          <w:szCs w:val="18"/>
          <w:lang w:val="es-BO"/>
        </w:rPr>
        <w:t xml:space="preserve">FISCAL </w:t>
      </w:r>
      <w:r w:rsidRPr="00780825">
        <w:rPr>
          <w:rFonts w:cs="Arial"/>
          <w:sz w:val="18"/>
          <w:szCs w:val="18"/>
          <w:lang w:val="es-BO"/>
        </w:rPr>
        <w:t xml:space="preserve">tendrá la facultad de calificar las causas de fuerza mayor, caso fortuito u otras causas debidamente justificadas a fin exonerar al </w:t>
      </w:r>
      <w:r w:rsidRPr="00780825">
        <w:rPr>
          <w:rFonts w:cs="Arial"/>
          <w:b/>
          <w:sz w:val="18"/>
          <w:szCs w:val="18"/>
          <w:lang w:val="es-BO"/>
        </w:rPr>
        <w:t>PROVEEDOR</w:t>
      </w:r>
      <w:r w:rsidRPr="00780825">
        <w:rPr>
          <w:rFonts w:cs="Arial"/>
          <w:sz w:val="18"/>
          <w:szCs w:val="18"/>
          <w:lang w:val="es-BO"/>
        </w:rPr>
        <w:t xml:space="preserve"> del cumplimiento de sus obligaciones en relación a la prestación del </w:t>
      </w:r>
      <w:r w:rsidRPr="00780825">
        <w:rPr>
          <w:rFonts w:cs="Arial"/>
          <w:b/>
          <w:sz w:val="18"/>
          <w:szCs w:val="18"/>
          <w:lang w:val="es-BO"/>
        </w:rPr>
        <w:t>SERVICIO</w:t>
      </w:r>
      <w:r w:rsidRPr="00780825">
        <w:rPr>
          <w:rFonts w:cs="Arial"/>
          <w:sz w:val="18"/>
          <w:szCs w:val="18"/>
          <w:lang w:val="es-BO"/>
        </w:rPr>
        <w:t>.</w:t>
      </w:r>
    </w:p>
    <w:p w:rsidR="00895F85" w:rsidRPr="00780825" w:rsidRDefault="00895F85" w:rsidP="00486E57">
      <w:pPr>
        <w:jc w:val="both"/>
        <w:rPr>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 xml:space="preserve">Se entenderá por hechos de Fuerza Mayor, Caso Fortuito u otras causas debidamente justificas, como aquellos eventos imprevisibles o inevitables que se encuentren fuera del control y voluntad de las partes, haciendo imposible el cumplimiento de las obligaciones dentro de las condiciones inicialmente pactadas. Los hechos de Fuerza Mayor, Caso Fortuito u otras causas debidamente justificas, incluyen y no se limitan a: incendios, inundaciones, desastres naturales, conmociones civiles, huelgas, bloqueos y/o revoluciones o cualquier otro hecho que afecte el cumplimiento de las obligaciones inicialmente pactadas. </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Para que cualquiera de estos hechos puedan constituir justificación de impedimento</w:t>
      </w:r>
      <w:r w:rsidRPr="00780825">
        <w:rPr>
          <w:rFonts w:cs="Arial"/>
          <w:sz w:val="18"/>
          <w:szCs w:val="18"/>
          <w:lang w:val="es-BO"/>
        </w:rPr>
        <w:t xml:space="preserve"> o demora</w:t>
      </w:r>
      <w:r w:rsidRPr="00780825">
        <w:rPr>
          <w:sz w:val="18"/>
          <w:szCs w:val="18"/>
          <w:lang w:val="es-BO"/>
        </w:rPr>
        <w:t xml:space="preserve"> en la prestación del </w:t>
      </w:r>
      <w:r w:rsidRPr="00780825">
        <w:rPr>
          <w:b/>
          <w:sz w:val="18"/>
          <w:szCs w:val="18"/>
          <w:lang w:val="es-BO"/>
        </w:rPr>
        <w:t>SERVICIO</w:t>
      </w:r>
      <w:r w:rsidRPr="00780825">
        <w:rPr>
          <w:sz w:val="18"/>
          <w:szCs w:val="18"/>
          <w:lang w:val="es-BO"/>
        </w:rPr>
        <w:t xml:space="preserve">, de manera obligatoria y justificada el </w:t>
      </w:r>
      <w:r w:rsidRPr="00780825">
        <w:rPr>
          <w:b/>
          <w:sz w:val="18"/>
          <w:szCs w:val="18"/>
          <w:lang w:val="es-BO"/>
        </w:rPr>
        <w:t xml:space="preserve">PROVEEDOR </w:t>
      </w:r>
      <w:r w:rsidRPr="00780825">
        <w:rPr>
          <w:sz w:val="18"/>
          <w:szCs w:val="18"/>
          <w:lang w:val="es-BO"/>
        </w:rPr>
        <w:t xml:space="preserve">deberá solicitar al </w:t>
      </w:r>
      <w:r w:rsidRPr="00780825">
        <w:rPr>
          <w:b/>
          <w:bCs/>
          <w:sz w:val="18"/>
          <w:szCs w:val="18"/>
          <w:lang w:val="es-BO"/>
        </w:rPr>
        <w:t xml:space="preserve">FISCAL </w:t>
      </w:r>
      <w:r w:rsidRPr="00780825">
        <w:rPr>
          <w:bCs/>
          <w:sz w:val="18"/>
          <w:szCs w:val="18"/>
          <w:lang w:val="es-BO"/>
        </w:rPr>
        <w:t xml:space="preserve">la emisión de un </w:t>
      </w:r>
      <w:r w:rsidRPr="00780825">
        <w:rPr>
          <w:sz w:val="18"/>
          <w:szCs w:val="18"/>
          <w:lang w:val="es-BO"/>
        </w:rPr>
        <w:t xml:space="preserve">certificado de constancia de la existencia </w:t>
      </w:r>
      <w:r w:rsidRPr="00780825">
        <w:rPr>
          <w:rFonts w:cs="Arial"/>
          <w:sz w:val="18"/>
          <w:szCs w:val="18"/>
          <w:lang w:val="es-BO"/>
        </w:rPr>
        <w:t>del hecho de fuerza mayor,  caso fortuito</w:t>
      </w:r>
      <w:r w:rsidRPr="00780825">
        <w:rPr>
          <w:sz w:val="18"/>
          <w:szCs w:val="18"/>
          <w:lang w:val="es-BO"/>
        </w:rPr>
        <w:t xml:space="preserve"> u otras causas </w:t>
      </w:r>
      <w:r w:rsidRPr="00780825">
        <w:rPr>
          <w:rFonts w:cs="Arial"/>
          <w:sz w:val="18"/>
          <w:szCs w:val="18"/>
          <w:lang w:val="es-BO"/>
        </w:rPr>
        <w:t>debidamente</w:t>
      </w:r>
      <w:r w:rsidRPr="00780825">
        <w:rPr>
          <w:sz w:val="18"/>
          <w:szCs w:val="18"/>
          <w:lang w:val="es-BO"/>
        </w:rPr>
        <w:t xml:space="preserve"> justificadas dentro de los cinco (5) días hábiles de ocurrido el hecho, para lo cual deberá presentar todos los respaldos necesarios que acrediten su solicitud y la petición concreta en relación al impedimento de la prestación.</w:t>
      </w:r>
    </w:p>
    <w:p w:rsidR="00895F85" w:rsidRPr="00780825" w:rsidRDefault="00895F85" w:rsidP="00486E57">
      <w:pPr>
        <w:jc w:val="both"/>
        <w:rPr>
          <w:sz w:val="18"/>
          <w:szCs w:val="18"/>
          <w:lang w:val="es-BO"/>
        </w:rPr>
      </w:pPr>
    </w:p>
    <w:p w:rsidR="00895F85" w:rsidRPr="00780825" w:rsidRDefault="00895F85" w:rsidP="00486E57">
      <w:pPr>
        <w:jc w:val="both"/>
        <w:rPr>
          <w:rFonts w:cs="Arial"/>
          <w:spacing w:val="-3"/>
          <w:sz w:val="18"/>
          <w:szCs w:val="18"/>
          <w:lang w:val="es-BO"/>
        </w:rPr>
      </w:pPr>
      <w:r w:rsidRPr="00780825">
        <w:rPr>
          <w:rFonts w:cs="Arial"/>
          <w:sz w:val="18"/>
          <w:szCs w:val="18"/>
          <w:lang w:val="es-BO"/>
        </w:rPr>
        <w:t xml:space="preserve">El </w:t>
      </w:r>
      <w:r w:rsidRPr="00780825">
        <w:rPr>
          <w:rFonts w:cs="Arial"/>
          <w:b/>
          <w:sz w:val="18"/>
          <w:szCs w:val="18"/>
          <w:lang w:val="es-BO"/>
        </w:rPr>
        <w:t xml:space="preserve">FISCAL </w:t>
      </w:r>
      <w:r w:rsidRPr="00780825">
        <w:rPr>
          <w:rFonts w:cs="Arial"/>
          <w:sz w:val="18"/>
          <w:szCs w:val="18"/>
          <w:lang w:val="es-BO"/>
        </w:rPr>
        <w:t xml:space="preserve">en el plazo de dos (2) días hábiles deberá emitir el </w:t>
      </w:r>
      <w:r w:rsidRPr="00780825">
        <w:rPr>
          <w:sz w:val="18"/>
          <w:szCs w:val="18"/>
          <w:lang w:val="es-BO"/>
        </w:rPr>
        <w:t xml:space="preserve">certificado de constancia de la existencia </w:t>
      </w:r>
      <w:r w:rsidRPr="00780825">
        <w:rPr>
          <w:rFonts w:cs="Arial"/>
          <w:sz w:val="18"/>
          <w:szCs w:val="18"/>
          <w:lang w:val="es-BO"/>
        </w:rPr>
        <w:t xml:space="preserve">del hecho de fuerza mayor, caso fortuito u otras causas debidamente justificadas o rechazar la solicitud de su emisión de manera fundamentada. </w:t>
      </w:r>
      <w:r w:rsidRPr="00780825">
        <w:rPr>
          <w:rFonts w:cs="Arial"/>
          <w:spacing w:val="-3"/>
          <w:sz w:val="18"/>
          <w:szCs w:val="18"/>
          <w:lang w:val="es-BO"/>
        </w:rPr>
        <w:t xml:space="preserve">Si el </w:t>
      </w:r>
      <w:r w:rsidRPr="00780825">
        <w:rPr>
          <w:rFonts w:cs="Arial"/>
          <w:b/>
          <w:spacing w:val="-3"/>
          <w:sz w:val="18"/>
          <w:szCs w:val="18"/>
          <w:lang w:val="es-BO"/>
        </w:rPr>
        <w:t>FISCAL</w:t>
      </w:r>
      <w:r w:rsidRPr="00780825">
        <w:rPr>
          <w:rFonts w:cs="Arial"/>
          <w:spacing w:val="-3"/>
          <w:sz w:val="18"/>
          <w:szCs w:val="18"/>
          <w:lang w:val="es-BO"/>
        </w:rPr>
        <w:t xml:space="preserve"> no da respuesta dentro del plazo referido precedentemente, se entenderá la aceptación tácita</w:t>
      </w:r>
      <w:r w:rsidRPr="00780825">
        <w:rPr>
          <w:rFonts w:cs="Arial"/>
          <w:sz w:val="18"/>
          <w:szCs w:val="18"/>
          <w:lang w:val="es-BO"/>
        </w:rPr>
        <w:t xml:space="preserve"> de la existencia del impedimento</w:t>
      </w:r>
      <w:r w:rsidRPr="00780825">
        <w:rPr>
          <w:rFonts w:cs="Arial"/>
          <w:spacing w:val="-3"/>
          <w:sz w:val="18"/>
          <w:szCs w:val="18"/>
          <w:lang w:val="es-BO"/>
        </w:rPr>
        <w:t xml:space="preserve">, considerando para el efecto el silencio administrativo positivo. En caso de aceptación expresa o tácita y según corresponda, se procederá a exonerar al </w:t>
      </w:r>
      <w:r w:rsidRPr="00780825">
        <w:rPr>
          <w:rFonts w:cs="Arial"/>
          <w:b/>
          <w:spacing w:val="-3"/>
          <w:sz w:val="18"/>
          <w:szCs w:val="18"/>
          <w:lang w:val="es-BO"/>
        </w:rPr>
        <w:t>PROVEEDOR</w:t>
      </w:r>
      <w:r w:rsidRPr="00780825">
        <w:rPr>
          <w:rFonts w:cs="Arial"/>
          <w:spacing w:val="-3"/>
          <w:sz w:val="18"/>
          <w:szCs w:val="18"/>
          <w:lang w:val="es-BO"/>
        </w:rPr>
        <w:t xml:space="preserve"> del pago de multas.</w:t>
      </w:r>
    </w:p>
    <w:p w:rsidR="00895F85" w:rsidRPr="00780825" w:rsidRDefault="00895F85" w:rsidP="00486E57">
      <w:pPr>
        <w:jc w:val="both"/>
        <w:rPr>
          <w:rFonts w:cs="Arial"/>
          <w:spacing w:val="-3"/>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La solicitud del </w:t>
      </w:r>
      <w:r w:rsidRPr="00780825">
        <w:rPr>
          <w:b/>
          <w:sz w:val="18"/>
          <w:szCs w:val="18"/>
          <w:lang w:val="es-BO"/>
        </w:rPr>
        <w:t>PROVEEDOR</w:t>
      </w:r>
      <w:r w:rsidRPr="00780825">
        <w:rPr>
          <w:sz w:val="18"/>
          <w:szCs w:val="18"/>
          <w:lang w:val="es-BO"/>
        </w:rPr>
        <w:t xml:space="preserve">, para la calificación de los hechos de impedimento, como causas de fuerza mayor, caso fortuito u otras causas debidamente justificadas, no serán </w:t>
      </w:r>
      <w:proofErr w:type="gramStart"/>
      <w:r w:rsidRPr="00780825">
        <w:rPr>
          <w:sz w:val="18"/>
          <w:szCs w:val="18"/>
          <w:lang w:val="es-BO"/>
        </w:rPr>
        <w:t>considerados</w:t>
      </w:r>
      <w:proofErr w:type="gramEnd"/>
      <w:r w:rsidRPr="00780825">
        <w:rPr>
          <w:sz w:val="18"/>
          <w:szCs w:val="18"/>
          <w:lang w:val="es-BO"/>
        </w:rPr>
        <w:t xml:space="preserve"> como reclamos.</w:t>
      </w:r>
    </w:p>
    <w:p w:rsidR="00895F85" w:rsidRPr="00780825" w:rsidRDefault="00895F85" w:rsidP="00486E57">
      <w:pPr>
        <w:jc w:val="both"/>
        <w:rPr>
          <w:rFonts w:cs="Verdana-Bold"/>
          <w:b/>
          <w:bCs/>
          <w:sz w:val="18"/>
          <w:szCs w:val="18"/>
          <w:lang w:val="es-BO"/>
        </w:rPr>
      </w:pPr>
    </w:p>
    <w:p w:rsidR="00895F85" w:rsidRPr="00780825" w:rsidRDefault="00895F85" w:rsidP="00486E57">
      <w:pPr>
        <w:jc w:val="both"/>
        <w:rPr>
          <w:sz w:val="18"/>
          <w:szCs w:val="18"/>
          <w:lang w:val="es-BO"/>
        </w:rPr>
      </w:pPr>
      <w:r w:rsidRPr="00780825">
        <w:rPr>
          <w:rFonts w:cs="Verdana-Bold"/>
          <w:b/>
          <w:bCs/>
          <w:sz w:val="18"/>
          <w:szCs w:val="18"/>
          <w:lang w:val="es-BO"/>
        </w:rPr>
        <w:t xml:space="preserve">VIGÉSIMA PRIMERA.- </w:t>
      </w:r>
      <w:r w:rsidRPr="00780825">
        <w:rPr>
          <w:b/>
          <w:sz w:val="18"/>
          <w:szCs w:val="18"/>
          <w:lang w:val="es-BO"/>
        </w:rPr>
        <w:t xml:space="preserve">(TERMINACIÓN DEL CONTRATO). </w:t>
      </w:r>
      <w:r w:rsidRPr="00780825">
        <w:rPr>
          <w:sz w:val="18"/>
          <w:szCs w:val="18"/>
          <w:lang w:val="es-BO"/>
        </w:rPr>
        <w:t>El presente contrato concluirá bajo una de las siguientes causas:</w:t>
      </w:r>
    </w:p>
    <w:p w:rsidR="00895F85" w:rsidRPr="00780825" w:rsidRDefault="00895F85" w:rsidP="00486E57">
      <w:pPr>
        <w:jc w:val="both"/>
        <w:rPr>
          <w:sz w:val="18"/>
          <w:szCs w:val="18"/>
          <w:lang w:val="es-BO"/>
        </w:rPr>
      </w:pPr>
    </w:p>
    <w:p w:rsidR="00895F85" w:rsidRPr="00780825" w:rsidRDefault="00895F85" w:rsidP="00AA4817">
      <w:pPr>
        <w:pStyle w:val="Prrafodelista"/>
        <w:numPr>
          <w:ilvl w:val="1"/>
          <w:numId w:val="44"/>
        </w:numPr>
        <w:jc w:val="both"/>
        <w:rPr>
          <w:rFonts w:ascii="Verdana" w:hAnsi="Verdana"/>
          <w:sz w:val="18"/>
          <w:szCs w:val="18"/>
          <w:lang w:val="es-BO"/>
        </w:rPr>
      </w:pPr>
      <w:r w:rsidRPr="00780825">
        <w:rPr>
          <w:rFonts w:ascii="Verdana" w:hAnsi="Verdana"/>
          <w:b/>
          <w:sz w:val="18"/>
          <w:szCs w:val="18"/>
          <w:lang w:val="es-BO"/>
        </w:rPr>
        <w:t xml:space="preserve">Por Cumplimiento del Contrato: </w:t>
      </w:r>
      <w:r w:rsidRPr="00780825">
        <w:rPr>
          <w:rFonts w:ascii="Verdana" w:hAnsi="Verdana"/>
          <w:sz w:val="18"/>
          <w:szCs w:val="18"/>
          <w:lang w:val="es-BO"/>
        </w:rPr>
        <w:t xml:space="preserve">Forma ordinaria de cumplimiento, donde la </w:t>
      </w:r>
      <w:r w:rsidRPr="00780825">
        <w:rPr>
          <w:rFonts w:ascii="Verdana" w:hAnsi="Verdana"/>
          <w:b/>
          <w:sz w:val="18"/>
          <w:szCs w:val="18"/>
          <w:lang w:val="es-BO"/>
        </w:rPr>
        <w:t xml:space="preserve">ENTIDAD </w:t>
      </w:r>
      <w:r w:rsidRPr="00780825">
        <w:rPr>
          <w:rFonts w:ascii="Verdana" w:hAnsi="Verdana"/>
          <w:sz w:val="18"/>
          <w:szCs w:val="18"/>
          <w:lang w:val="es-BO"/>
        </w:rPr>
        <w:t xml:space="preserve">como el </w:t>
      </w:r>
      <w:r w:rsidRPr="00780825">
        <w:rPr>
          <w:rFonts w:ascii="Verdana" w:hAnsi="Verdana"/>
          <w:b/>
          <w:sz w:val="18"/>
          <w:szCs w:val="18"/>
          <w:lang w:val="es-BO"/>
        </w:rPr>
        <w:t xml:space="preserve">PROVEEDOR </w:t>
      </w:r>
      <w:r w:rsidRPr="00780825">
        <w:rPr>
          <w:rFonts w:ascii="Verdana" w:hAnsi="Verdana"/>
          <w:sz w:val="18"/>
          <w:szCs w:val="18"/>
          <w:lang w:val="es-BO"/>
        </w:rPr>
        <w:t>dan por terminado el presente Contrato, una vez que ambas partes hayan dado cumplimiento a todas las condiciones y estipulaciones contenidas en el mismo, lo cual se hará constar en el Certificado de Cumplimiento de Contrato, emitido por la</w:t>
      </w:r>
      <w:r w:rsidRPr="00780825">
        <w:rPr>
          <w:rFonts w:ascii="Verdana" w:hAnsi="Verdana"/>
          <w:b/>
          <w:sz w:val="18"/>
          <w:szCs w:val="18"/>
          <w:lang w:val="es-BO"/>
        </w:rPr>
        <w:t xml:space="preserve"> ENTIDAD</w:t>
      </w:r>
      <w:r w:rsidRPr="00780825">
        <w:rPr>
          <w:rFonts w:ascii="Verdana" w:hAnsi="Verdana"/>
          <w:sz w:val="18"/>
          <w:szCs w:val="18"/>
          <w:lang w:val="es-BO"/>
        </w:rPr>
        <w:t>.</w:t>
      </w:r>
    </w:p>
    <w:p w:rsidR="00895F85" w:rsidRPr="00780825" w:rsidRDefault="00895F85" w:rsidP="00486E57">
      <w:pPr>
        <w:jc w:val="both"/>
        <w:rPr>
          <w:sz w:val="18"/>
          <w:szCs w:val="18"/>
          <w:lang w:val="es-BO"/>
        </w:rPr>
      </w:pPr>
    </w:p>
    <w:p w:rsidR="00895F85" w:rsidRPr="00780825" w:rsidRDefault="00895F85" w:rsidP="00AA4817">
      <w:pPr>
        <w:pStyle w:val="Prrafodelista"/>
        <w:numPr>
          <w:ilvl w:val="1"/>
          <w:numId w:val="44"/>
        </w:numPr>
        <w:jc w:val="both"/>
        <w:rPr>
          <w:rFonts w:ascii="Verdana" w:hAnsi="Verdana"/>
          <w:b/>
          <w:sz w:val="18"/>
          <w:szCs w:val="18"/>
          <w:lang w:val="es-BO"/>
        </w:rPr>
      </w:pPr>
      <w:r w:rsidRPr="00780825">
        <w:rPr>
          <w:rFonts w:ascii="Verdana" w:hAnsi="Verdana"/>
          <w:b/>
          <w:sz w:val="18"/>
          <w:szCs w:val="18"/>
          <w:lang w:val="es-BO"/>
        </w:rPr>
        <w:t xml:space="preserve">Por Resolución del Contrato: </w:t>
      </w:r>
      <w:r w:rsidRPr="00780825">
        <w:rPr>
          <w:rFonts w:ascii="Verdana" w:hAnsi="Verdana"/>
          <w:sz w:val="18"/>
          <w:szCs w:val="18"/>
          <w:lang w:val="es-BO"/>
        </w:rPr>
        <w:t>Es la forma extraordinaria de terminación del contrato que procederá únicamente por las siguientes causales:</w:t>
      </w:r>
    </w:p>
    <w:p w:rsidR="00895F85" w:rsidRPr="00780825" w:rsidRDefault="00895F85" w:rsidP="00486E57">
      <w:pPr>
        <w:pStyle w:val="Prrafodelista"/>
        <w:rPr>
          <w:rFonts w:ascii="Verdana" w:hAnsi="Verdana"/>
          <w:b/>
          <w:sz w:val="18"/>
          <w:szCs w:val="18"/>
          <w:lang w:val="es-BO"/>
        </w:rPr>
      </w:pPr>
    </w:p>
    <w:p w:rsidR="00895F85" w:rsidRPr="00780825" w:rsidRDefault="00895F85" w:rsidP="00AA4817">
      <w:pPr>
        <w:pStyle w:val="Prrafodelista"/>
        <w:numPr>
          <w:ilvl w:val="2"/>
          <w:numId w:val="44"/>
        </w:numPr>
        <w:ind w:left="1134" w:hanging="992"/>
        <w:jc w:val="both"/>
        <w:rPr>
          <w:b/>
          <w:sz w:val="18"/>
          <w:szCs w:val="18"/>
          <w:lang w:val="es-BO"/>
        </w:rPr>
      </w:pPr>
      <w:r w:rsidRPr="00780825">
        <w:rPr>
          <w:rFonts w:ascii="Verdana" w:hAnsi="Verdana"/>
          <w:b/>
          <w:sz w:val="18"/>
          <w:szCs w:val="18"/>
          <w:lang w:val="es-BO"/>
        </w:rPr>
        <w:t>Resolución a requerimiento de la ENTIDAD, por causales atribuibles al PROVEEDOR</w:t>
      </w:r>
      <w:r w:rsidRPr="00780825">
        <w:rPr>
          <w:b/>
          <w:sz w:val="18"/>
          <w:szCs w:val="18"/>
          <w:lang w:val="es-BO"/>
        </w:rPr>
        <w:t xml:space="preserve">. </w:t>
      </w:r>
      <w:r w:rsidRPr="00780825">
        <w:rPr>
          <w:rFonts w:ascii="Verdana" w:hAnsi="Verdana"/>
          <w:sz w:val="18"/>
          <w:szCs w:val="18"/>
          <w:lang w:val="es-BO"/>
        </w:rPr>
        <w:t>La</w:t>
      </w:r>
      <w:r w:rsidRPr="00780825">
        <w:rPr>
          <w:rFonts w:ascii="Verdana" w:hAnsi="Verdana"/>
          <w:b/>
          <w:sz w:val="18"/>
          <w:szCs w:val="18"/>
          <w:lang w:val="es-BO"/>
        </w:rPr>
        <w:t xml:space="preserve"> ENTIDAD, </w:t>
      </w:r>
      <w:r w:rsidRPr="00780825">
        <w:rPr>
          <w:rFonts w:ascii="Verdana" w:hAnsi="Verdana"/>
          <w:sz w:val="18"/>
          <w:szCs w:val="18"/>
          <w:lang w:val="es-BO"/>
        </w:rPr>
        <w:t>podrá proceder al trámite de r</w:t>
      </w:r>
      <w:r w:rsidR="00113732" w:rsidRPr="00780825">
        <w:rPr>
          <w:rFonts w:ascii="Verdana" w:hAnsi="Verdana"/>
          <w:sz w:val="18"/>
          <w:szCs w:val="18"/>
          <w:lang w:val="es-BO"/>
        </w:rPr>
        <w:t xml:space="preserve">esolución del Contrato, en los </w:t>
      </w:r>
      <w:r w:rsidRPr="00780825">
        <w:rPr>
          <w:rFonts w:ascii="Verdana" w:hAnsi="Verdana"/>
          <w:sz w:val="18"/>
          <w:szCs w:val="18"/>
          <w:lang w:val="es-BO"/>
        </w:rPr>
        <w:t>siguientes casos:</w:t>
      </w:r>
    </w:p>
    <w:p w:rsidR="00895F85" w:rsidRPr="00780825" w:rsidRDefault="00895F85" w:rsidP="00486E57">
      <w:pPr>
        <w:pStyle w:val="Prrafodelista"/>
        <w:tabs>
          <w:tab w:val="left" w:pos="1418"/>
        </w:tabs>
        <w:ind w:left="1418"/>
        <w:jc w:val="both"/>
        <w:rPr>
          <w:rFonts w:ascii="Verdana" w:hAnsi="Verdana"/>
          <w:b/>
          <w:sz w:val="18"/>
          <w:szCs w:val="18"/>
          <w:lang w:val="es-BO"/>
        </w:rPr>
      </w:pP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 xml:space="preserve">Por disolución del </w:t>
      </w:r>
      <w:r w:rsidRPr="00780825">
        <w:rPr>
          <w:b/>
          <w:sz w:val="18"/>
          <w:szCs w:val="18"/>
          <w:lang w:val="es-BO"/>
        </w:rPr>
        <w:t>PROVEEDOR</w:t>
      </w:r>
      <w:r w:rsidRPr="00780825">
        <w:rPr>
          <w:b/>
          <w:i/>
          <w:sz w:val="18"/>
          <w:szCs w:val="18"/>
          <w:lang w:val="es-BO"/>
        </w:rPr>
        <w:t>.</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 xml:space="preserve">Por quiebra declarada del </w:t>
      </w:r>
      <w:r w:rsidRPr="00780825">
        <w:rPr>
          <w:b/>
          <w:sz w:val="18"/>
          <w:szCs w:val="18"/>
          <w:lang w:val="es-BO"/>
        </w:rPr>
        <w:t>PROVEEDOR.</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 xml:space="preserve">Por incumplimiento en la atención del servicio, a requerimiento de la </w:t>
      </w:r>
      <w:r w:rsidRPr="00780825">
        <w:rPr>
          <w:b/>
          <w:sz w:val="18"/>
          <w:szCs w:val="18"/>
          <w:lang w:val="es-BO"/>
        </w:rPr>
        <w:t xml:space="preserve">ENTIDAD </w:t>
      </w:r>
      <w:r w:rsidRPr="00780825">
        <w:rPr>
          <w:sz w:val="18"/>
          <w:szCs w:val="18"/>
          <w:lang w:val="es-BO"/>
        </w:rPr>
        <w:t xml:space="preserve">o por el </w:t>
      </w:r>
      <w:r w:rsidRPr="00780825">
        <w:rPr>
          <w:b/>
          <w:bCs/>
          <w:sz w:val="18"/>
          <w:szCs w:val="18"/>
          <w:lang w:val="es-BO"/>
        </w:rPr>
        <w:t>FISCAL</w:t>
      </w:r>
      <w:r w:rsidRPr="00780825">
        <w:rPr>
          <w:sz w:val="18"/>
          <w:szCs w:val="18"/>
          <w:lang w:val="es-BO"/>
        </w:rPr>
        <w:t>.</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rFonts w:cs="Arial"/>
          <w:sz w:val="18"/>
          <w:szCs w:val="18"/>
          <w:lang w:val="es-BO"/>
        </w:rPr>
        <w:t xml:space="preserve">Por suspensión de la prestación de los </w:t>
      </w:r>
      <w:r w:rsidRPr="00780825">
        <w:rPr>
          <w:rFonts w:cs="Arial"/>
          <w:b/>
          <w:sz w:val="18"/>
          <w:szCs w:val="18"/>
          <w:lang w:val="es-BO"/>
        </w:rPr>
        <w:t>SERVICIOS</w:t>
      </w:r>
      <w:r w:rsidRPr="00780825">
        <w:rPr>
          <w:rFonts w:cs="Arial"/>
          <w:sz w:val="18"/>
          <w:szCs w:val="18"/>
          <w:lang w:val="es-BO"/>
        </w:rPr>
        <w:t xml:space="preserve"> sin justificación, por el lapso de ______ </w:t>
      </w:r>
      <w:r w:rsidRPr="00780825">
        <w:rPr>
          <w:rFonts w:cs="Arial"/>
          <w:b/>
          <w:i/>
          <w:sz w:val="18"/>
          <w:szCs w:val="18"/>
          <w:lang w:val="es-BO"/>
        </w:rPr>
        <w:t>(registrar el número de días en función del plazo total del Servicio)</w:t>
      </w:r>
      <w:r w:rsidRPr="00780825">
        <w:rPr>
          <w:rFonts w:cs="Arial"/>
          <w:sz w:val="18"/>
          <w:szCs w:val="18"/>
          <w:lang w:val="es-BO"/>
        </w:rPr>
        <w:t xml:space="preserve"> días calendario continuos, sin autorización escrita de la </w:t>
      </w:r>
      <w:r w:rsidRPr="00780825">
        <w:rPr>
          <w:rFonts w:cs="Arial"/>
          <w:b/>
          <w:sz w:val="18"/>
          <w:szCs w:val="18"/>
          <w:lang w:val="es-BO"/>
        </w:rPr>
        <w:t>ENTIDAD.</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 xml:space="preserve">Por incumplimiento del servicio de acuerdo al Cronograma. </w:t>
      </w:r>
      <w:r w:rsidRPr="00780825">
        <w:rPr>
          <w:b/>
          <w:i/>
          <w:sz w:val="18"/>
          <w:szCs w:val="18"/>
          <w:lang w:val="es-BO"/>
        </w:rPr>
        <w:t>(si corresponde)</w:t>
      </w:r>
      <w:r w:rsidRPr="00780825">
        <w:rPr>
          <w:sz w:val="18"/>
          <w:szCs w:val="18"/>
          <w:lang w:val="es-BO"/>
        </w:rPr>
        <w:t>.</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 xml:space="preserve">Por negligencia reiterada (3 veces) en el cumplimiento de las Especificaciones Técnicas, u otras especificaciones, o instrucciones escritas del </w:t>
      </w:r>
      <w:r w:rsidRPr="00780825">
        <w:rPr>
          <w:b/>
          <w:sz w:val="18"/>
          <w:szCs w:val="18"/>
          <w:lang w:val="es-BO"/>
        </w:rPr>
        <w:t>FISCAL</w:t>
      </w:r>
      <w:r w:rsidRPr="00780825">
        <w:rPr>
          <w:sz w:val="18"/>
          <w:szCs w:val="18"/>
          <w:lang w:val="es-BO"/>
        </w:rPr>
        <w:t>.</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Por falta de pago de salarios a su personal y otras obligaciones contractuales que afecten al servicio.</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lastRenderedPageBreak/>
        <w:t>Cuando el monto de la multa por atraso en la prestación del servicio alcance el diez por ciento (10%) del monto total del contrato, decisión optativa, o el veinte por ciento (20%), de forma obligatoria.</w:t>
      </w:r>
    </w:p>
    <w:p w:rsidR="00895F85" w:rsidRPr="00780825" w:rsidRDefault="00895F85" w:rsidP="00486E57">
      <w:pPr>
        <w:ind w:left="1800"/>
        <w:jc w:val="both"/>
        <w:rPr>
          <w:sz w:val="18"/>
          <w:szCs w:val="18"/>
          <w:lang w:val="es-BO"/>
        </w:rPr>
      </w:pPr>
    </w:p>
    <w:p w:rsidR="00895F85" w:rsidRPr="00780825" w:rsidRDefault="00895F85" w:rsidP="00AA4817">
      <w:pPr>
        <w:pStyle w:val="Prrafodelista"/>
        <w:numPr>
          <w:ilvl w:val="2"/>
          <w:numId w:val="44"/>
        </w:numPr>
        <w:ind w:left="1134" w:hanging="992"/>
        <w:jc w:val="both"/>
        <w:rPr>
          <w:rFonts w:ascii="Verdana" w:hAnsi="Verdana"/>
          <w:b/>
          <w:sz w:val="18"/>
          <w:szCs w:val="18"/>
          <w:lang w:val="es-BO"/>
        </w:rPr>
      </w:pPr>
      <w:r w:rsidRPr="00780825">
        <w:rPr>
          <w:rFonts w:ascii="Verdana" w:hAnsi="Verdana"/>
          <w:b/>
          <w:sz w:val="18"/>
          <w:szCs w:val="18"/>
          <w:lang w:val="es-BO"/>
        </w:rPr>
        <w:t xml:space="preserve">Resolución a requerimiento del PROVEEDOR por causales atribuibles a la ENTIDAD. </w:t>
      </w:r>
      <w:r w:rsidRPr="00780825">
        <w:rPr>
          <w:rFonts w:ascii="Verdana" w:hAnsi="Verdana"/>
          <w:sz w:val="18"/>
          <w:szCs w:val="18"/>
          <w:lang w:val="es-BO"/>
        </w:rPr>
        <w:t>El</w:t>
      </w:r>
      <w:r w:rsidRPr="00780825">
        <w:rPr>
          <w:rFonts w:ascii="Verdana" w:hAnsi="Verdana"/>
          <w:b/>
          <w:sz w:val="18"/>
          <w:szCs w:val="18"/>
          <w:lang w:val="es-BO"/>
        </w:rPr>
        <w:t xml:space="preserve"> PROVEEDOR, </w:t>
      </w:r>
      <w:r w:rsidRPr="00780825">
        <w:rPr>
          <w:rFonts w:ascii="Verdana" w:hAnsi="Verdana"/>
          <w:sz w:val="18"/>
          <w:szCs w:val="18"/>
          <w:lang w:val="es-BO"/>
        </w:rPr>
        <w:t>podrá proceder al trámite de resolución del Contrato, en los siguientes casos:</w:t>
      </w:r>
    </w:p>
    <w:p w:rsidR="00895F85" w:rsidRPr="00780825" w:rsidRDefault="00895F85" w:rsidP="00486E57">
      <w:pPr>
        <w:jc w:val="both"/>
        <w:rPr>
          <w:sz w:val="18"/>
          <w:szCs w:val="18"/>
          <w:lang w:val="es-BO"/>
        </w:rPr>
      </w:pPr>
    </w:p>
    <w:p w:rsidR="00895F85" w:rsidRPr="00780825" w:rsidRDefault="00895F85" w:rsidP="00AA4817">
      <w:pPr>
        <w:numPr>
          <w:ilvl w:val="1"/>
          <w:numId w:val="42"/>
        </w:numPr>
        <w:tabs>
          <w:tab w:val="num" w:pos="1800"/>
        </w:tabs>
        <w:ind w:left="1800"/>
        <w:jc w:val="both"/>
        <w:rPr>
          <w:sz w:val="18"/>
          <w:szCs w:val="18"/>
          <w:lang w:val="es-BO"/>
        </w:rPr>
      </w:pPr>
      <w:r w:rsidRPr="00780825">
        <w:rPr>
          <w:sz w:val="18"/>
          <w:szCs w:val="18"/>
          <w:lang w:val="es-BO"/>
        </w:rPr>
        <w:t>Si apartándose de los términos del contrato la</w:t>
      </w:r>
      <w:r w:rsidRPr="00780825">
        <w:rPr>
          <w:b/>
          <w:sz w:val="18"/>
          <w:szCs w:val="18"/>
          <w:lang w:val="es-BO"/>
        </w:rPr>
        <w:t xml:space="preserve"> ENTIDAD, </w:t>
      </w:r>
      <w:r w:rsidRPr="00780825">
        <w:rPr>
          <w:sz w:val="18"/>
          <w:szCs w:val="18"/>
          <w:lang w:val="es-BO"/>
        </w:rPr>
        <w:t xml:space="preserve">a través del </w:t>
      </w:r>
      <w:r w:rsidRPr="00780825">
        <w:rPr>
          <w:b/>
          <w:bCs/>
          <w:sz w:val="18"/>
          <w:szCs w:val="18"/>
          <w:lang w:val="es-BO"/>
        </w:rPr>
        <w:t>FISCAL</w:t>
      </w:r>
      <w:r w:rsidRPr="00780825">
        <w:rPr>
          <w:sz w:val="18"/>
          <w:szCs w:val="18"/>
          <w:lang w:val="es-BO"/>
        </w:rPr>
        <w:t xml:space="preserve">, pretende modificar o afectar las condiciones del </w:t>
      </w:r>
      <w:r w:rsidRPr="00780825">
        <w:rPr>
          <w:b/>
          <w:sz w:val="18"/>
          <w:szCs w:val="18"/>
          <w:lang w:val="es-BO"/>
        </w:rPr>
        <w:t>SERVICIO</w:t>
      </w:r>
      <w:r w:rsidRPr="00780825">
        <w:rPr>
          <w:sz w:val="18"/>
          <w:szCs w:val="18"/>
          <w:lang w:val="es-BO"/>
        </w:rPr>
        <w:t>.</w:t>
      </w:r>
    </w:p>
    <w:p w:rsidR="00895F85" w:rsidRPr="00780825" w:rsidRDefault="00895F85" w:rsidP="00AA4817">
      <w:pPr>
        <w:numPr>
          <w:ilvl w:val="1"/>
          <w:numId w:val="42"/>
        </w:numPr>
        <w:tabs>
          <w:tab w:val="num" w:pos="1800"/>
        </w:tabs>
        <w:ind w:left="1800"/>
        <w:jc w:val="both"/>
        <w:rPr>
          <w:sz w:val="18"/>
          <w:szCs w:val="18"/>
          <w:lang w:val="es-BO"/>
        </w:rPr>
      </w:pPr>
      <w:r w:rsidRPr="00780825">
        <w:rPr>
          <w:sz w:val="18"/>
          <w:szCs w:val="18"/>
          <w:lang w:val="es-BO"/>
        </w:rPr>
        <w:t xml:space="preserve">Por incumplimiento injustificado en el pago por la prestación del </w:t>
      </w:r>
      <w:r w:rsidRPr="00780825">
        <w:rPr>
          <w:b/>
          <w:sz w:val="18"/>
          <w:szCs w:val="18"/>
          <w:lang w:val="es-BO"/>
        </w:rPr>
        <w:t>SERVICIO</w:t>
      </w:r>
      <w:r w:rsidRPr="00780825">
        <w:rPr>
          <w:sz w:val="18"/>
          <w:szCs w:val="18"/>
          <w:lang w:val="es-BO"/>
        </w:rPr>
        <w:t xml:space="preserve">, por más de sesenta (60) días calendario computados a partir de la fecha en que debió hacerse efectivo el pago, existiendo conformidad del </w:t>
      </w:r>
      <w:r w:rsidRPr="00780825">
        <w:rPr>
          <w:b/>
          <w:sz w:val="18"/>
          <w:szCs w:val="18"/>
          <w:lang w:val="es-BO"/>
        </w:rPr>
        <w:t>SERVICIO</w:t>
      </w:r>
      <w:r w:rsidRPr="00780825">
        <w:rPr>
          <w:sz w:val="18"/>
          <w:szCs w:val="18"/>
          <w:lang w:val="es-BO"/>
        </w:rPr>
        <w:t xml:space="preserve">, emitida por el </w:t>
      </w:r>
      <w:r w:rsidRPr="00780825">
        <w:rPr>
          <w:b/>
          <w:sz w:val="18"/>
          <w:szCs w:val="18"/>
          <w:lang w:val="es-BO"/>
        </w:rPr>
        <w:t>FISCAL</w:t>
      </w:r>
      <w:r w:rsidRPr="00780825">
        <w:rPr>
          <w:sz w:val="18"/>
          <w:szCs w:val="18"/>
          <w:lang w:val="es-BO"/>
        </w:rPr>
        <w:t>.</w:t>
      </w:r>
    </w:p>
    <w:p w:rsidR="00895F85" w:rsidRPr="00780825" w:rsidRDefault="00895F85" w:rsidP="00AA4817">
      <w:pPr>
        <w:numPr>
          <w:ilvl w:val="1"/>
          <w:numId w:val="42"/>
        </w:numPr>
        <w:tabs>
          <w:tab w:val="num" w:pos="1800"/>
        </w:tabs>
        <w:ind w:left="1800"/>
        <w:jc w:val="both"/>
        <w:rPr>
          <w:sz w:val="18"/>
          <w:szCs w:val="18"/>
          <w:lang w:val="es-BO"/>
        </w:rPr>
      </w:pPr>
      <w:r w:rsidRPr="00780825">
        <w:rPr>
          <w:sz w:val="18"/>
          <w:szCs w:val="18"/>
          <w:lang w:val="es-BO"/>
        </w:rPr>
        <w:t>Por utilizar o requerir aquellos servicios que son objeto del presente contrato, en beneficio de terceras personas.</w:t>
      </w:r>
    </w:p>
    <w:p w:rsidR="00895F85" w:rsidRPr="00780825" w:rsidRDefault="00895F85" w:rsidP="00486E57">
      <w:pPr>
        <w:ind w:left="1800"/>
        <w:jc w:val="both"/>
        <w:rPr>
          <w:sz w:val="18"/>
          <w:szCs w:val="18"/>
          <w:lang w:val="es-BO"/>
        </w:rPr>
      </w:pPr>
    </w:p>
    <w:p w:rsidR="00895F85" w:rsidRPr="00780825" w:rsidRDefault="00895F85" w:rsidP="00AA4817">
      <w:pPr>
        <w:pStyle w:val="Prrafodelista"/>
        <w:numPr>
          <w:ilvl w:val="2"/>
          <w:numId w:val="44"/>
        </w:numPr>
        <w:ind w:left="1134" w:hanging="992"/>
        <w:jc w:val="both"/>
        <w:rPr>
          <w:rFonts w:ascii="Verdana" w:hAnsi="Verdana"/>
          <w:sz w:val="18"/>
          <w:szCs w:val="18"/>
          <w:lang w:val="es-BO"/>
        </w:rPr>
      </w:pPr>
      <w:r w:rsidRPr="00780825">
        <w:rPr>
          <w:rFonts w:ascii="Verdana" w:hAnsi="Verdana"/>
          <w:b/>
          <w:sz w:val="18"/>
          <w:szCs w:val="18"/>
          <w:lang w:val="es-BO"/>
        </w:rPr>
        <w:t xml:space="preserve">Reglas aplicables a la Resolución: </w:t>
      </w:r>
      <w:r w:rsidRPr="00780825">
        <w:rPr>
          <w:rFonts w:ascii="Verdana" w:hAnsi="Verdana"/>
          <w:sz w:val="18"/>
          <w:szCs w:val="18"/>
          <w:lang w:val="es-BO"/>
        </w:rPr>
        <w:t xml:space="preserve">De acuerdo a las causales de Resolución de Contrato señaladas precedentemente, y considerando la naturaleza del contrato de prestación de </w:t>
      </w:r>
      <w:r w:rsidRPr="00780825">
        <w:rPr>
          <w:rFonts w:ascii="Verdana" w:hAnsi="Verdana"/>
          <w:b/>
          <w:sz w:val="18"/>
          <w:szCs w:val="18"/>
          <w:lang w:val="es-BO"/>
        </w:rPr>
        <w:t>SERVICIOS</w:t>
      </w:r>
      <w:r w:rsidRPr="00780825">
        <w:rPr>
          <w:rFonts w:ascii="Verdana" w:hAnsi="Verdana"/>
          <w:sz w:val="18"/>
          <w:szCs w:val="18"/>
          <w:lang w:val="es-BO"/>
        </w:rPr>
        <w:t xml:space="preserve"> que implica la realización de prestaciones continuadas o sujetas a</w:t>
      </w:r>
      <w:r w:rsidR="00113732" w:rsidRPr="00780825">
        <w:rPr>
          <w:rFonts w:ascii="Verdana" w:hAnsi="Verdana"/>
          <w:sz w:val="18"/>
          <w:szCs w:val="18"/>
          <w:lang w:val="es-BO"/>
        </w:rPr>
        <w:t xml:space="preserve"> cronograma, su terminación só</w:t>
      </w:r>
      <w:r w:rsidRPr="00780825">
        <w:rPr>
          <w:rFonts w:ascii="Verdana" w:hAnsi="Verdana"/>
          <w:sz w:val="18"/>
          <w:szCs w:val="18"/>
          <w:lang w:val="es-BO"/>
        </w:rPr>
        <w:t xml:space="preserve">lo afectará a las prestaciones futuras, debiendo considerarse cumplidas las prestaciones ya realizadas por ambas partes. </w:t>
      </w:r>
    </w:p>
    <w:p w:rsidR="00895F85" w:rsidRPr="00780825" w:rsidRDefault="00895F85" w:rsidP="00486E57">
      <w:pPr>
        <w:pStyle w:val="Prrafodelista"/>
        <w:tabs>
          <w:tab w:val="left" w:pos="1418"/>
        </w:tabs>
        <w:ind w:left="465"/>
        <w:jc w:val="both"/>
        <w:rPr>
          <w:rFonts w:ascii="Verdana" w:hAnsi="Verdana"/>
          <w:sz w:val="18"/>
          <w:szCs w:val="18"/>
          <w:lang w:val="es-BO"/>
        </w:rPr>
      </w:pPr>
    </w:p>
    <w:p w:rsidR="00895F85" w:rsidRPr="00780825" w:rsidRDefault="00895F85" w:rsidP="00486E57">
      <w:pPr>
        <w:pStyle w:val="Prrafodelista"/>
        <w:ind w:left="1134"/>
        <w:jc w:val="both"/>
        <w:rPr>
          <w:rFonts w:ascii="Verdana" w:hAnsi="Verdana"/>
          <w:sz w:val="18"/>
          <w:szCs w:val="18"/>
          <w:lang w:val="es-BO"/>
        </w:rPr>
      </w:pPr>
      <w:r w:rsidRPr="00780825">
        <w:rPr>
          <w:rFonts w:ascii="Verdana" w:hAnsi="Verdana"/>
          <w:sz w:val="18"/>
          <w:szCs w:val="18"/>
          <w:lang w:val="es-BO"/>
        </w:rPr>
        <w:t>Para procesar la Resolución del Contrato por cualquiera de las causales señaladas, la</w:t>
      </w:r>
      <w:r w:rsidRPr="00780825">
        <w:rPr>
          <w:rFonts w:ascii="Verdana" w:hAnsi="Verdana"/>
          <w:b/>
          <w:sz w:val="18"/>
          <w:szCs w:val="18"/>
          <w:lang w:val="es-BO"/>
        </w:rPr>
        <w:t xml:space="preserve"> ENTIDAD </w:t>
      </w:r>
      <w:r w:rsidRPr="00780825">
        <w:rPr>
          <w:rFonts w:ascii="Verdana" w:hAnsi="Verdana"/>
          <w:sz w:val="18"/>
          <w:szCs w:val="18"/>
          <w:lang w:val="es-BO"/>
        </w:rPr>
        <w:t>o el</w:t>
      </w:r>
      <w:r w:rsidRPr="00780825">
        <w:rPr>
          <w:rFonts w:ascii="Verdana" w:hAnsi="Verdana"/>
          <w:b/>
          <w:sz w:val="18"/>
          <w:szCs w:val="18"/>
          <w:lang w:val="es-BO"/>
        </w:rPr>
        <w:t xml:space="preserve"> PROVEEDOR, </w:t>
      </w:r>
      <w:r w:rsidRPr="00780825">
        <w:rPr>
          <w:rFonts w:ascii="Verdana" w:hAnsi="Verdana"/>
          <w:sz w:val="18"/>
          <w:szCs w:val="18"/>
          <w:lang w:val="es-BO"/>
        </w:rPr>
        <w:t xml:space="preserve">dará aviso escrito mediante carta notariada, a la otra parte, de su intención de resolver el </w:t>
      </w:r>
      <w:r w:rsidRPr="00780825">
        <w:rPr>
          <w:rFonts w:ascii="Verdana" w:hAnsi="Verdana"/>
          <w:b/>
          <w:sz w:val="18"/>
          <w:szCs w:val="18"/>
          <w:lang w:val="es-BO"/>
        </w:rPr>
        <w:t>CONTRATO</w:t>
      </w:r>
      <w:r w:rsidRPr="00780825">
        <w:rPr>
          <w:rFonts w:ascii="Verdana" w:hAnsi="Verdana"/>
          <w:sz w:val="18"/>
          <w:szCs w:val="18"/>
          <w:lang w:val="es-BO"/>
        </w:rPr>
        <w:t>, estableciendo claramente la causal que se aduce.</w:t>
      </w:r>
    </w:p>
    <w:p w:rsidR="00895F85" w:rsidRPr="00780825" w:rsidRDefault="00895F85" w:rsidP="00486E57">
      <w:pPr>
        <w:ind w:left="426" w:firstLine="24"/>
        <w:jc w:val="both"/>
        <w:rPr>
          <w:sz w:val="18"/>
          <w:szCs w:val="18"/>
          <w:lang w:val="es-BO"/>
        </w:rPr>
      </w:pPr>
    </w:p>
    <w:p w:rsidR="00895F85" w:rsidRPr="00780825" w:rsidRDefault="00895F85" w:rsidP="00486E57">
      <w:pPr>
        <w:pStyle w:val="Prrafodelista"/>
        <w:ind w:left="1134"/>
        <w:jc w:val="both"/>
        <w:rPr>
          <w:lang w:val="es-BO"/>
        </w:rPr>
      </w:pPr>
      <w:r w:rsidRPr="00780825">
        <w:rPr>
          <w:rFonts w:ascii="Verdana" w:hAnsi="Verdana"/>
          <w:sz w:val="18"/>
          <w:szCs w:val="18"/>
          <w:lang w:val="es-BO"/>
        </w:rPr>
        <w:t>Si dentro de los diez (10) días hábiles siguientes de la fecha de notificación, se enmendaran las fallas, se normalizara el desarrollo de los servicios y se tomaran las medidas necesarias para continuar normalmente con las estipulaciones del Contrato y el requir</w:t>
      </w:r>
      <w:r w:rsidR="00113732" w:rsidRPr="00780825">
        <w:rPr>
          <w:rFonts w:ascii="Verdana" w:hAnsi="Verdana"/>
          <w:sz w:val="18"/>
          <w:szCs w:val="18"/>
          <w:lang w:val="es-BO"/>
        </w:rPr>
        <w:t>ente de la resolución, expresara</w:t>
      </w:r>
      <w:r w:rsidRPr="00780825">
        <w:rPr>
          <w:rFonts w:ascii="Verdana" w:hAnsi="Verdana"/>
          <w:sz w:val="18"/>
          <w:szCs w:val="18"/>
          <w:lang w:val="es-BO"/>
        </w:rPr>
        <w:t xml:space="preserve"> por escrito su conformidad a la solución, el aviso de intención de resolución será retirado. Caso contrario, si al vencimiento de este término no existiese ninguna respuesta, el proceso de resolución continuará a cuyo fin la </w:t>
      </w:r>
      <w:r w:rsidRPr="00780825">
        <w:rPr>
          <w:rFonts w:ascii="Verdana" w:hAnsi="Verdana"/>
          <w:b/>
          <w:sz w:val="18"/>
          <w:szCs w:val="18"/>
          <w:lang w:val="es-BO"/>
        </w:rPr>
        <w:t>ENTIDAD</w:t>
      </w:r>
      <w:r w:rsidRPr="00780825">
        <w:rPr>
          <w:rFonts w:ascii="Verdana" w:hAnsi="Verdana"/>
          <w:sz w:val="18"/>
          <w:szCs w:val="18"/>
          <w:lang w:val="es-BO"/>
        </w:rPr>
        <w:t xml:space="preserve"> o el </w:t>
      </w:r>
      <w:r w:rsidRPr="00780825">
        <w:rPr>
          <w:rFonts w:ascii="Verdana" w:hAnsi="Verdana"/>
          <w:b/>
          <w:sz w:val="18"/>
          <w:szCs w:val="18"/>
          <w:lang w:val="es-BO"/>
        </w:rPr>
        <w:t>PROVEEDOR</w:t>
      </w:r>
      <w:r w:rsidRPr="00780825">
        <w:rPr>
          <w:rFonts w:ascii="Verdana" w:hAnsi="Verdana"/>
          <w:sz w:val="18"/>
          <w:szCs w:val="18"/>
          <w:lang w:val="es-BO"/>
        </w:rPr>
        <w:t>, según quién haya requerido la resolución del contrato, notificará mediante carta notariada a la otra parte, que la resolución del contrato se ha hecho efectiva.</w:t>
      </w:r>
      <w:r w:rsidRPr="00780825">
        <w:rPr>
          <w:lang w:val="es-BO"/>
        </w:rPr>
        <w:t xml:space="preserve"> </w:t>
      </w:r>
    </w:p>
    <w:p w:rsidR="00895F85" w:rsidRPr="00780825" w:rsidRDefault="00895F85" w:rsidP="00486E57">
      <w:pPr>
        <w:pStyle w:val="Prrafodelista"/>
        <w:tabs>
          <w:tab w:val="left" w:pos="1418"/>
        </w:tabs>
        <w:ind w:left="465"/>
        <w:jc w:val="both"/>
        <w:rPr>
          <w:lang w:val="es-BO"/>
        </w:rPr>
      </w:pPr>
    </w:p>
    <w:p w:rsidR="00895F85" w:rsidRPr="00780825" w:rsidRDefault="00895F85" w:rsidP="00486E57">
      <w:pPr>
        <w:pStyle w:val="Prrafodelista"/>
        <w:ind w:left="1134"/>
        <w:jc w:val="both"/>
        <w:rPr>
          <w:rFonts w:ascii="Verdana" w:hAnsi="Verdana"/>
          <w:b/>
          <w:i/>
          <w:sz w:val="18"/>
          <w:szCs w:val="18"/>
          <w:lang w:val="es-BO"/>
        </w:rPr>
      </w:pPr>
      <w:r w:rsidRPr="00780825">
        <w:rPr>
          <w:rFonts w:ascii="Verdana" w:hAnsi="Verdana"/>
          <w:b/>
          <w:i/>
          <w:sz w:val="18"/>
          <w:szCs w:val="18"/>
          <w:lang w:val="es-BO"/>
        </w:rPr>
        <w:t>(Utilizar este párrafo sólo para servicios continuos).</w:t>
      </w:r>
    </w:p>
    <w:p w:rsidR="00895F85" w:rsidRPr="00780825" w:rsidRDefault="00895F85" w:rsidP="00486E57">
      <w:pPr>
        <w:pStyle w:val="Prrafodelista"/>
        <w:ind w:left="1134"/>
        <w:jc w:val="both"/>
        <w:rPr>
          <w:rFonts w:ascii="Verdana" w:hAnsi="Verdana"/>
          <w:sz w:val="18"/>
          <w:szCs w:val="18"/>
          <w:lang w:val="es-BO"/>
        </w:rPr>
      </w:pPr>
      <w:r w:rsidRPr="00780825">
        <w:rPr>
          <w:rFonts w:ascii="Verdana" w:hAnsi="Verdana"/>
          <w:sz w:val="18"/>
          <w:szCs w:val="18"/>
          <w:lang w:val="es-BO"/>
        </w:rPr>
        <w:t xml:space="preserve">Esta carta notariada dará lugar a que cuando la resolución sea por causales atribuibles al </w:t>
      </w:r>
      <w:r w:rsidRPr="00780825">
        <w:rPr>
          <w:rFonts w:ascii="Verdana" w:hAnsi="Verdana"/>
          <w:b/>
          <w:sz w:val="18"/>
          <w:szCs w:val="18"/>
          <w:lang w:val="es-BO"/>
        </w:rPr>
        <w:t>PROVEEDOR</w:t>
      </w:r>
      <w:r w:rsidRPr="00780825">
        <w:rPr>
          <w:rFonts w:ascii="Verdana" w:hAnsi="Verdana"/>
          <w:sz w:val="18"/>
          <w:szCs w:val="18"/>
          <w:lang w:val="es-BO"/>
        </w:rPr>
        <w:t xml:space="preserve"> se consolide en favor de la </w:t>
      </w:r>
      <w:r w:rsidRPr="00780825">
        <w:rPr>
          <w:rFonts w:ascii="Verdana" w:hAnsi="Verdana"/>
          <w:b/>
          <w:sz w:val="18"/>
          <w:szCs w:val="18"/>
          <w:lang w:val="es-BO"/>
        </w:rPr>
        <w:t>ENTIDAD</w:t>
      </w:r>
      <w:r w:rsidRPr="00780825">
        <w:rPr>
          <w:rFonts w:ascii="Verdana" w:hAnsi="Verdana"/>
          <w:sz w:val="18"/>
          <w:szCs w:val="18"/>
          <w:lang w:val="es-BO"/>
        </w:rPr>
        <w:t xml:space="preserve"> la Garantía de Cumplimiento de Contrato, manteniéndose pendiente de ejecución la Garantía de Correcta Inversión del Anticipo si se hubiese otorgado anticipo hasta que se efectué la liquidación del contrato, si aún la vigencia de dicha garantía lo permite, caso contrario si la vigencia está a finalizar y no se amplía, será ejecutada con cargo a esa liquidación.</w:t>
      </w:r>
    </w:p>
    <w:p w:rsidR="00895F85" w:rsidRPr="00780825" w:rsidRDefault="00895F85" w:rsidP="00486E57">
      <w:pPr>
        <w:pStyle w:val="Prrafodelista"/>
        <w:tabs>
          <w:tab w:val="left" w:pos="1418"/>
        </w:tabs>
        <w:ind w:left="465"/>
        <w:jc w:val="both"/>
        <w:rPr>
          <w:rFonts w:ascii="Verdana" w:hAnsi="Verdana"/>
          <w:sz w:val="18"/>
          <w:szCs w:val="18"/>
          <w:lang w:val="es-BO"/>
        </w:rPr>
      </w:pPr>
    </w:p>
    <w:p w:rsidR="00895F85" w:rsidRPr="00780825" w:rsidRDefault="00895F85" w:rsidP="00486E57">
      <w:pPr>
        <w:pStyle w:val="Prrafodelista"/>
        <w:ind w:left="1134"/>
        <w:jc w:val="both"/>
        <w:rPr>
          <w:rFonts w:ascii="Verdana" w:hAnsi="Verdana"/>
          <w:b/>
          <w:i/>
          <w:sz w:val="18"/>
          <w:szCs w:val="18"/>
          <w:lang w:val="es-BO"/>
        </w:rPr>
      </w:pPr>
      <w:r w:rsidRPr="00780825">
        <w:rPr>
          <w:rFonts w:ascii="Verdana" w:hAnsi="Verdana"/>
          <w:b/>
          <w:i/>
          <w:sz w:val="18"/>
          <w:szCs w:val="18"/>
          <w:lang w:val="es-BO"/>
        </w:rPr>
        <w:t>(Utilizar este párrafo sólo para servicios discontinuos).</w:t>
      </w:r>
    </w:p>
    <w:p w:rsidR="00895F85" w:rsidRPr="00780825" w:rsidRDefault="00895F85" w:rsidP="00486E57">
      <w:pPr>
        <w:pStyle w:val="Prrafodelista"/>
        <w:ind w:left="1134"/>
        <w:jc w:val="both"/>
        <w:rPr>
          <w:rFonts w:ascii="Verdana" w:hAnsi="Verdana"/>
          <w:sz w:val="18"/>
          <w:szCs w:val="18"/>
          <w:lang w:val="es-BO"/>
        </w:rPr>
      </w:pPr>
      <w:r w:rsidRPr="00780825">
        <w:rPr>
          <w:rFonts w:ascii="Verdana" w:hAnsi="Verdana"/>
          <w:sz w:val="18"/>
          <w:szCs w:val="18"/>
          <w:lang w:val="es-BO"/>
        </w:rPr>
        <w:t xml:space="preserve">Esta carta notariada dará lugar a que cuando la resolución sea por causales atribuibles al </w:t>
      </w:r>
      <w:r w:rsidRPr="00780825">
        <w:rPr>
          <w:rFonts w:ascii="Verdana" w:hAnsi="Verdana"/>
          <w:b/>
          <w:sz w:val="18"/>
          <w:szCs w:val="18"/>
          <w:lang w:val="es-BO"/>
        </w:rPr>
        <w:t>PROVEEDOR</w:t>
      </w:r>
      <w:r w:rsidRPr="00780825">
        <w:rPr>
          <w:rFonts w:ascii="Verdana" w:hAnsi="Verdana"/>
          <w:sz w:val="18"/>
          <w:szCs w:val="18"/>
          <w:lang w:val="es-BO"/>
        </w:rPr>
        <w:t xml:space="preserve"> se consolide en favor de la </w:t>
      </w:r>
      <w:r w:rsidRPr="00780825">
        <w:rPr>
          <w:rFonts w:ascii="Verdana" w:hAnsi="Verdana"/>
          <w:b/>
          <w:sz w:val="18"/>
          <w:szCs w:val="18"/>
          <w:lang w:val="es-BO"/>
        </w:rPr>
        <w:t>ENTIDAD</w:t>
      </w:r>
      <w:r w:rsidRPr="00780825">
        <w:rPr>
          <w:rFonts w:ascii="Verdana" w:hAnsi="Verdana"/>
          <w:sz w:val="18"/>
          <w:szCs w:val="18"/>
          <w:lang w:val="es-BO"/>
        </w:rPr>
        <w:t xml:space="preserve"> las retenciones realizadas en sustitución a la Garantía de Cumplimiento de Contrato.</w:t>
      </w:r>
    </w:p>
    <w:p w:rsidR="00895F85" w:rsidRPr="00780825" w:rsidRDefault="00895F85" w:rsidP="00486E57">
      <w:pPr>
        <w:pStyle w:val="Prrafodelista"/>
        <w:tabs>
          <w:tab w:val="left" w:pos="1418"/>
        </w:tabs>
        <w:ind w:left="465"/>
        <w:jc w:val="both"/>
        <w:rPr>
          <w:rFonts w:ascii="Verdana" w:hAnsi="Verdana"/>
          <w:sz w:val="18"/>
          <w:szCs w:val="18"/>
          <w:lang w:val="es-BO"/>
        </w:rPr>
      </w:pPr>
    </w:p>
    <w:p w:rsidR="00895F85" w:rsidRPr="00780825" w:rsidRDefault="00895F85" w:rsidP="00486E57">
      <w:pPr>
        <w:pStyle w:val="Prrafodelista"/>
        <w:ind w:left="1134"/>
        <w:jc w:val="both"/>
        <w:rPr>
          <w:rFonts w:ascii="Verdana" w:hAnsi="Verdana"/>
          <w:sz w:val="18"/>
          <w:szCs w:val="18"/>
          <w:lang w:val="es-BO"/>
        </w:rPr>
      </w:pPr>
      <w:r w:rsidRPr="00780825">
        <w:rPr>
          <w:rFonts w:ascii="Verdana" w:hAnsi="Verdana"/>
          <w:sz w:val="18"/>
          <w:szCs w:val="18"/>
          <w:lang w:val="es-BO"/>
        </w:rPr>
        <w:t xml:space="preserve">Solo en caso que la resolución no sea originada por negligencia del </w:t>
      </w:r>
      <w:r w:rsidRPr="00780825">
        <w:rPr>
          <w:rFonts w:ascii="Verdana" w:hAnsi="Verdana"/>
          <w:b/>
          <w:sz w:val="18"/>
          <w:szCs w:val="18"/>
          <w:lang w:val="es-BO"/>
        </w:rPr>
        <w:t>PROVEEDOR</w:t>
      </w:r>
      <w:r w:rsidRPr="00780825">
        <w:rPr>
          <w:rFonts w:ascii="Verdana" w:hAnsi="Verdana"/>
          <w:sz w:val="18"/>
          <w:szCs w:val="18"/>
          <w:lang w:val="es-BO"/>
        </w:rPr>
        <w:t xml:space="preserve"> éste tendrá derecho a una evaluación de los gastos proporcionales que demande los compromisos adquiridos por el </w:t>
      </w:r>
      <w:r w:rsidRPr="00780825">
        <w:rPr>
          <w:rFonts w:ascii="Verdana" w:hAnsi="Verdana"/>
          <w:b/>
          <w:sz w:val="18"/>
          <w:szCs w:val="18"/>
          <w:lang w:val="es-BO"/>
        </w:rPr>
        <w:t>PROVEEDOR</w:t>
      </w:r>
      <w:r w:rsidRPr="00780825">
        <w:rPr>
          <w:rFonts w:ascii="Verdana" w:hAnsi="Verdana"/>
          <w:sz w:val="18"/>
          <w:szCs w:val="18"/>
          <w:lang w:val="es-BO"/>
        </w:rPr>
        <w:t xml:space="preserve"> para la prestación del servicio contra la presentación de documentos probatorios y certificados.</w:t>
      </w:r>
    </w:p>
    <w:p w:rsidR="00895F85" w:rsidRPr="00780825" w:rsidRDefault="00895F85" w:rsidP="00486E57">
      <w:pPr>
        <w:pStyle w:val="Prrafodelista"/>
        <w:tabs>
          <w:tab w:val="left" w:pos="1418"/>
        </w:tabs>
        <w:ind w:left="465"/>
        <w:jc w:val="both"/>
        <w:rPr>
          <w:rFonts w:ascii="Verdana" w:hAnsi="Verdana"/>
          <w:sz w:val="18"/>
          <w:szCs w:val="18"/>
          <w:lang w:val="es-BO"/>
        </w:rPr>
      </w:pPr>
      <w:r w:rsidRPr="00780825">
        <w:rPr>
          <w:rFonts w:ascii="Verdana" w:hAnsi="Verdana"/>
          <w:sz w:val="18"/>
          <w:szCs w:val="18"/>
          <w:lang w:val="es-BO"/>
        </w:rPr>
        <w:t xml:space="preserve"> </w:t>
      </w:r>
    </w:p>
    <w:p w:rsidR="00895F85" w:rsidRPr="00780825" w:rsidRDefault="00895F85" w:rsidP="00486E57">
      <w:pPr>
        <w:pStyle w:val="Prrafodelista"/>
        <w:ind w:left="1134"/>
        <w:jc w:val="both"/>
        <w:rPr>
          <w:rFonts w:ascii="Verdana" w:hAnsi="Verdana"/>
          <w:sz w:val="18"/>
          <w:szCs w:val="18"/>
          <w:lang w:val="es-BO"/>
        </w:rPr>
      </w:pPr>
      <w:r w:rsidRPr="00780825">
        <w:rPr>
          <w:rFonts w:ascii="Verdana" w:hAnsi="Verdana"/>
          <w:sz w:val="18"/>
          <w:szCs w:val="18"/>
          <w:lang w:val="es-BO"/>
        </w:rPr>
        <w:t xml:space="preserve">Si el </w:t>
      </w:r>
      <w:r w:rsidRPr="00780825">
        <w:rPr>
          <w:rFonts w:ascii="Verdana" w:hAnsi="Verdana"/>
          <w:b/>
          <w:sz w:val="18"/>
          <w:szCs w:val="18"/>
          <w:lang w:val="es-BO"/>
        </w:rPr>
        <w:t>FISCAL</w:t>
      </w:r>
      <w:r w:rsidRPr="00780825">
        <w:rPr>
          <w:rFonts w:ascii="Verdana" w:hAnsi="Verdana"/>
          <w:sz w:val="18"/>
          <w:szCs w:val="18"/>
          <w:lang w:val="es-BO"/>
        </w:rPr>
        <w:t xml:space="preserve"> determinará los costos proporcionales que en dicho acto se demandase y otros gastos que a juicio del </w:t>
      </w:r>
      <w:r w:rsidRPr="00780825">
        <w:rPr>
          <w:rFonts w:ascii="Verdana" w:hAnsi="Verdana"/>
          <w:b/>
          <w:sz w:val="18"/>
          <w:szCs w:val="18"/>
          <w:lang w:val="es-BO"/>
        </w:rPr>
        <w:t>FISCAL</w:t>
      </w:r>
      <w:r w:rsidRPr="00780825">
        <w:rPr>
          <w:rFonts w:ascii="Verdana" w:hAnsi="Verdana"/>
          <w:sz w:val="18"/>
          <w:szCs w:val="18"/>
          <w:lang w:val="es-BO"/>
        </w:rPr>
        <w:t xml:space="preserve"> fueran considerados sujetos a reembolso en favor del </w:t>
      </w:r>
      <w:r w:rsidRPr="00780825">
        <w:rPr>
          <w:rFonts w:ascii="Verdana" w:hAnsi="Verdana"/>
          <w:b/>
          <w:sz w:val="18"/>
          <w:szCs w:val="18"/>
          <w:lang w:val="es-BO"/>
        </w:rPr>
        <w:t>PROVEEDOR</w:t>
      </w:r>
      <w:r w:rsidRPr="00780825">
        <w:rPr>
          <w:rFonts w:ascii="Verdana" w:hAnsi="Verdana"/>
          <w:sz w:val="18"/>
          <w:szCs w:val="18"/>
          <w:lang w:val="es-BO"/>
        </w:rPr>
        <w:t xml:space="preserve">. Una vez efectivizada la Resolución del contrato, las partes </w:t>
      </w:r>
      <w:r w:rsidRPr="00780825">
        <w:rPr>
          <w:rFonts w:ascii="Verdana" w:hAnsi="Verdana"/>
          <w:sz w:val="18"/>
          <w:szCs w:val="18"/>
          <w:lang w:val="es-BO"/>
        </w:rPr>
        <w:lastRenderedPageBreak/>
        <w:t>procederán realizar la liquidación del contrato donde establecerán los saldos en favor o en contra para su respectivo pago y/o cobro, según corresponda.</w:t>
      </w:r>
    </w:p>
    <w:p w:rsidR="00895F85" w:rsidRPr="00780825" w:rsidRDefault="00895F85" w:rsidP="00486E57">
      <w:pPr>
        <w:ind w:left="1276"/>
        <w:jc w:val="both"/>
        <w:rPr>
          <w:sz w:val="18"/>
          <w:szCs w:val="18"/>
          <w:lang w:val="es-BO"/>
        </w:rPr>
      </w:pPr>
    </w:p>
    <w:p w:rsidR="00895F85" w:rsidRPr="00780825" w:rsidRDefault="00895F85" w:rsidP="00AA4817">
      <w:pPr>
        <w:pStyle w:val="Prrafodelista"/>
        <w:numPr>
          <w:ilvl w:val="1"/>
          <w:numId w:val="44"/>
        </w:numPr>
        <w:jc w:val="both"/>
        <w:rPr>
          <w:rFonts w:ascii="Verdana" w:hAnsi="Verdana"/>
          <w:b/>
          <w:sz w:val="18"/>
          <w:szCs w:val="18"/>
          <w:lang w:val="es-BO"/>
        </w:rPr>
      </w:pPr>
      <w:r w:rsidRPr="00780825">
        <w:rPr>
          <w:rFonts w:ascii="Verdana" w:hAnsi="Verdana"/>
          <w:b/>
          <w:sz w:val="18"/>
          <w:szCs w:val="18"/>
          <w:lang w:val="es-BO"/>
        </w:rPr>
        <w:t>Resolución por causas de fuerza mayor o caso fortuito o en resguardo de los intereses del Estado.</w:t>
      </w:r>
    </w:p>
    <w:p w:rsidR="00895F85" w:rsidRPr="00780825" w:rsidRDefault="00895F85" w:rsidP="00486E57">
      <w:pPr>
        <w:pStyle w:val="Prrafodelista"/>
        <w:jc w:val="both"/>
        <w:rPr>
          <w:rFonts w:ascii="Verdana" w:hAnsi="Verdana"/>
          <w:b/>
          <w:sz w:val="18"/>
          <w:szCs w:val="18"/>
          <w:lang w:val="es-BO"/>
        </w:rPr>
      </w:pPr>
    </w:p>
    <w:p w:rsidR="00895F85" w:rsidRPr="00780825" w:rsidRDefault="00895F85" w:rsidP="00486E57">
      <w:pPr>
        <w:pStyle w:val="Prrafodelista"/>
        <w:jc w:val="both"/>
        <w:rPr>
          <w:rFonts w:ascii="Verdana" w:hAnsi="Verdana"/>
          <w:b/>
          <w:sz w:val="18"/>
          <w:szCs w:val="18"/>
          <w:lang w:val="es-BO"/>
        </w:rPr>
      </w:pPr>
      <w:r w:rsidRPr="00780825">
        <w:rPr>
          <w:rFonts w:ascii="Verdana" w:hAnsi="Verdana"/>
          <w:sz w:val="18"/>
          <w:szCs w:val="18"/>
          <w:lang w:val="es-BO"/>
        </w:rPr>
        <w:t xml:space="preserve">Considerando la naturaleza del contrato de prestación de </w:t>
      </w:r>
      <w:r w:rsidRPr="00780825">
        <w:rPr>
          <w:rFonts w:ascii="Verdana" w:hAnsi="Verdana"/>
          <w:b/>
          <w:sz w:val="18"/>
          <w:szCs w:val="18"/>
          <w:lang w:val="es-BO"/>
        </w:rPr>
        <w:t>SERVICIO</w:t>
      </w:r>
      <w:r w:rsidRPr="00780825">
        <w:rPr>
          <w:rFonts w:ascii="Verdana" w:hAnsi="Verdana"/>
          <w:sz w:val="18"/>
          <w:szCs w:val="18"/>
          <w:lang w:val="es-BO"/>
        </w:rPr>
        <w:t xml:space="preserve"> que implica la realización de prestaciones continuadas o sujetas a cronograma, su terminación sólo afectará a las prestaciones futuras, debiendo considerarse cumplidas las prestaciones ya realizadas por ambas partes.</w:t>
      </w:r>
    </w:p>
    <w:p w:rsidR="00895F85" w:rsidRPr="00780825" w:rsidRDefault="00895F85" w:rsidP="00486E57">
      <w:pPr>
        <w:pStyle w:val="Prrafodelista"/>
        <w:ind w:left="465"/>
        <w:jc w:val="both"/>
        <w:rPr>
          <w:rFonts w:ascii="Verdana" w:hAnsi="Verdana"/>
          <w:sz w:val="18"/>
          <w:szCs w:val="18"/>
          <w:lang w:val="es-BO"/>
        </w:rPr>
      </w:pPr>
    </w:p>
    <w:p w:rsidR="00895F85" w:rsidRPr="00780825" w:rsidRDefault="00895F85" w:rsidP="00486E57">
      <w:pPr>
        <w:pStyle w:val="Prrafodelista"/>
        <w:jc w:val="both"/>
        <w:rPr>
          <w:rFonts w:ascii="Verdana" w:hAnsi="Verdana"/>
          <w:sz w:val="18"/>
          <w:szCs w:val="18"/>
          <w:lang w:val="es-BO"/>
        </w:rPr>
      </w:pPr>
      <w:r w:rsidRPr="00780825">
        <w:rPr>
          <w:rFonts w:ascii="Verdana" w:hAnsi="Verdana"/>
          <w:sz w:val="18"/>
          <w:szCs w:val="18"/>
          <w:lang w:val="es-BO"/>
        </w:rPr>
        <w:t xml:space="preserve">Si en cualquier momento, antes de la terminación de la prestación del servicio objeto del Contrato, el </w:t>
      </w:r>
      <w:r w:rsidRPr="00780825">
        <w:rPr>
          <w:rFonts w:ascii="Verdana" w:hAnsi="Verdana"/>
          <w:b/>
          <w:sz w:val="18"/>
          <w:szCs w:val="18"/>
          <w:lang w:val="es-BO"/>
        </w:rPr>
        <w:t>PROVEEDOR</w:t>
      </w:r>
      <w:r w:rsidRPr="00780825">
        <w:rPr>
          <w:rFonts w:ascii="Verdana" w:hAnsi="Verdana"/>
          <w:sz w:val="18"/>
          <w:szCs w:val="18"/>
          <w:lang w:val="es-BO"/>
        </w:rPr>
        <w:t xml:space="preserve"> se encontrase con situaciones no atribuibles a su voluntad, por causas de fuerza mayor, caso fortuito u otras causas debidamente justificadas, que imposibilite el cumplimiento de sus obligaciones, comunicará por escrito su intención de resolver el contrato.</w:t>
      </w:r>
    </w:p>
    <w:p w:rsidR="00895F85" w:rsidRPr="00780825" w:rsidRDefault="00895F85" w:rsidP="00486E57">
      <w:pPr>
        <w:pStyle w:val="Prrafodelista"/>
        <w:ind w:left="465"/>
        <w:jc w:val="both"/>
        <w:rPr>
          <w:rFonts w:ascii="Verdana" w:hAnsi="Verdana"/>
          <w:sz w:val="18"/>
          <w:szCs w:val="18"/>
          <w:lang w:val="es-BO"/>
        </w:rPr>
      </w:pPr>
    </w:p>
    <w:p w:rsidR="00895F85" w:rsidRPr="00780825" w:rsidRDefault="00895F85" w:rsidP="00486E57">
      <w:pPr>
        <w:pStyle w:val="Prrafodelista"/>
        <w:jc w:val="both"/>
        <w:rPr>
          <w:rFonts w:ascii="Verdana" w:hAnsi="Verdana"/>
          <w:sz w:val="18"/>
          <w:szCs w:val="18"/>
          <w:lang w:val="es-BO"/>
        </w:rPr>
      </w:pPr>
      <w:r w:rsidRPr="00780825">
        <w:rPr>
          <w:rFonts w:ascii="Verdana" w:hAnsi="Verdana"/>
          <w:sz w:val="18"/>
          <w:szCs w:val="18"/>
          <w:lang w:val="es-BO"/>
        </w:rPr>
        <w:t xml:space="preserve">La </w:t>
      </w:r>
      <w:r w:rsidRPr="00780825">
        <w:rPr>
          <w:rFonts w:ascii="Verdana" w:hAnsi="Verdana"/>
          <w:b/>
          <w:sz w:val="18"/>
          <w:szCs w:val="18"/>
          <w:lang w:val="es-BO"/>
        </w:rPr>
        <w:t>ENTIDAD</w:t>
      </w:r>
      <w:r w:rsidRPr="00780825">
        <w:rPr>
          <w:rFonts w:ascii="Verdana" w:hAnsi="Verdana"/>
          <w:sz w:val="18"/>
          <w:szCs w:val="18"/>
          <w:lang w:val="es-BO"/>
        </w:rPr>
        <w:t xml:space="preserve">, previa evaluación y aceptación de la solicitud, mediante carta notariada dirigida al </w:t>
      </w:r>
      <w:r w:rsidRPr="00780825">
        <w:rPr>
          <w:rFonts w:ascii="Verdana" w:hAnsi="Verdana"/>
          <w:b/>
          <w:sz w:val="18"/>
          <w:szCs w:val="18"/>
          <w:lang w:val="es-BO"/>
        </w:rPr>
        <w:t>PROVEEDOR</w:t>
      </w:r>
      <w:r w:rsidRPr="00780825">
        <w:rPr>
          <w:rFonts w:ascii="Verdana" w:hAnsi="Verdana"/>
          <w:sz w:val="18"/>
          <w:szCs w:val="18"/>
          <w:lang w:val="es-BO"/>
        </w:rPr>
        <w:t xml:space="preserve">, suspenderá la ejecución del </w:t>
      </w:r>
      <w:r w:rsidRPr="00780825">
        <w:rPr>
          <w:rFonts w:ascii="Verdana" w:hAnsi="Verdana"/>
          <w:b/>
          <w:sz w:val="18"/>
          <w:szCs w:val="18"/>
          <w:lang w:val="es-BO"/>
        </w:rPr>
        <w:t>SERVICIO</w:t>
      </w:r>
      <w:r w:rsidRPr="00780825">
        <w:rPr>
          <w:rFonts w:ascii="Verdana" w:hAnsi="Verdana"/>
          <w:sz w:val="18"/>
          <w:szCs w:val="18"/>
          <w:lang w:val="es-BO"/>
        </w:rPr>
        <w:t xml:space="preserve"> y resolverá el Contrato. A la entrega de dicha comunicación oficial de resolución, el </w:t>
      </w:r>
      <w:r w:rsidRPr="00780825">
        <w:rPr>
          <w:rFonts w:ascii="Verdana" w:hAnsi="Verdana"/>
          <w:b/>
          <w:sz w:val="18"/>
          <w:szCs w:val="18"/>
          <w:lang w:val="es-BO"/>
        </w:rPr>
        <w:t>PROVEEDOR</w:t>
      </w:r>
      <w:r w:rsidRPr="00780825">
        <w:rPr>
          <w:rFonts w:ascii="Verdana" w:hAnsi="Verdana"/>
          <w:sz w:val="18"/>
          <w:szCs w:val="18"/>
          <w:lang w:val="es-BO"/>
        </w:rPr>
        <w:t xml:space="preserve"> suspenderá la ejecución del </w:t>
      </w:r>
      <w:r w:rsidRPr="00780825">
        <w:rPr>
          <w:rFonts w:ascii="Verdana" w:hAnsi="Verdana"/>
          <w:b/>
          <w:sz w:val="18"/>
          <w:szCs w:val="18"/>
          <w:lang w:val="es-BO"/>
        </w:rPr>
        <w:t>SERVICIO</w:t>
      </w:r>
      <w:r w:rsidRPr="00780825">
        <w:rPr>
          <w:rFonts w:ascii="Verdana" w:hAnsi="Verdana"/>
          <w:sz w:val="18"/>
          <w:szCs w:val="18"/>
          <w:lang w:val="es-BO"/>
        </w:rPr>
        <w:t xml:space="preserve"> de acuerdo a las instrucciones escritas que al efecto emita la </w:t>
      </w:r>
      <w:r w:rsidRPr="00780825">
        <w:rPr>
          <w:rFonts w:ascii="Verdana" w:hAnsi="Verdana"/>
          <w:b/>
          <w:sz w:val="18"/>
          <w:szCs w:val="18"/>
          <w:lang w:val="es-BO"/>
        </w:rPr>
        <w:t>ENTIDAD</w:t>
      </w:r>
      <w:r w:rsidRPr="00780825">
        <w:rPr>
          <w:rFonts w:ascii="Verdana" w:hAnsi="Verdana"/>
          <w:sz w:val="18"/>
          <w:szCs w:val="18"/>
          <w:lang w:val="es-BO"/>
        </w:rPr>
        <w:t>.</w:t>
      </w:r>
    </w:p>
    <w:p w:rsidR="00895F85" w:rsidRPr="00780825" w:rsidRDefault="00895F85" w:rsidP="00486E57">
      <w:pPr>
        <w:pStyle w:val="Prrafodelista"/>
        <w:ind w:left="465"/>
        <w:jc w:val="both"/>
        <w:rPr>
          <w:rFonts w:ascii="Verdana" w:hAnsi="Verdana"/>
          <w:sz w:val="18"/>
          <w:szCs w:val="18"/>
          <w:lang w:val="es-BO"/>
        </w:rPr>
      </w:pPr>
    </w:p>
    <w:p w:rsidR="00895F85" w:rsidRPr="00780825" w:rsidRDefault="00895F85" w:rsidP="00486E57">
      <w:pPr>
        <w:pStyle w:val="Prrafodelista"/>
        <w:jc w:val="both"/>
        <w:rPr>
          <w:rFonts w:ascii="Verdana" w:hAnsi="Verdana"/>
          <w:sz w:val="18"/>
          <w:szCs w:val="18"/>
          <w:lang w:val="es-BO"/>
        </w:rPr>
      </w:pPr>
      <w:r w:rsidRPr="00780825">
        <w:rPr>
          <w:rFonts w:ascii="Verdana" w:hAnsi="Verdana"/>
          <w:sz w:val="18"/>
          <w:szCs w:val="18"/>
          <w:lang w:val="es-BO"/>
        </w:rPr>
        <w:t xml:space="preserve">Asimismo, si la </w:t>
      </w:r>
      <w:r w:rsidRPr="00780825">
        <w:rPr>
          <w:rFonts w:ascii="Verdana" w:hAnsi="Verdana"/>
          <w:b/>
          <w:sz w:val="18"/>
          <w:szCs w:val="18"/>
          <w:lang w:val="es-BO"/>
        </w:rPr>
        <w:t>ENTIDAD</w:t>
      </w:r>
      <w:r w:rsidRPr="00780825">
        <w:rPr>
          <w:rFonts w:ascii="Verdana" w:hAnsi="Verdana"/>
          <w:sz w:val="18"/>
          <w:szCs w:val="18"/>
          <w:lang w:val="es-BO"/>
        </w:rPr>
        <w:t xml:space="preserve"> se encontrase con situaciones no atribuibles a su voluntad, por causas de fuerza mayor, caso fortuito o considera que la continuidad de la relación contractual va en contra los intereses del Estado, comunicará por escrito la suspensión de la ejecución del </w:t>
      </w:r>
      <w:r w:rsidRPr="00780825">
        <w:rPr>
          <w:rFonts w:ascii="Verdana" w:hAnsi="Verdana"/>
          <w:b/>
          <w:sz w:val="18"/>
          <w:szCs w:val="18"/>
          <w:lang w:val="es-BO"/>
        </w:rPr>
        <w:t>SERVICIO</w:t>
      </w:r>
      <w:r w:rsidRPr="00780825">
        <w:rPr>
          <w:rFonts w:ascii="Verdana" w:hAnsi="Verdana"/>
          <w:sz w:val="18"/>
          <w:szCs w:val="18"/>
          <w:lang w:val="es-BO"/>
        </w:rPr>
        <w:t xml:space="preserve"> y resolverá el </w:t>
      </w:r>
      <w:r w:rsidRPr="00780825">
        <w:rPr>
          <w:rFonts w:ascii="Verdana" w:hAnsi="Verdana"/>
          <w:b/>
          <w:sz w:val="18"/>
          <w:szCs w:val="18"/>
          <w:lang w:val="es-BO"/>
        </w:rPr>
        <w:t>CONTRATO</w:t>
      </w:r>
      <w:r w:rsidRPr="00780825">
        <w:rPr>
          <w:rFonts w:ascii="Verdana" w:hAnsi="Verdana"/>
          <w:sz w:val="18"/>
          <w:szCs w:val="18"/>
          <w:lang w:val="es-BO"/>
        </w:rPr>
        <w:t>.</w:t>
      </w:r>
    </w:p>
    <w:p w:rsidR="00895F85" w:rsidRPr="00780825" w:rsidRDefault="00895F85" w:rsidP="00486E57">
      <w:pPr>
        <w:pStyle w:val="Prrafodelista"/>
        <w:ind w:left="465"/>
        <w:jc w:val="both"/>
        <w:rPr>
          <w:rFonts w:ascii="Verdana" w:hAnsi="Verdana"/>
          <w:sz w:val="18"/>
          <w:szCs w:val="18"/>
          <w:lang w:val="es-BO"/>
        </w:rPr>
      </w:pPr>
    </w:p>
    <w:p w:rsidR="00895F85" w:rsidRPr="00780825" w:rsidRDefault="00895F85" w:rsidP="00486E57">
      <w:pPr>
        <w:pStyle w:val="Prrafodelista"/>
        <w:jc w:val="both"/>
        <w:rPr>
          <w:rFonts w:ascii="Verdana" w:hAnsi="Verdana"/>
          <w:sz w:val="18"/>
          <w:szCs w:val="18"/>
          <w:lang w:val="es-BO"/>
        </w:rPr>
      </w:pPr>
      <w:r w:rsidRPr="00780825">
        <w:rPr>
          <w:rFonts w:ascii="Verdana" w:hAnsi="Verdana"/>
          <w:sz w:val="18"/>
          <w:szCs w:val="18"/>
          <w:lang w:val="es-BO"/>
        </w:rPr>
        <w:t>Una vez efectivizada la Resolución del contrato, las partes procederán a realizar la liquidación del contrato donde establecerán los saldos en favor o en contra para su respectivo pago y/o cobro, según corresponda.</w:t>
      </w:r>
    </w:p>
    <w:p w:rsidR="00895F85" w:rsidRPr="00780825" w:rsidRDefault="00895F85" w:rsidP="00486E57">
      <w:pPr>
        <w:pStyle w:val="Prrafodelista"/>
        <w:ind w:left="465"/>
        <w:jc w:val="both"/>
        <w:rPr>
          <w:rFonts w:ascii="Verdana" w:hAnsi="Verdana"/>
          <w:sz w:val="18"/>
          <w:szCs w:val="18"/>
          <w:lang w:val="es-BO"/>
        </w:rPr>
      </w:pPr>
    </w:p>
    <w:p w:rsidR="00895F85" w:rsidRPr="00780825" w:rsidRDefault="00895F85" w:rsidP="00486E57">
      <w:pPr>
        <w:pStyle w:val="Prrafodelista"/>
        <w:jc w:val="both"/>
        <w:rPr>
          <w:rFonts w:ascii="Verdana" w:hAnsi="Verdana"/>
          <w:sz w:val="18"/>
          <w:szCs w:val="18"/>
          <w:lang w:val="es-BO"/>
        </w:rPr>
      </w:pPr>
      <w:r w:rsidRPr="00780825">
        <w:rPr>
          <w:rFonts w:ascii="Verdana" w:hAnsi="Verdana"/>
          <w:sz w:val="18"/>
          <w:szCs w:val="18"/>
          <w:lang w:val="es-BO"/>
        </w:rPr>
        <w:t xml:space="preserve">El </w:t>
      </w:r>
      <w:r w:rsidRPr="00780825">
        <w:rPr>
          <w:rFonts w:ascii="Verdana" w:hAnsi="Verdana"/>
          <w:b/>
          <w:sz w:val="18"/>
          <w:szCs w:val="18"/>
          <w:lang w:val="es-BO"/>
        </w:rPr>
        <w:t>PROVEEDOR</w:t>
      </w:r>
      <w:r w:rsidRPr="00780825">
        <w:rPr>
          <w:rFonts w:ascii="Verdana" w:hAnsi="Verdana"/>
          <w:sz w:val="18"/>
          <w:szCs w:val="18"/>
          <w:lang w:val="es-BO"/>
        </w:rPr>
        <w:t xml:space="preserve"> conjuntamente con el </w:t>
      </w:r>
      <w:r w:rsidRPr="00780825">
        <w:rPr>
          <w:rFonts w:ascii="Verdana" w:hAnsi="Verdana"/>
          <w:b/>
          <w:sz w:val="18"/>
          <w:szCs w:val="18"/>
          <w:lang w:val="es-BO"/>
        </w:rPr>
        <w:t>FISCAL</w:t>
      </w:r>
      <w:r w:rsidRPr="00780825">
        <w:rPr>
          <w:rFonts w:ascii="Verdana" w:hAnsi="Verdana"/>
          <w:sz w:val="18"/>
          <w:szCs w:val="18"/>
          <w:lang w:val="es-BO"/>
        </w:rPr>
        <w:t xml:space="preserve">, procederán a la verificación del </w:t>
      </w:r>
      <w:r w:rsidRPr="00780825">
        <w:rPr>
          <w:rFonts w:ascii="Verdana" w:hAnsi="Verdana"/>
          <w:b/>
          <w:sz w:val="18"/>
          <w:szCs w:val="18"/>
          <w:lang w:val="es-BO"/>
        </w:rPr>
        <w:t>SERVICIO</w:t>
      </w:r>
      <w:r w:rsidRPr="00780825">
        <w:rPr>
          <w:rFonts w:ascii="Verdana" w:hAnsi="Verdana"/>
          <w:sz w:val="18"/>
          <w:szCs w:val="18"/>
          <w:lang w:val="es-BO"/>
        </w:rPr>
        <w:t xml:space="preserve"> prestado hasta la fecha de suspensión y evaluar</w:t>
      </w:r>
      <w:r w:rsidR="002345B1" w:rsidRPr="00780825">
        <w:rPr>
          <w:rFonts w:ascii="Verdana" w:hAnsi="Verdana"/>
          <w:sz w:val="18"/>
          <w:szCs w:val="18"/>
          <w:lang w:val="es-BO"/>
        </w:rPr>
        <w:t>á</w:t>
      </w:r>
      <w:r w:rsidRPr="00780825">
        <w:rPr>
          <w:rFonts w:ascii="Verdana" w:hAnsi="Verdana"/>
          <w:sz w:val="18"/>
          <w:szCs w:val="18"/>
          <w:lang w:val="es-BO"/>
        </w:rPr>
        <w:t xml:space="preserve">n los compromisos que el </w:t>
      </w:r>
      <w:r w:rsidRPr="00780825">
        <w:rPr>
          <w:rFonts w:ascii="Verdana" w:hAnsi="Verdana"/>
          <w:b/>
          <w:sz w:val="18"/>
          <w:szCs w:val="18"/>
          <w:lang w:val="es-BO"/>
        </w:rPr>
        <w:t>PROVEEDOR</w:t>
      </w:r>
      <w:r w:rsidRPr="00780825">
        <w:rPr>
          <w:rFonts w:ascii="Verdana" w:hAnsi="Verdana"/>
          <w:sz w:val="18"/>
          <w:szCs w:val="18"/>
          <w:lang w:val="es-BO"/>
        </w:rPr>
        <w:t xml:space="preserve"> tuviera pendiente relativo al </w:t>
      </w:r>
      <w:r w:rsidRPr="00780825">
        <w:rPr>
          <w:rFonts w:ascii="Verdana" w:hAnsi="Verdana"/>
          <w:b/>
          <w:sz w:val="18"/>
          <w:szCs w:val="18"/>
          <w:lang w:val="es-BO"/>
        </w:rPr>
        <w:t>SERVICIO</w:t>
      </w:r>
      <w:r w:rsidRPr="00780825">
        <w:rPr>
          <w:rFonts w:ascii="Verdana" w:hAnsi="Verdana"/>
          <w:sz w:val="18"/>
          <w:szCs w:val="18"/>
          <w:lang w:val="es-BO"/>
        </w:rPr>
        <w:t xml:space="preserve">, debidamente documentados. Asimismo el </w:t>
      </w:r>
      <w:r w:rsidRPr="00780825">
        <w:rPr>
          <w:rFonts w:ascii="Verdana" w:hAnsi="Verdana"/>
          <w:b/>
          <w:sz w:val="18"/>
          <w:szCs w:val="18"/>
          <w:lang w:val="es-BO"/>
        </w:rPr>
        <w:t>FISCAL</w:t>
      </w:r>
      <w:r w:rsidRPr="00780825">
        <w:rPr>
          <w:rFonts w:ascii="Verdana" w:hAnsi="Verdana"/>
          <w:sz w:val="18"/>
          <w:szCs w:val="18"/>
          <w:lang w:val="es-BO"/>
        </w:rPr>
        <w:t xml:space="preserve"> determinará los costos proporcionales que en dicho acto se demandase y otros gastos que a juicio del </w:t>
      </w:r>
      <w:r w:rsidRPr="00780825">
        <w:rPr>
          <w:rFonts w:ascii="Verdana" w:hAnsi="Verdana"/>
          <w:b/>
          <w:sz w:val="18"/>
          <w:szCs w:val="18"/>
          <w:lang w:val="es-BO"/>
        </w:rPr>
        <w:t>FISCAL</w:t>
      </w:r>
      <w:r w:rsidRPr="00780825">
        <w:rPr>
          <w:rFonts w:ascii="Verdana" w:hAnsi="Verdana"/>
          <w:sz w:val="18"/>
          <w:szCs w:val="18"/>
          <w:lang w:val="es-BO"/>
        </w:rPr>
        <w:t xml:space="preserve"> fueran considerados sujetos a reembolso en favor del </w:t>
      </w:r>
      <w:r w:rsidRPr="00780825">
        <w:rPr>
          <w:rFonts w:ascii="Verdana" w:hAnsi="Verdana"/>
          <w:b/>
          <w:sz w:val="18"/>
          <w:szCs w:val="18"/>
          <w:lang w:val="es-BO"/>
        </w:rPr>
        <w:t>PROVEEDOR</w:t>
      </w:r>
      <w:r w:rsidRPr="00780825">
        <w:rPr>
          <w:rFonts w:ascii="Verdana" w:hAnsi="Verdana"/>
          <w:sz w:val="18"/>
          <w:szCs w:val="18"/>
          <w:lang w:val="es-BO"/>
        </w:rPr>
        <w:t xml:space="preserve">. Con estos datos el </w:t>
      </w:r>
      <w:r w:rsidRPr="00780825">
        <w:rPr>
          <w:rFonts w:ascii="Verdana" w:hAnsi="Verdana"/>
          <w:b/>
          <w:sz w:val="18"/>
          <w:szCs w:val="18"/>
          <w:lang w:val="es-BO"/>
        </w:rPr>
        <w:t>FISCAL</w:t>
      </w:r>
      <w:r w:rsidRPr="00780825">
        <w:rPr>
          <w:rFonts w:ascii="Verdana" w:hAnsi="Verdana"/>
          <w:sz w:val="18"/>
          <w:szCs w:val="18"/>
          <w:lang w:val="es-BO"/>
        </w:rPr>
        <w:t xml:space="preserve"> elaborará el cierre de contrato.</w:t>
      </w:r>
    </w:p>
    <w:p w:rsidR="00895F85" w:rsidRPr="00780825" w:rsidRDefault="00895F85" w:rsidP="00486E57">
      <w:pPr>
        <w:autoSpaceDE w:val="0"/>
        <w:autoSpaceDN w:val="0"/>
        <w:adjustRightInd w:val="0"/>
        <w:jc w:val="both"/>
        <w:rPr>
          <w:rFonts w:cs="Arial"/>
          <w:b/>
          <w:sz w:val="18"/>
          <w:szCs w:val="18"/>
          <w:lang w:val="es-BO"/>
        </w:rPr>
      </w:pPr>
    </w:p>
    <w:p w:rsidR="00895F85" w:rsidRPr="00780825" w:rsidRDefault="00895F85" w:rsidP="00486E57">
      <w:pPr>
        <w:autoSpaceDE w:val="0"/>
        <w:autoSpaceDN w:val="0"/>
        <w:adjustRightInd w:val="0"/>
        <w:jc w:val="both"/>
        <w:rPr>
          <w:rFonts w:cs="Verdana-Bold"/>
          <w:bCs/>
          <w:sz w:val="18"/>
          <w:szCs w:val="18"/>
          <w:lang w:val="es-BO"/>
        </w:rPr>
      </w:pPr>
      <w:r w:rsidRPr="00780825">
        <w:rPr>
          <w:rFonts w:cs="Arial"/>
          <w:b/>
          <w:sz w:val="18"/>
          <w:szCs w:val="18"/>
          <w:lang w:val="es-BO"/>
        </w:rPr>
        <w:t>VIGÉSIMA SEGUNDA</w:t>
      </w:r>
      <w:r w:rsidRPr="00780825">
        <w:rPr>
          <w:rFonts w:cs="Verdana-Bold"/>
          <w:b/>
          <w:bCs/>
          <w:sz w:val="18"/>
          <w:szCs w:val="18"/>
          <w:lang w:val="es-BO"/>
        </w:rPr>
        <w:t>.- (SOLUCIÓN DE CONTROVERSIAS)</w:t>
      </w:r>
      <w:r w:rsidRPr="00780825">
        <w:rPr>
          <w:lang w:val="es-BO"/>
        </w:rPr>
        <w:t xml:space="preserve"> </w:t>
      </w:r>
      <w:r w:rsidRPr="00780825">
        <w:rPr>
          <w:rFonts w:cs="Verdana-Bold"/>
          <w:bCs/>
          <w:sz w:val="18"/>
          <w:szCs w:val="18"/>
          <w:lang w:val="es-BO"/>
        </w:rPr>
        <w:t>En caso de surgir controversias sobre los derechos y obligaciones u otros aspectos propios de la ejecución del presente contrato, las partes acudirán a la jurisdicción prevista en el ordenamiento jurídico para los contratos administrativos.</w:t>
      </w:r>
    </w:p>
    <w:p w:rsidR="00895F85" w:rsidRPr="00780825" w:rsidRDefault="00895F85" w:rsidP="00486E57">
      <w:pPr>
        <w:autoSpaceDE w:val="0"/>
        <w:autoSpaceDN w:val="0"/>
        <w:adjustRightInd w:val="0"/>
        <w:jc w:val="both"/>
        <w:rPr>
          <w:rFonts w:cs="Verdana-Bold"/>
          <w:bCs/>
          <w:sz w:val="18"/>
          <w:szCs w:val="18"/>
          <w:lang w:val="es-BO"/>
        </w:rPr>
      </w:pPr>
    </w:p>
    <w:p w:rsidR="00895F85" w:rsidRPr="00780825" w:rsidRDefault="00895F85" w:rsidP="00486E57">
      <w:pPr>
        <w:jc w:val="both"/>
        <w:rPr>
          <w:sz w:val="18"/>
          <w:szCs w:val="18"/>
          <w:lang w:val="es-BO"/>
        </w:rPr>
      </w:pPr>
      <w:r w:rsidRPr="00780825">
        <w:rPr>
          <w:b/>
          <w:sz w:val="18"/>
          <w:szCs w:val="18"/>
          <w:lang w:val="es-BO"/>
        </w:rPr>
        <w:t>VIGÉSIMA TERCERA.- (</w:t>
      </w:r>
      <w:r w:rsidRPr="00780825">
        <w:rPr>
          <w:b/>
          <w:bCs/>
          <w:sz w:val="18"/>
          <w:szCs w:val="18"/>
          <w:lang w:val="es-BO"/>
        </w:rPr>
        <w:t>FISCAL</w:t>
      </w:r>
      <w:r w:rsidRPr="00780825">
        <w:rPr>
          <w:b/>
          <w:sz w:val="18"/>
          <w:szCs w:val="18"/>
          <w:lang w:val="es-BO"/>
        </w:rPr>
        <w:t xml:space="preserve">IZACIÓN DEL SERVICIO) </w:t>
      </w:r>
      <w:r w:rsidRPr="00780825">
        <w:rPr>
          <w:sz w:val="18"/>
          <w:szCs w:val="18"/>
          <w:lang w:val="es-BO"/>
        </w:rPr>
        <w:t xml:space="preserve">La </w:t>
      </w:r>
      <w:r w:rsidRPr="00780825">
        <w:rPr>
          <w:b/>
          <w:sz w:val="18"/>
          <w:szCs w:val="18"/>
          <w:lang w:val="es-BO"/>
        </w:rPr>
        <w:t xml:space="preserve">ENTIDAD </w:t>
      </w:r>
      <w:r w:rsidRPr="00780825">
        <w:rPr>
          <w:sz w:val="18"/>
          <w:szCs w:val="18"/>
          <w:lang w:val="es-BO"/>
        </w:rPr>
        <w:t xml:space="preserve">designará un </w:t>
      </w:r>
      <w:r w:rsidRPr="00780825">
        <w:rPr>
          <w:b/>
          <w:bCs/>
          <w:sz w:val="18"/>
          <w:szCs w:val="18"/>
          <w:lang w:val="es-BO"/>
        </w:rPr>
        <w:t>FISCAL</w:t>
      </w:r>
      <w:r w:rsidRPr="00780825">
        <w:rPr>
          <w:sz w:val="18"/>
          <w:szCs w:val="18"/>
          <w:lang w:val="es-BO"/>
        </w:rPr>
        <w:t xml:space="preserve"> de seguimiento y control del servicio, y comunicará oficialmente esta designación al </w:t>
      </w:r>
      <w:r w:rsidRPr="00780825">
        <w:rPr>
          <w:b/>
          <w:sz w:val="18"/>
          <w:szCs w:val="18"/>
          <w:lang w:val="es-BO"/>
        </w:rPr>
        <w:t>PROVEEDOR</w:t>
      </w:r>
      <w:r w:rsidRPr="00780825">
        <w:rPr>
          <w:sz w:val="18"/>
          <w:szCs w:val="18"/>
          <w:lang w:val="es-BO"/>
        </w:rPr>
        <w:t xml:space="preserve"> mediante carta expresa.</w:t>
      </w:r>
    </w:p>
    <w:p w:rsidR="002345B1" w:rsidRPr="00780825" w:rsidRDefault="002345B1" w:rsidP="00486E57">
      <w:pPr>
        <w:jc w:val="both"/>
        <w:rPr>
          <w:b/>
          <w:sz w:val="18"/>
          <w:szCs w:val="18"/>
          <w:lang w:val="es-BO"/>
        </w:rPr>
      </w:pPr>
    </w:p>
    <w:p w:rsidR="00895F85" w:rsidRPr="00780825" w:rsidRDefault="00895F85" w:rsidP="00486E57">
      <w:pPr>
        <w:jc w:val="both"/>
        <w:rPr>
          <w:b/>
          <w:i/>
          <w:sz w:val="18"/>
          <w:szCs w:val="18"/>
          <w:lang w:val="es-BO"/>
        </w:rPr>
      </w:pPr>
      <w:r w:rsidRPr="00780825">
        <w:rPr>
          <w:sz w:val="18"/>
          <w:szCs w:val="18"/>
          <w:lang w:val="es-BO"/>
        </w:rPr>
        <w:t xml:space="preserve">El fiscal tendrá las siguientes funciones: </w:t>
      </w:r>
      <w:r w:rsidRPr="00780825">
        <w:rPr>
          <w:b/>
          <w:i/>
          <w:sz w:val="18"/>
          <w:szCs w:val="18"/>
          <w:lang w:val="es-BO"/>
        </w:rPr>
        <w:t xml:space="preserve">(Las funciones específicas del </w:t>
      </w:r>
      <w:r w:rsidRPr="00780825">
        <w:rPr>
          <w:b/>
          <w:bCs/>
          <w:i/>
          <w:sz w:val="18"/>
          <w:szCs w:val="18"/>
          <w:lang w:val="es-BO"/>
        </w:rPr>
        <w:t>FISCAL</w:t>
      </w:r>
      <w:r w:rsidRPr="00780825">
        <w:rPr>
          <w:b/>
          <w:i/>
          <w:sz w:val="18"/>
          <w:szCs w:val="18"/>
          <w:lang w:val="es-BO"/>
        </w:rPr>
        <w:t xml:space="preserve"> deberán ser formuladas por la entidad en esta cláusula, de acuerdo a las Especificaciones Técnicas expresadas en el Documento Base de Contratación y a las exigencias que éstos requieran para su seguimiento y control).</w:t>
      </w:r>
    </w:p>
    <w:p w:rsidR="00895F85" w:rsidRPr="00780825" w:rsidRDefault="00895F85" w:rsidP="00486E57">
      <w:pPr>
        <w:jc w:val="both"/>
        <w:rPr>
          <w:b/>
          <w:sz w:val="18"/>
          <w:szCs w:val="18"/>
          <w:lang w:val="es-BO"/>
        </w:rPr>
      </w:pPr>
    </w:p>
    <w:p w:rsidR="00895F85" w:rsidRPr="00780825" w:rsidRDefault="00895F85" w:rsidP="00486E57">
      <w:pPr>
        <w:jc w:val="both"/>
        <w:rPr>
          <w:rFonts w:cs="Arial"/>
          <w:sz w:val="18"/>
          <w:szCs w:val="18"/>
          <w:lang w:val="es-BO"/>
        </w:rPr>
      </w:pPr>
      <w:r w:rsidRPr="00780825">
        <w:rPr>
          <w:b/>
          <w:sz w:val="18"/>
          <w:szCs w:val="18"/>
          <w:lang w:val="es-BO"/>
        </w:rPr>
        <w:t>VIGÉSIMA CUARTA.- (RECEPCIÓN DEL SERVICIO)</w:t>
      </w:r>
      <w:r w:rsidRPr="00780825">
        <w:rPr>
          <w:rFonts w:cs="Arial"/>
          <w:sz w:val="18"/>
          <w:szCs w:val="18"/>
          <w:lang w:val="es-BO"/>
        </w:rPr>
        <w:t xml:space="preserve"> La </w:t>
      </w:r>
      <w:r w:rsidRPr="00780825">
        <w:rPr>
          <w:rFonts w:cs="Arial"/>
          <w:b/>
          <w:sz w:val="18"/>
          <w:szCs w:val="18"/>
          <w:lang w:val="es-BO"/>
        </w:rPr>
        <w:t>COMISIÓN DE RECEPCIÓN</w:t>
      </w:r>
      <w:r w:rsidRPr="00780825">
        <w:rPr>
          <w:rFonts w:cs="Arial"/>
          <w:sz w:val="18"/>
          <w:szCs w:val="18"/>
          <w:lang w:val="es-BO"/>
        </w:rPr>
        <w:t xml:space="preserve">, una vez concluido el </w:t>
      </w:r>
      <w:r w:rsidRPr="00780825">
        <w:rPr>
          <w:rFonts w:cs="Arial"/>
          <w:b/>
          <w:sz w:val="18"/>
          <w:szCs w:val="18"/>
          <w:lang w:val="es-BO"/>
        </w:rPr>
        <w:t>SERVICIO</w:t>
      </w:r>
      <w:r w:rsidRPr="00780825">
        <w:rPr>
          <w:rFonts w:cs="Arial"/>
          <w:sz w:val="18"/>
          <w:szCs w:val="18"/>
          <w:lang w:val="es-BO"/>
        </w:rPr>
        <w:t>,</w:t>
      </w:r>
      <w:r w:rsidRPr="00780825">
        <w:rPr>
          <w:rFonts w:cs="Arial"/>
          <w:b/>
          <w:sz w:val="18"/>
          <w:szCs w:val="18"/>
          <w:lang w:val="es-BO"/>
        </w:rPr>
        <w:t xml:space="preserve"> </w:t>
      </w:r>
      <w:r w:rsidRPr="00780825">
        <w:rPr>
          <w:rFonts w:cs="Arial"/>
          <w:sz w:val="18"/>
          <w:szCs w:val="18"/>
          <w:lang w:val="es-BO"/>
        </w:rPr>
        <w:t>emitirá el Informe Final de Conformidad, según corresponda en un plazo máximo de tres (3) días hábiles, a fin de realizar la liquidación del contrato.</w:t>
      </w:r>
    </w:p>
    <w:p w:rsidR="00895F85" w:rsidRPr="00780825" w:rsidRDefault="00895F85" w:rsidP="00486E57">
      <w:pPr>
        <w:jc w:val="both"/>
        <w:rPr>
          <w:rFonts w:cs="Arial"/>
          <w:sz w:val="18"/>
          <w:szCs w:val="18"/>
          <w:lang w:val="es-BO"/>
        </w:rPr>
      </w:pPr>
    </w:p>
    <w:p w:rsidR="00895F85" w:rsidRPr="00780825" w:rsidRDefault="00895F85" w:rsidP="00486E57">
      <w:pPr>
        <w:jc w:val="both"/>
        <w:rPr>
          <w:b/>
          <w:sz w:val="18"/>
          <w:szCs w:val="18"/>
          <w:lang w:val="es-BO"/>
        </w:rPr>
      </w:pPr>
      <w:r w:rsidRPr="00780825">
        <w:rPr>
          <w:b/>
          <w:sz w:val="18"/>
          <w:szCs w:val="18"/>
          <w:lang w:val="es-BO"/>
        </w:rPr>
        <w:t xml:space="preserve">VIGÉSIMA QUINTA.- (LIQUIDACIÓN DE CONTRATO) </w:t>
      </w:r>
      <w:r w:rsidRPr="00780825">
        <w:rPr>
          <w:bCs/>
          <w:sz w:val="18"/>
          <w:szCs w:val="18"/>
          <w:lang w:val="es-BO"/>
        </w:rPr>
        <w:t xml:space="preserve">Dentro de los diez (10) días calendario, siguientes a la fecha de emisión del Informe Final de Conformidad o a la terminación del contrato </w:t>
      </w:r>
      <w:r w:rsidRPr="00780825">
        <w:rPr>
          <w:bCs/>
          <w:sz w:val="18"/>
          <w:szCs w:val="18"/>
          <w:lang w:val="es-BO"/>
        </w:rPr>
        <w:lastRenderedPageBreak/>
        <w:t xml:space="preserve">por resolución, el </w:t>
      </w:r>
      <w:r w:rsidRPr="00780825">
        <w:rPr>
          <w:b/>
          <w:bCs/>
          <w:sz w:val="18"/>
          <w:szCs w:val="18"/>
          <w:lang w:val="es-BO"/>
        </w:rPr>
        <w:t>PROVEEDOR</w:t>
      </w:r>
      <w:r w:rsidRPr="00780825">
        <w:rPr>
          <w:bCs/>
          <w:sz w:val="18"/>
          <w:szCs w:val="18"/>
          <w:lang w:val="es-BO"/>
        </w:rPr>
        <w:t>, elaborará y presentará el Certificado de Liquidación Final del servicio</w:t>
      </w:r>
      <w:r w:rsidR="002345B1" w:rsidRPr="00780825">
        <w:rPr>
          <w:bCs/>
          <w:sz w:val="18"/>
          <w:szCs w:val="18"/>
          <w:lang w:val="es-BO"/>
        </w:rPr>
        <w:t>,</w:t>
      </w:r>
      <w:r w:rsidRPr="00780825">
        <w:rPr>
          <w:bCs/>
          <w:sz w:val="18"/>
          <w:szCs w:val="18"/>
          <w:lang w:val="es-BO"/>
        </w:rPr>
        <w:t xml:space="preserve"> al </w:t>
      </w:r>
      <w:r w:rsidRPr="00780825">
        <w:rPr>
          <w:b/>
          <w:bCs/>
          <w:sz w:val="18"/>
          <w:szCs w:val="18"/>
          <w:lang w:val="es-BO"/>
        </w:rPr>
        <w:t>FISCAL</w:t>
      </w:r>
      <w:r w:rsidRPr="00780825">
        <w:rPr>
          <w:bCs/>
          <w:sz w:val="18"/>
          <w:szCs w:val="18"/>
          <w:lang w:val="es-BO"/>
        </w:rPr>
        <w:t xml:space="preserve"> para su aprobación. La </w:t>
      </w:r>
      <w:r w:rsidRPr="00780825">
        <w:rPr>
          <w:b/>
          <w:bCs/>
          <w:sz w:val="18"/>
          <w:szCs w:val="18"/>
          <w:lang w:val="es-BO"/>
        </w:rPr>
        <w:t>ENTIDAD</w:t>
      </w:r>
      <w:r w:rsidRPr="00780825">
        <w:rPr>
          <w:bCs/>
          <w:sz w:val="18"/>
          <w:szCs w:val="18"/>
          <w:lang w:val="es-BO"/>
        </w:rPr>
        <w:t xml:space="preserve"> a través del </w:t>
      </w:r>
      <w:r w:rsidRPr="00780825">
        <w:rPr>
          <w:b/>
          <w:bCs/>
          <w:sz w:val="18"/>
          <w:szCs w:val="18"/>
          <w:lang w:val="es-BO"/>
        </w:rPr>
        <w:t>FISCAL</w:t>
      </w:r>
      <w:r w:rsidRPr="00780825">
        <w:rPr>
          <w:bCs/>
          <w:sz w:val="18"/>
          <w:szCs w:val="18"/>
          <w:lang w:val="es-BO"/>
        </w:rPr>
        <w:t xml:space="preserve"> se reserva el derecho de realizar los ajustes que considere pertinentes previa a la aprobación del certificado de liquidación final.</w:t>
      </w:r>
      <w:r w:rsidRPr="00780825">
        <w:rPr>
          <w:b/>
          <w:bCs/>
          <w:sz w:val="18"/>
          <w:szCs w:val="18"/>
          <w:lang w:val="es-BO"/>
        </w:rPr>
        <w:t xml:space="preserve"> </w:t>
      </w:r>
      <w:r w:rsidRPr="00780825">
        <w:rPr>
          <w:bCs/>
          <w:sz w:val="18"/>
          <w:szCs w:val="18"/>
          <w:lang w:val="es-BO"/>
        </w:rPr>
        <w:t xml:space="preserve"> </w:t>
      </w:r>
    </w:p>
    <w:p w:rsidR="00895F85" w:rsidRPr="00780825" w:rsidRDefault="00895F85" w:rsidP="00486E57">
      <w:pPr>
        <w:jc w:val="both"/>
        <w:rPr>
          <w:bCs/>
          <w:sz w:val="18"/>
          <w:szCs w:val="18"/>
          <w:lang w:val="es-BO"/>
        </w:rPr>
      </w:pPr>
    </w:p>
    <w:p w:rsidR="00895F85" w:rsidRPr="00780825" w:rsidRDefault="00895F85" w:rsidP="00486E57">
      <w:pPr>
        <w:jc w:val="both"/>
        <w:rPr>
          <w:b/>
          <w:sz w:val="18"/>
          <w:szCs w:val="18"/>
          <w:lang w:val="es-BO"/>
        </w:rPr>
      </w:pPr>
      <w:r w:rsidRPr="00780825">
        <w:rPr>
          <w:sz w:val="18"/>
          <w:szCs w:val="18"/>
          <w:lang w:val="es-BO"/>
        </w:rPr>
        <w:t>En caso de que el</w:t>
      </w:r>
      <w:r w:rsidRPr="00780825">
        <w:rPr>
          <w:b/>
          <w:sz w:val="18"/>
          <w:szCs w:val="18"/>
          <w:lang w:val="es-BO"/>
        </w:rPr>
        <w:t xml:space="preserve"> </w:t>
      </w:r>
      <w:r w:rsidRPr="00780825">
        <w:rPr>
          <w:b/>
          <w:bCs/>
          <w:sz w:val="18"/>
          <w:szCs w:val="18"/>
          <w:lang w:val="es-BO"/>
        </w:rPr>
        <w:t>PROVEEDOR</w:t>
      </w:r>
      <w:r w:rsidRPr="00780825">
        <w:rPr>
          <w:sz w:val="18"/>
          <w:szCs w:val="18"/>
          <w:lang w:val="es-BO"/>
        </w:rPr>
        <w:t xml:space="preserve">, no presente al </w:t>
      </w:r>
      <w:r w:rsidRPr="00780825">
        <w:rPr>
          <w:b/>
          <w:sz w:val="18"/>
          <w:szCs w:val="18"/>
          <w:lang w:val="es-BO"/>
        </w:rPr>
        <w:t xml:space="preserve">FISCAL </w:t>
      </w:r>
      <w:r w:rsidRPr="00780825">
        <w:rPr>
          <w:sz w:val="18"/>
          <w:szCs w:val="18"/>
          <w:lang w:val="es-BO"/>
        </w:rPr>
        <w:t xml:space="preserve">el Certificado de Liquidación Final dentro del plazo previsto, éste deberá elaborar y aprobar en base a </w:t>
      </w:r>
      <w:r w:rsidRPr="00780825">
        <w:rPr>
          <w:bCs/>
          <w:sz w:val="18"/>
          <w:szCs w:val="18"/>
          <w:lang w:val="es-BO"/>
        </w:rPr>
        <w:t>la planilla de cómputo de servicios prestados</w:t>
      </w:r>
      <w:r w:rsidRPr="00780825">
        <w:rPr>
          <w:sz w:val="18"/>
          <w:szCs w:val="18"/>
          <w:lang w:val="es-BO"/>
        </w:rPr>
        <w:t xml:space="preserve"> el Certificado de Liquidación Final, el cual será notificado al </w:t>
      </w:r>
      <w:r w:rsidRPr="00780825">
        <w:rPr>
          <w:b/>
          <w:sz w:val="18"/>
          <w:szCs w:val="18"/>
          <w:lang w:val="es-BO"/>
        </w:rPr>
        <w:t>PROVEEDOR.</w:t>
      </w:r>
    </w:p>
    <w:p w:rsidR="00895F85" w:rsidRPr="00780825" w:rsidRDefault="00895F85" w:rsidP="00486E57">
      <w:pPr>
        <w:jc w:val="both"/>
        <w:rPr>
          <w:b/>
          <w:sz w:val="18"/>
          <w:szCs w:val="18"/>
          <w:lang w:val="es-BO"/>
        </w:rPr>
      </w:pPr>
    </w:p>
    <w:p w:rsidR="00895F85" w:rsidRPr="00780825" w:rsidRDefault="00895F85" w:rsidP="00486E57">
      <w:pPr>
        <w:jc w:val="both"/>
        <w:rPr>
          <w:sz w:val="18"/>
          <w:szCs w:val="18"/>
          <w:lang w:val="es-BO"/>
        </w:rPr>
      </w:pPr>
      <w:r w:rsidRPr="00780825">
        <w:rPr>
          <w:sz w:val="18"/>
          <w:szCs w:val="18"/>
          <w:lang w:val="es-BO"/>
        </w:rPr>
        <w:t>En la liquidación del contrato se establecerán los saldos a favor o en contra, la devolución o ejecución de garantías, restitución de retenciones por concepto de garantía, el cobro de multas y penalidades, si existiesen, la recuperación del anticipo y todo otro aspecto que implique la liquidación de deudas y acrecencias entre las partes por terminación del contrato por cumplimiento o resolución del mismo.</w:t>
      </w:r>
    </w:p>
    <w:p w:rsidR="00895F85" w:rsidRPr="00780825" w:rsidRDefault="00895F85" w:rsidP="00486E57">
      <w:pPr>
        <w:jc w:val="both"/>
        <w:rPr>
          <w:sz w:val="18"/>
          <w:szCs w:val="18"/>
          <w:lang w:val="es-BO"/>
        </w:rPr>
      </w:pPr>
    </w:p>
    <w:p w:rsidR="00895F85" w:rsidRPr="00780825" w:rsidRDefault="00895F85" w:rsidP="00486E57">
      <w:pPr>
        <w:jc w:val="both"/>
        <w:rPr>
          <w:bCs/>
          <w:sz w:val="18"/>
          <w:szCs w:val="18"/>
          <w:lang w:val="es-BO"/>
        </w:rPr>
      </w:pPr>
      <w:r w:rsidRPr="00780825">
        <w:rPr>
          <w:bCs/>
          <w:sz w:val="18"/>
          <w:szCs w:val="18"/>
          <w:lang w:val="es-BO"/>
        </w:rPr>
        <w:t xml:space="preserve">El cierre de contrato deberá ser acreditado con un Certificado de Cumplimiento de Contrato, otorgado por la autoridad competente de </w:t>
      </w:r>
      <w:r w:rsidR="002345B1" w:rsidRPr="00780825">
        <w:rPr>
          <w:bCs/>
          <w:sz w:val="18"/>
          <w:szCs w:val="18"/>
          <w:lang w:val="es-BO"/>
        </w:rPr>
        <w:t>la</w:t>
      </w:r>
      <w:r w:rsidRPr="00780825">
        <w:rPr>
          <w:bCs/>
          <w:sz w:val="18"/>
          <w:szCs w:val="18"/>
          <w:lang w:val="es-BO"/>
        </w:rPr>
        <w:t xml:space="preserve"> </w:t>
      </w:r>
      <w:r w:rsidRPr="00780825">
        <w:rPr>
          <w:b/>
          <w:bCs/>
          <w:sz w:val="18"/>
          <w:szCs w:val="18"/>
          <w:lang w:val="es-BO"/>
        </w:rPr>
        <w:t>ENTIDAD</w:t>
      </w:r>
      <w:r w:rsidRPr="00780825">
        <w:rPr>
          <w:bCs/>
          <w:sz w:val="18"/>
          <w:szCs w:val="18"/>
          <w:lang w:val="es-BO"/>
        </w:rPr>
        <w:t xml:space="preserve"> luego de concluido el trámite precedentemente especificado.</w:t>
      </w:r>
    </w:p>
    <w:p w:rsidR="00895F85" w:rsidRPr="00780825" w:rsidRDefault="00895F85" w:rsidP="00486E57">
      <w:pPr>
        <w:jc w:val="both"/>
        <w:rPr>
          <w:b/>
          <w:sz w:val="18"/>
          <w:szCs w:val="18"/>
          <w:lang w:val="es-BO"/>
        </w:rPr>
      </w:pPr>
    </w:p>
    <w:p w:rsidR="00895F85" w:rsidRPr="00780825" w:rsidRDefault="00895F85" w:rsidP="00486E57">
      <w:pPr>
        <w:jc w:val="both"/>
        <w:rPr>
          <w:b/>
          <w:sz w:val="18"/>
          <w:szCs w:val="18"/>
          <w:lang w:val="es-BO"/>
        </w:rPr>
      </w:pPr>
      <w:r w:rsidRPr="00780825">
        <w:rPr>
          <w:sz w:val="18"/>
          <w:szCs w:val="18"/>
          <w:lang w:val="es-BO"/>
        </w:rPr>
        <w:t xml:space="preserve">Este cierre de Contrato no libera de responsabilidades al </w:t>
      </w:r>
      <w:r w:rsidRPr="00780825">
        <w:rPr>
          <w:b/>
          <w:sz w:val="18"/>
          <w:szCs w:val="18"/>
          <w:lang w:val="es-BO"/>
        </w:rPr>
        <w:t>PROVEEDOR</w:t>
      </w:r>
      <w:r w:rsidRPr="00780825">
        <w:rPr>
          <w:sz w:val="18"/>
          <w:szCs w:val="18"/>
          <w:lang w:val="es-BO"/>
        </w:rPr>
        <w:t xml:space="preserve">, por negligencia o impericia que ocasionasen daños posteriores sobre el objeto de contratación, </w:t>
      </w:r>
      <w:r w:rsidRPr="00780825">
        <w:rPr>
          <w:bCs/>
          <w:sz w:val="18"/>
          <w:szCs w:val="18"/>
          <w:lang w:val="es-BO"/>
        </w:rPr>
        <w:t xml:space="preserve">reservándose a la </w:t>
      </w:r>
      <w:r w:rsidRPr="00780825">
        <w:rPr>
          <w:b/>
          <w:bCs/>
          <w:sz w:val="18"/>
          <w:szCs w:val="18"/>
          <w:lang w:val="es-BO"/>
        </w:rPr>
        <w:t>ENTIDAD</w:t>
      </w:r>
      <w:r w:rsidRPr="00780825">
        <w:rPr>
          <w:bCs/>
          <w:sz w:val="18"/>
          <w:szCs w:val="18"/>
          <w:lang w:val="es-BO"/>
        </w:rPr>
        <w:t xml:space="preserve"> el derecho de que aún después del pago final, en caso de establecerse anomalías, se pueda obtener por la vía coactiva fiscal, por la naturaleza administrativa del Contrato, la restitución de saldos que resultasen como indebidamente pagados al </w:t>
      </w:r>
      <w:r w:rsidRPr="00780825">
        <w:rPr>
          <w:b/>
          <w:sz w:val="18"/>
          <w:szCs w:val="18"/>
          <w:lang w:val="es-BO"/>
        </w:rPr>
        <w:t>PROVEEDOR.</w:t>
      </w:r>
    </w:p>
    <w:p w:rsidR="00895F85" w:rsidRPr="00780825" w:rsidRDefault="00895F85" w:rsidP="00486E57">
      <w:pPr>
        <w:jc w:val="both"/>
        <w:rPr>
          <w:rFonts w:cs="Arial"/>
          <w:b/>
          <w:sz w:val="18"/>
          <w:szCs w:val="18"/>
          <w:lang w:val="es-BO"/>
        </w:rPr>
      </w:pPr>
    </w:p>
    <w:p w:rsidR="00895F85" w:rsidRPr="00780825" w:rsidRDefault="00895F85" w:rsidP="00486E57">
      <w:pPr>
        <w:jc w:val="both"/>
        <w:rPr>
          <w:rFonts w:cs="Arial"/>
          <w:sz w:val="18"/>
          <w:szCs w:val="18"/>
          <w:lang w:val="es-BO"/>
        </w:rPr>
      </w:pPr>
      <w:r w:rsidRPr="00780825">
        <w:rPr>
          <w:rFonts w:cs="Arial"/>
          <w:b/>
          <w:sz w:val="18"/>
          <w:szCs w:val="18"/>
          <w:lang w:val="es-BO"/>
        </w:rPr>
        <w:t xml:space="preserve">VIGÉSIMA SEXTA.- (CONSENTIMIENTO) </w:t>
      </w:r>
      <w:r w:rsidRPr="00780825">
        <w:rPr>
          <w:rFonts w:cs="Arial"/>
          <w:sz w:val="18"/>
          <w:szCs w:val="18"/>
          <w:lang w:val="es-BO"/>
        </w:rPr>
        <w:t>En señal de conformidad y para su fiel y estricto cumplimiento, suscribimos el presente Contrato en cuatro ejemplares de un mismo tenor y validez el/la _________ (</w:t>
      </w:r>
      <w:r w:rsidRPr="00780825">
        <w:rPr>
          <w:rFonts w:cs="Arial"/>
          <w:b/>
          <w:i/>
          <w:sz w:val="18"/>
          <w:szCs w:val="18"/>
          <w:lang w:val="es-BO"/>
        </w:rPr>
        <w:t xml:space="preserve">registrar el nombre de la MAE o del servidor público a quien se delega la competencia para la suscripción del Contrato, y la Resolución correspondiente), </w:t>
      </w:r>
      <w:r w:rsidRPr="00780825">
        <w:rPr>
          <w:rFonts w:cs="Arial"/>
          <w:sz w:val="18"/>
          <w:szCs w:val="18"/>
          <w:lang w:val="es-BO"/>
        </w:rPr>
        <w:t xml:space="preserve">en representación legal de la </w:t>
      </w:r>
      <w:r w:rsidRPr="00780825">
        <w:rPr>
          <w:rFonts w:cs="Arial"/>
          <w:b/>
          <w:sz w:val="18"/>
          <w:szCs w:val="18"/>
          <w:lang w:val="es-BO"/>
        </w:rPr>
        <w:t>ENTIDAD</w:t>
      </w:r>
      <w:r w:rsidRPr="00780825">
        <w:rPr>
          <w:rFonts w:cs="Arial"/>
          <w:sz w:val="18"/>
          <w:szCs w:val="18"/>
          <w:lang w:val="es-BO"/>
        </w:rPr>
        <w:t xml:space="preserve">, y el/la  _____________ </w:t>
      </w:r>
      <w:r w:rsidRPr="00780825">
        <w:rPr>
          <w:rFonts w:cs="Arial"/>
          <w:b/>
          <w:i/>
          <w:sz w:val="18"/>
          <w:szCs w:val="18"/>
          <w:lang w:val="es-BO"/>
        </w:rPr>
        <w:t xml:space="preserve">(registrar el nombre del representante legal del PROVEEDOR o persona natural adjudicada, habilitado para la suscripción del Contrato) </w:t>
      </w:r>
      <w:r w:rsidRPr="00780825">
        <w:rPr>
          <w:rFonts w:cs="Arial"/>
          <w:sz w:val="18"/>
          <w:szCs w:val="18"/>
          <w:lang w:val="es-BO"/>
        </w:rPr>
        <w:t xml:space="preserve">en representación del </w:t>
      </w:r>
      <w:r w:rsidRPr="00780825">
        <w:rPr>
          <w:rFonts w:cs="Arial"/>
          <w:b/>
          <w:bCs/>
          <w:sz w:val="18"/>
          <w:szCs w:val="18"/>
          <w:lang w:val="es-BO"/>
        </w:rPr>
        <w:t>PROVEEDOR</w:t>
      </w:r>
      <w:r w:rsidRPr="00780825">
        <w:rPr>
          <w:rFonts w:cs="Arial"/>
          <w:sz w:val="18"/>
          <w:szCs w:val="18"/>
          <w:lang w:val="es-BO"/>
        </w:rPr>
        <w:t>.</w:t>
      </w:r>
    </w:p>
    <w:p w:rsidR="00895F85" w:rsidRPr="00780825" w:rsidRDefault="00895F85" w:rsidP="00486E57">
      <w:pPr>
        <w:jc w:val="both"/>
        <w:rPr>
          <w:rFonts w:cs="Arial"/>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Este documento, conforme a disposiciones legales de control fiscal vigentes, será registrado ante la Contraloría General del Estado en idioma castellano.</w:t>
      </w:r>
    </w:p>
    <w:p w:rsidR="00895F85" w:rsidRPr="00780825" w:rsidRDefault="00895F85" w:rsidP="00486E57">
      <w:pPr>
        <w:jc w:val="both"/>
        <w:rPr>
          <w:rFonts w:cs="Arial"/>
          <w:sz w:val="18"/>
          <w:szCs w:val="18"/>
          <w:lang w:val="es-BO"/>
        </w:rPr>
      </w:pPr>
    </w:p>
    <w:p w:rsidR="00895F85" w:rsidRPr="00780825" w:rsidRDefault="00895F85" w:rsidP="00486E57">
      <w:pPr>
        <w:autoSpaceDE w:val="0"/>
        <w:autoSpaceDN w:val="0"/>
        <w:adjustRightInd w:val="0"/>
        <w:jc w:val="both"/>
        <w:rPr>
          <w:rFonts w:cs="Verdana-BoldItalic"/>
          <w:b/>
          <w:bCs/>
          <w:i/>
          <w:iCs/>
          <w:sz w:val="18"/>
          <w:szCs w:val="18"/>
          <w:lang w:val="es-BO"/>
        </w:rPr>
      </w:pPr>
      <w:r w:rsidRPr="00780825">
        <w:rPr>
          <w:rFonts w:cs="Verdana-BoldItalic"/>
          <w:b/>
          <w:bCs/>
          <w:i/>
          <w:iCs/>
          <w:sz w:val="18"/>
          <w:szCs w:val="18"/>
          <w:lang w:val="es-BO"/>
        </w:rPr>
        <w:t>_________ (Registrar el lugar y la fecha en que se suscribe el Contrato).</w:t>
      </w:r>
    </w:p>
    <w:tbl>
      <w:tblPr>
        <w:tblW w:w="0" w:type="auto"/>
        <w:jc w:val="center"/>
        <w:tblLook w:val="04A0" w:firstRow="1" w:lastRow="0" w:firstColumn="1" w:lastColumn="0" w:noHBand="0" w:noVBand="1"/>
      </w:tblPr>
      <w:tblGrid>
        <w:gridCol w:w="4014"/>
        <w:gridCol w:w="236"/>
        <w:gridCol w:w="4588"/>
      </w:tblGrid>
      <w:tr w:rsidR="00895F85" w:rsidRPr="00780825" w:rsidTr="0034787D">
        <w:trPr>
          <w:jc w:val="center"/>
        </w:trPr>
        <w:tc>
          <w:tcPr>
            <w:tcW w:w="4077" w:type="dxa"/>
            <w:tcBorders>
              <w:top w:val="nil"/>
              <w:left w:val="nil"/>
              <w:bottom w:val="dashed" w:sz="4" w:space="0" w:color="auto"/>
              <w:right w:val="nil"/>
            </w:tcBorders>
          </w:tcPr>
          <w:p w:rsidR="00895F85" w:rsidRPr="00780825" w:rsidRDefault="00895F85" w:rsidP="00486E57">
            <w:pPr>
              <w:autoSpaceDE w:val="0"/>
              <w:autoSpaceDN w:val="0"/>
              <w:adjustRightInd w:val="0"/>
              <w:jc w:val="both"/>
              <w:rPr>
                <w:rFonts w:cs="Verdana"/>
                <w:sz w:val="18"/>
                <w:szCs w:val="18"/>
                <w:lang w:val="es-BO"/>
              </w:rPr>
            </w:pPr>
          </w:p>
          <w:p w:rsidR="00895F85" w:rsidRPr="00780825" w:rsidRDefault="00895F85" w:rsidP="00486E57">
            <w:pPr>
              <w:autoSpaceDE w:val="0"/>
              <w:autoSpaceDN w:val="0"/>
              <w:adjustRightInd w:val="0"/>
              <w:jc w:val="both"/>
              <w:rPr>
                <w:rFonts w:cs="Verdana"/>
                <w:sz w:val="18"/>
                <w:szCs w:val="18"/>
                <w:lang w:val="es-BO"/>
              </w:rPr>
            </w:pPr>
          </w:p>
          <w:p w:rsidR="00895F85" w:rsidRPr="00780825" w:rsidRDefault="00895F85" w:rsidP="00486E57">
            <w:pPr>
              <w:autoSpaceDE w:val="0"/>
              <w:autoSpaceDN w:val="0"/>
              <w:adjustRightInd w:val="0"/>
              <w:jc w:val="both"/>
              <w:rPr>
                <w:rFonts w:cs="Verdana"/>
                <w:sz w:val="18"/>
                <w:szCs w:val="18"/>
                <w:lang w:val="es-BO"/>
              </w:rPr>
            </w:pPr>
          </w:p>
          <w:p w:rsidR="00895F85" w:rsidRPr="00780825" w:rsidRDefault="00895F85" w:rsidP="00486E57">
            <w:pPr>
              <w:autoSpaceDE w:val="0"/>
              <w:autoSpaceDN w:val="0"/>
              <w:adjustRightInd w:val="0"/>
              <w:jc w:val="both"/>
              <w:rPr>
                <w:rFonts w:cs="Verdana"/>
                <w:sz w:val="18"/>
                <w:szCs w:val="18"/>
                <w:lang w:val="es-BO"/>
              </w:rPr>
            </w:pPr>
          </w:p>
          <w:p w:rsidR="00895F85" w:rsidRPr="00780825" w:rsidRDefault="00895F85" w:rsidP="00486E57">
            <w:pPr>
              <w:autoSpaceDE w:val="0"/>
              <w:autoSpaceDN w:val="0"/>
              <w:adjustRightInd w:val="0"/>
              <w:jc w:val="both"/>
              <w:rPr>
                <w:rFonts w:cs="Verdana"/>
                <w:sz w:val="18"/>
                <w:szCs w:val="18"/>
                <w:lang w:val="es-BO"/>
              </w:rPr>
            </w:pPr>
          </w:p>
        </w:tc>
        <w:tc>
          <w:tcPr>
            <w:tcW w:w="236" w:type="dxa"/>
          </w:tcPr>
          <w:p w:rsidR="00895F85" w:rsidRPr="00780825" w:rsidRDefault="00895F85" w:rsidP="00486E57">
            <w:pPr>
              <w:autoSpaceDE w:val="0"/>
              <w:autoSpaceDN w:val="0"/>
              <w:adjustRightInd w:val="0"/>
              <w:jc w:val="both"/>
              <w:rPr>
                <w:rFonts w:cs="Verdana"/>
                <w:sz w:val="18"/>
                <w:szCs w:val="18"/>
                <w:lang w:val="es-BO"/>
              </w:rPr>
            </w:pPr>
          </w:p>
        </w:tc>
        <w:tc>
          <w:tcPr>
            <w:tcW w:w="4665" w:type="dxa"/>
            <w:tcBorders>
              <w:top w:val="nil"/>
              <w:left w:val="nil"/>
              <w:bottom w:val="dashed" w:sz="4" w:space="0" w:color="auto"/>
              <w:right w:val="nil"/>
            </w:tcBorders>
          </w:tcPr>
          <w:p w:rsidR="00895F85" w:rsidRPr="00780825" w:rsidRDefault="00895F85" w:rsidP="00486E57">
            <w:pPr>
              <w:autoSpaceDE w:val="0"/>
              <w:autoSpaceDN w:val="0"/>
              <w:adjustRightInd w:val="0"/>
              <w:jc w:val="both"/>
              <w:rPr>
                <w:rFonts w:cs="Verdana"/>
                <w:sz w:val="18"/>
                <w:szCs w:val="18"/>
                <w:lang w:val="es-BO"/>
              </w:rPr>
            </w:pPr>
          </w:p>
        </w:tc>
      </w:tr>
      <w:tr w:rsidR="00895F85" w:rsidRPr="00780825" w:rsidTr="0034787D">
        <w:trPr>
          <w:jc w:val="center"/>
        </w:trPr>
        <w:tc>
          <w:tcPr>
            <w:tcW w:w="4077" w:type="dxa"/>
            <w:tcBorders>
              <w:top w:val="dashed" w:sz="4" w:space="0" w:color="auto"/>
              <w:left w:val="nil"/>
              <w:bottom w:val="nil"/>
              <w:right w:val="nil"/>
            </w:tcBorders>
            <w:hideMark/>
          </w:tcPr>
          <w:p w:rsidR="00895F85" w:rsidRPr="00780825" w:rsidRDefault="00895F85" w:rsidP="00486E57">
            <w:pPr>
              <w:autoSpaceDE w:val="0"/>
              <w:autoSpaceDN w:val="0"/>
              <w:adjustRightInd w:val="0"/>
              <w:jc w:val="center"/>
              <w:rPr>
                <w:rFonts w:cs="Verdana"/>
                <w:sz w:val="18"/>
                <w:szCs w:val="18"/>
                <w:lang w:val="es-BO"/>
              </w:rPr>
            </w:pPr>
            <w:r w:rsidRPr="00780825">
              <w:rPr>
                <w:rFonts w:cs="Verdana-BoldItalic"/>
                <w:b/>
                <w:bCs/>
                <w:i/>
                <w:iCs/>
                <w:sz w:val="18"/>
                <w:szCs w:val="18"/>
                <w:lang w:val="es-BO"/>
              </w:rPr>
              <w:t>(Registrar el nombre y cargo del Funcionario habilitado para la firma del contrato)</w:t>
            </w:r>
          </w:p>
        </w:tc>
        <w:tc>
          <w:tcPr>
            <w:tcW w:w="236" w:type="dxa"/>
          </w:tcPr>
          <w:p w:rsidR="00895F85" w:rsidRPr="00780825" w:rsidRDefault="00895F85" w:rsidP="00486E57">
            <w:pPr>
              <w:autoSpaceDE w:val="0"/>
              <w:autoSpaceDN w:val="0"/>
              <w:adjustRightInd w:val="0"/>
              <w:jc w:val="both"/>
              <w:rPr>
                <w:rFonts w:cs="Verdana"/>
                <w:sz w:val="18"/>
                <w:szCs w:val="18"/>
                <w:lang w:val="es-BO"/>
              </w:rPr>
            </w:pPr>
          </w:p>
        </w:tc>
        <w:tc>
          <w:tcPr>
            <w:tcW w:w="4665" w:type="dxa"/>
            <w:tcBorders>
              <w:top w:val="dashed" w:sz="4" w:space="0" w:color="auto"/>
              <w:left w:val="nil"/>
              <w:bottom w:val="nil"/>
              <w:right w:val="nil"/>
            </w:tcBorders>
            <w:hideMark/>
          </w:tcPr>
          <w:p w:rsidR="00895F85" w:rsidRPr="00780825" w:rsidRDefault="00895F85" w:rsidP="00486E57">
            <w:pPr>
              <w:autoSpaceDE w:val="0"/>
              <w:autoSpaceDN w:val="0"/>
              <w:adjustRightInd w:val="0"/>
              <w:jc w:val="center"/>
              <w:rPr>
                <w:rFonts w:cs="Verdana"/>
                <w:sz w:val="18"/>
                <w:szCs w:val="18"/>
                <w:lang w:val="es-BO"/>
              </w:rPr>
            </w:pPr>
            <w:r w:rsidRPr="00780825">
              <w:rPr>
                <w:rFonts w:cs="Verdana-BoldItalic"/>
                <w:b/>
                <w:bCs/>
                <w:i/>
                <w:iCs/>
                <w:sz w:val="18"/>
                <w:szCs w:val="18"/>
                <w:lang w:val="es-BO"/>
              </w:rPr>
              <w:t>(Registrar el nombre o razón social del Proveedor)</w:t>
            </w:r>
          </w:p>
        </w:tc>
      </w:tr>
    </w:tbl>
    <w:p w:rsidR="00895F85" w:rsidRPr="00780825" w:rsidRDefault="00895F85" w:rsidP="00486E57">
      <w:pPr>
        <w:autoSpaceDE w:val="0"/>
        <w:autoSpaceDN w:val="0"/>
        <w:adjustRightInd w:val="0"/>
        <w:jc w:val="both"/>
        <w:rPr>
          <w:rFonts w:cs="Verdana-BoldItalic"/>
          <w:b/>
          <w:bCs/>
          <w:i/>
          <w:iCs/>
          <w:sz w:val="18"/>
          <w:szCs w:val="18"/>
          <w:lang w:val="es-BO"/>
        </w:rPr>
      </w:pPr>
    </w:p>
    <w:p w:rsidR="00184FAD" w:rsidRPr="00780825" w:rsidRDefault="00184FAD" w:rsidP="00184FAD">
      <w:pPr>
        <w:tabs>
          <w:tab w:val="center" w:pos="5833"/>
          <w:tab w:val="right" w:pos="10252"/>
        </w:tabs>
        <w:jc w:val="center"/>
        <w:rPr>
          <w:rFonts w:cs="Arial"/>
          <w:lang w:val="es-BO"/>
        </w:rPr>
      </w:pPr>
    </w:p>
    <w:sectPr w:rsidR="00184FAD" w:rsidRPr="00780825" w:rsidSect="00DB6901">
      <w:pgSz w:w="12240" w:h="15840" w:code="1"/>
      <w:pgMar w:top="1418" w:right="170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704DB" w:rsidRDefault="004704DB">
      <w:r>
        <w:separator/>
      </w:r>
    </w:p>
  </w:endnote>
  <w:endnote w:type="continuationSeparator" w:id="0">
    <w:p w:rsidR="004704DB" w:rsidRDefault="004704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MECOND+Verdana">
    <w:altName w:val="Verdana"/>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Humanst521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 w:name="MEEEJA+Verdana">
    <w:altName w:val="Verdana"/>
    <w:panose1 w:val="00000000000000000000"/>
    <w:charset w:val="00"/>
    <w:family w:val="swiss"/>
    <w:notTrueType/>
    <w:pitch w:val="default"/>
    <w:sig w:usb0="00000003" w:usb1="00000000" w:usb2="00000000" w:usb3="00000000" w:csb0="00000001" w:csb1="00000000"/>
  </w:font>
  <w:font w:name="MECOGP+Verdana">
    <w:altName w:val="Verdana"/>
    <w:panose1 w:val="00000000000000000000"/>
    <w:charset w:val="00"/>
    <w:family w:val="swiss"/>
    <w:notTrueType/>
    <w:pitch w:val="default"/>
    <w:sig w:usb0="00000003" w:usb1="00000000" w:usb2="00000000" w:usb3="00000000" w:csb0="00000001" w:csb1="00000000"/>
  </w:font>
  <w:font w:name="Verdana-Bold">
    <w:panose1 w:val="00000000000000000000"/>
    <w:charset w:val="00"/>
    <w:family w:val="swiss"/>
    <w:notTrueType/>
    <w:pitch w:val="default"/>
    <w:sig w:usb0="00000003" w:usb1="00000000" w:usb2="00000000" w:usb3="00000000" w:csb0="00000001" w:csb1="00000000"/>
  </w:font>
  <w:font w:name="Verdana-BoldItalic">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4956" w:rsidRDefault="00A04956">
    <w:pPr>
      <w:pStyle w:val="Piedepgina"/>
      <w:jc w:val="right"/>
    </w:pPr>
    <w:r>
      <w:fldChar w:fldCharType="begin"/>
    </w:r>
    <w:r>
      <w:instrText xml:space="preserve"> PAGE   \* MERGEFORMAT </w:instrText>
    </w:r>
    <w:r>
      <w:fldChar w:fldCharType="separate"/>
    </w:r>
    <w:r w:rsidR="0076250C">
      <w:rPr>
        <w:noProof/>
      </w:rPr>
      <w:t>ii</w:t>
    </w:r>
    <w:r>
      <w:rPr>
        <w:noProof/>
      </w:rPr>
      <w:fldChar w:fldCharType="end"/>
    </w:r>
  </w:p>
  <w:p w:rsidR="00A04956" w:rsidRDefault="00A04956">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3131733"/>
      <w:docPartObj>
        <w:docPartGallery w:val="Page Numbers (Bottom of Page)"/>
        <w:docPartUnique/>
      </w:docPartObj>
    </w:sdtPr>
    <w:sdtEndPr/>
    <w:sdtContent>
      <w:p w:rsidR="00A04956" w:rsidRDefault="00A04956">
        <w:pPr>
          <w:pStyle w:val="Piedepgina"/>
          <w:jc w:val="right"/>
        </w:pPr>
        <w:r>
          <w:fldChar w:fldCharType="begin"/>
        </w:r>
        <w:r>
          <w:instrText>PAGE   \* MERGEFORMAT</w:instrText>
        </w:r>
        <w:r>
          <w:fldChar w:fldCharType="separate"/>
        </w:r>
        <w:r w:rsidR="0076250C">
          <w:rPr>
            <w:noProof/>
          </w:rPr>
          <w:t>23</w:t>
        </w:r>
        <w:r>
          <w:fldChar w:fldCharType="end"/>
        </w:r>
      </w:p>
    </w:sdtContent>
  </w:sdt>
  <w:p w:rsidR="00A04956" w:rsidRDefault="00A04956">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16770263"/>
      <w:docPartObj>
        <w:docPartGallery w:val="Page Numbers (Bottom of Page)"/>
        <w:docPartUnique/>
      </w:docPartObj>
    </w:sdtPr>
    <w:sdtEndPr/>
    <w:sdtContent>
      <w:p w:rsidR="00A04956" w:rsidRDefault="00A04956">
        <w:pPr>
          <w:pStyle w:val="Piedepgina"/>
          <w:jc w:val="right"/>
        </w:pPr>
        <w:r>
          <w:fldChar w:fldCharType="begin"/>
        </w:r>
        <w:r>
          <w:instrText>PAGE   \* MERGEFORMAT</w:instrText>
        </w:r>
        <w:r>
          <w:fldChar w:fldCharType="separate"/>
        </w:r>
        <w:r w:rsidR="00C7252A">
          <w:rPr>
            <w:noProof/>
          </w:rPr>
          <w:t>51</w:t>
        </w:r>
        <w:r>
          <w:fldChar w:fldCharType="end"/>
        </w:r>
      </w:p>
    </w:sdtContent>
  </w:sdt>
  <w:p w:rsidR="00A04956" w:rsidRDefault="00A04956">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704DB" w:rsidRDefault="004704DB">
      <w:r>
        <w:separator/>
      </w:r>
    </w:p>
  </w:footnote>
  <w:footnote w:type="continuationSeparator" w:id="0">
    <w:p w:rsidR="004704DB" w:rsidRDefault="004704D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4956" w:rsidRPr="002237A5" w:rsidRDefault="00A04956" w:rsidP="00D23327">
    <w:pPr>
      <w:pStyle w:val="Encabezado"/>
      <w:rPr>
        <w:i/>
        <w:sz w:val="14"/>
        <w:szCs w:val="14"/>
      </w:rPr>
    </w:pPr>
    <w:r w:rsidRPr="002237A5">
      <w:rPr>
        <w:i/>
        <w:sz w:val="14"/>
        <w:szCs w:val="14"/>
      </w:rPr>
      <w:t xml:space="preserve">Documento Base de Contratación </w:t>
    </w:r>
    <w:r>
      <w:rPr>
        <w:i/>
        <w:sz w:val="14"/>
        <w:szCs w:val="14"/>
      </w:rPr>
      <w:t>de</w:t>
    </w:r>
    <w:r w:rsidRPr="002237A5">
      <w:rPr>
        <w:i/>
        <w:sz w:val="14"/>
        <w:szCs w:val="14"/>
      </w:rPr>
      <w:t xml:space="preserve"> Servicios Generales</w:t>
    </w:r>
    <w:r>
      <w:rPr>
        <w:i/>
        <w:sz w:val="14"/>
        <w:szCs w:val="14"/>
      </w:rPr>
      <w:tab/>
      <w:t xml:space="preserve"> ___________________________________________________________________________________________________</w:t>
    </w:r>
  </w:p>
  <w:p w:rsidR="00A04956" w:rsidRPr="00D23327" w:rsidRDefault="00A04956" w:rsidP="00D23327">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3934A9"/>
    <w:multiLevelType w:val="hybridMultilevel"/>
    <w:tmpl w:val="DA56AA58"/>
    <w:lvl w:ilvl="0" w:tplc="0C0A000B">
      <w:start w:val="1"/>
      <w:numFmt w:val="bullet"/>
      <w:lvlText w:val=""/>
      <w:lvlJc w:val="left"/>
      <w:pPr>
        <w:ind w:left="933" w:hanging="360"/>
      </w:pPr>
      <w:rPr>
        <w:rFonts w:ascii="Wingdings" w:hAnsi="Wingdings" w:hint="default"/>
      </w:rPr>
    </w:lvl>
    <w:lvl w:ilvl="1" w:tplc="400A0003" w:tentative="1">
      <w:start w:val="1"/>
      <w:numFmt w:val="bullet"/>
      <w:lvlText w:val="o"/>
      <w:lvlJc w:val="left"/>
      <w:pPr>
        <w:ind w:left="1653" w:hanging="360"/>
      </w:pPr>
      <w:rPr>
        <w:rFonts w:ascii="Courier New" w:hAnsi="Courier New" w:cs="Courier New" w:hint="default"/>
      </w:rPr>
    </w:lvl>
    <w:lvl w:ilvl="2" w:tplc="400A0005" w:tentative="1">
      <w:start w:val="1"/>
      <w:numFmt w:val="bullet"/>
      <w:lvlText w:val=""/>
      <w:lvlJc w:val="left"/>
      <w:pPr>
        <w:ind w:left="2373" w:hanging="360"/>
      </w:pPr>
      <w:rPr>
        <w:rFonts w:ascii="Wingdings" w:hAnsi="Wingdings" w:hint="default"/>
      </w:rPr>
    </w:lvl>
    <w:lvl w:ilvl="3" w:tplc="400A0001" w:tentative="1">
      <w:start w:val="1"/>
      <w:numFmt w:val="bullet"/>
      <w:lvlText w:val=""/>
      <w:lvlJc w:val="left"/>
      <w:pPr>
        <w:ind w:left="3093" w:hanging="360"/>
      </w:pPr>
      <w:rPr>
        <w:rFonts w:ascii="Symbol" w:hAnsi="Symbol" w:hint="default"/>
      </w:rPr>
    </w:lvl>
    <w:lvl w:ilvl="4" w:tplc="400A0003" w:tentative="1">
      <w:start w:val="1"/>
      <w:numFmt w:val="bullet"/>
      <w:lvlText w:val="o"/>
      <w:lvlJc w:val="left"/>
      <w:pPr>
        <w:ind w:left="3813" w:hanging="360"/>
      </w:pPr>
      <w:rPr>
        <w:rFonts w:ascii="Courier New" w:hAnsi="Courier New" w:cs="Courier New" w:hint="default"/>
      </w:rPr>
    </w:lvl>
    <w:lvl w:ilvl="5" w:tplc="400A0005" w:tentative="1">
      <w:start w:val="1"/>
      <w:numFmt w:val="bullet"/>
      <w:lvlText w:val=""/>
      <w:lvlJc w:val="left"/>
      <w:pPr>
        <w:ind w:left="4533" w:hanging="360"/>
      </w:pPr>
      <w:rPr>
        <w:rFonts w:ascii="Wingdings" w:hAnsi="Wingdings" w:hint="default"/>
      </w:rPr>
    </w:lvl>
    <w:lvl w:ilvl="6" w:tplc="400A0001" w:tentative="1">
      <w:start w:val="1"/>
      <w:numFmt w:val="bullet"/>
      <w:lvlText w:val=""/>
      <w:lvlJc w:val="left"/>
      <w:pPr>
        <w:ind w:left="5253" w:hanging="360"/>
      </w:pPr>
      <w:rPr>
        <w:rFonts w:ascii="Symbol" w:hAnsi="Symbol" w:hint="default"/>
      </w:rPr>
    </w:lvl>
    <w:lvl w:ilvl="7" w:tplc="400A0003" w:tentative="1">
      <w:start w:val="1"/>
      <w:numFmt w:val="bullet"/>
      <w:lvlText w:val="o"/>
      <w:lvlJc w:val="left"/>
      <w:pPr>
        <w:ind w:left="5973" w:hanging="360"/>
      </w:pPr>
      <w:rPr>
        <w:rFonts w:ascii="Courier New" w:hAnsi="Courier New" w:cs="Courier New" w:hint="default"/>
      </w:rPr>
    </w:lvl>
    <w:lvl w:ilvl="8" w:tplc="400A0005" w:tentative="1">
      <w:start w:val="1"/>
      <w:numFmt w:val="bullet"/>
      <w:lvlText w:val=""/>
      <w:lvlJc w:val="left"/>
      <w:pPr>
        <w:ind w:left="6693" w:hanging="360"/>
      </w:pPr>
      <w:rPr>
        <w:rFonts w:ascii="Wingdings" w:hAnsi="Wingdings" w:hint="default"/>
      </w:rPr>
    </w:lvl>
  </w:abstractNum>
  <w:abstractNum w:abstractNumId="1">
    <w:nsid w:val="00E3260C"/>
    <w:multiLevelType w:val="hybridMultilevel"/>
    <w:tmpl w:val="104ED336"/>
    <w:lvl w:ilvl="0" w:tplc="3E42D6F0">
      <w:start w:val="1"/>
      <w:numFmt w:val="lowerLetter"/>
      <w:lvlText w:val="%1)"/>
      <w:lvlJc w:val="left"/>
      <w:pPr>
        <w:tabs>
          <w:tab w:val="num" w:pos="1260"/>
        </w:tabs>
        <w:ind w:left="1260" w:hanging="360"/>
      </w:pPr>
      <w:rPr>
        <w:rFonts w:hint="default"/>
      </w:rPr>
    </w:lvl>
    <w:lvl w:ilvl="1" w:tplc="76480CDC">
      <w:start w:val="1"/>
      <w:numFmt w:val="lowerLetter"/>
      <w:lvlText w:val="%2)"/>
      <w:lvlJc w:val="left"/>
      <w:pPr>
        <w:tabs>
          <w:tab w:val="num" w:pos="1980"/>
        </w:tabs>
        <w:ind w:left="1980" w:hanging="360"/>
      </w:pPr>
      <w:rPr>
        <w:rFonts w:hint="default"/>
      </w:rPr>
    </w:lvl>
    <w:lvl w:ilvl="2" w:tplc="0C0A001B">
      <w:start w:val="1"/>
      <w:numFmt w:val="lowerRoman"/>
      <w:lvlText w:val="%3."/>
      <w:lvlJc w:val="right"/>
      <w:pPr>
        <w:tabs>
          <w:tab w:val="num" w:pos="2700"/>
        </w:tabs>
        <w:ind w:left="2700" w:hanging="180"/>
      </w:pPr>
    </w:lvl>
    <w:lvl w:ilvl="3" w:tplc="0C0A000F" w:tentative="1">
      <w:start w:val="1"/>
      <w:numFmt w:val="decimal"/>
      <w:lvlText w:val="%4."/>
      <w:lvlJc w:val="left"/>
      <w:pPr>
        <w:tabs>
          <w:tab w:val="num" w:pos="3420"/>
        </w:tabs>
        <w:ind w:left="3420" w:hanging="360"/>
      </w:pPr>
    </w:lvl>
    <w:lvl w:ilvl="4" w:tplc="0C0A0019" w:tentative="1">
      <w:start w:val="1"/>
      <w:numFmt w:val="lowerLetter"/>
      <w:lvlText w:val="%5."/>
      <w:lvlJc w:val="left"/>
      <w:pPr>
        <w:tabs>
          <w:tab w:val="num" w:pos="4140"/>
        </w:tabs>
        <w:ind w:left="4140" w:hanging="360"/>
      </w:pPr>
    </w:lvl>
    <w:lvl w:ilvl="5" w:tplc="0C0A001B" w:tentative="1">
      <w:start w:val="1"/>
      <w:numFmt w:val="lowerRoman"/>
      <w:lvlText w:val="%6."/>
      <w:lvlJc w:val="right"/>
      <w:pPr>
        <w:tabs>
          <w:tab w:val="num" w:pos="4860"/>
        </w:tabs>
        <w:ind w:left="4860" w:hanging="180"/>
      </w:pPr>
    </w:lvl>
    <w:lvl w:ilvl="6" w:tplc="0C0A000F" w:tentative="1">
      <w:start w:val="1"/>
      <w:numFmt w:val="decimal"/>
      <w:lvlText w:val="%7."/>
      <w:lvlJc w:val="left"/>
      <w:pPr>
        <w:tabs>
          <w:tab w:val="num" w:pos="5580"/>
        </w:tabs>
        <w:ind w:left="5580" w:hanging="360"/>
      </w:pPr>
    </w:lvl>
    <w:lvl w:ilvl="7" w:tplc="0C0A0019" w:tentative="1">
      <w:start w:val="1"/>
      <w:numFmt w:val="lowerLetter"/>
      <w:lvlText w:val="%8."/>
      <w:lvlJc w:val="left"/>
      <w:pPr>
        <w:tabs>
          <w:tab w:val="num" w:pos="6300"/>
        </w:tabs>
        <w:ind w:left="6300" w:hanging="360"/>
      </w:pPr>
    </w:lvl>
    <w:lvl w:ilvl="8" w:tplc="0C0A001B" w:tentative="1">
      <w:start w:val="1"/>
      <w:numFmt w:val="lowerRoman"/>
      <w:lvlText w:val="%9."/>
      <w:lvlJc w:val="right"/>
      <w:pPr>
        <w:tabs>
          <w:tab w:val="num" w:pos="7020"/>
        </w:tabs>
        <w:ind w:left="7020" w:hanging="180"/>
      </w:pPr>
    </w:lvl>
  </w:abstractNum>
  <w:abstractNum w:abstractNumId="2">
    <w:nsid w:val="00E911BD"/>
    <w:multiLevelType w:val="hybridMultilevel"/>
    <w:tmpl w:val="F54E3898"/>
    <w:lvl w:ilvl="0" w:tplc="88B4C30E">
      <w:start w:val="1"/>
      <w:numFmt w:val="decimal"/>
      <w:lvlText w:val="%1."/>
      <w:lvlJc w:val="left"/>
      <w:pPr>
        <w:ind w:left="720" w:hanging="360"/>
      </w:pPr>
      <w:rPr>
        <w:rFonts w:hint="default"/>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nsid w:val="029A3E03"/>
    <w:multiLevelType w:val="singleLevel"/>
    <w:tmpl w:val="2897639C"/>
    <w:lvl w:ilvl="0">
      <w:numFmt w:val="bullet"/>
      <w:lvlText w:val="·"/>
      <w:lvlJc w:val="left"/>
      <w:pPr>
        <w:tabs>
          <w:tab w:val="num" w:pos="1080"/>
        </w:tabs>
        <w:ind w:left="720"/>
      </w:pPr>
      <w:rPr>
        <w:rFonts w:ascii="Symbol" w:hAnsi="Symbol" w:cs="Symbol"/>
        <w:snapToGrid/>
        <w:sz w:val="24"/>
        <w:szCs w:val="24"/>
      </w:rPr>
    </w:lvl>
  </w:abstractNum>
  <w:abstractNum w:abstractNumId="4">
    <w:nsid w:val="041A09D7"/>
    <w:multiLevelType w:val="hybridMultilevel"/>
    <w:tmpl w:val="7F347A4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
    <w:nsid w:val="04F549A8"/>
    <w:multiLevelType w:val="multilevel"/>
    <w:tmpl w:val="54C21984"/>
    <w:lvl w:ilvl="0">
      <w:start w:val="21"/>
      <w:numFmt w:val="decimal"/>
      <w:lvlText w:val="%1."/>
      <w:lvlJc w:val="left"/>
      <w:pPr>
        <w:ind w:left="525" w:hanging="525"/>
      </w:pPr>
      <w:rPr>
        <w:rFonts w:hint="default"/>
        <w:b/>
      </w:rPr>
    </w:lvl>
    <w:lvl w:ilvl="1">
      <w:start w:val="1"/>
      <w:numFmt w:val="decimal"/>
      <w:lvlText w:val="%1.%2."/>
      <w:lvlJc w:val="left"/>
      <w:pPr>
        <w:ind w:left="720" w:hanging="720"/>
      </w:pPr>
      <w:rPr>
        <w:rFonts w:ascii="Verdana" w:hAnsi="Verdana" w:hint="default"/>
        <w:b/>
      </w:rPr>
    </w:lvl>
    <w:lvl w:ilvl="2">
      <w:start w:val="1"/>
      <w:numFmt w:val="decimal"/>
      <w:lvlText w:val="%1.%2.%3."/>
      <w:lvlJc w:val="left"/>
      <w:pPr>
        <w:ind w:left="720" w:hanging="720"/>
      </w:pPr>
      <w:rPr>
        <w:rFonts w:ascii="Verdana" w:hAnsi="Verdana"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6">
    <w:nsid w:val="055D5EBC"/>
    <w:multiLevelType w:val="hybridMultilevel"/>
    <w:tmpl w:val="2322348C"/>
    <w:lvl w:ilvl="0" w:tplc="2F0080E4">
      <w:start w:val="1"/>
      <w:numFmt w:val="lowerLetter"/>
      <w:lvlText w:val="%1)"/>
      <w:lvlJc w:val="left"/>
      <w:pPr>
        <w:ind w:left="720" w:hanging="360"/>
      </w:pPr>
      <w:rPr>
        <w:rFonts w:ascii="Verdana" w:eastAsia="Times New Roman" w:hAnsi="Verdana" w:cs="Arial"/>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06AE7844"/>
    <w:multiLevelType w:val="hybridMultilevel"/>
    <w:tmpl w:val="74AE9644"/>
    <w:lvl w:ilvl="0" w:tplc="049629A6">
      <w:start w:val="1"/>
      <w:numFmt w:val="lowerLetter"/>
      <w:lvlText w:val="%1)"/>
      <w:lvlJc w:val="left"/>
      <w:pPr>
        <w:tabs>
          <w:tab w:val="num" w:pos="1080"/>
        </w:tabs>
        <w:ind w:left="1080" w:hanging="360"/>
      </w:pPr>
      <w:rPr>
        <w:rFonts w:hint="default"/>
      </w:rPr>
    </w:lvl>
    <w:lvl w:ilvl="1" w:tplc="2D883B1C">
      <w:start w:val="1"/>
      <w:numFmt w:val="lowerLetter"/>
      <w:lvlText w:val="%2)"/>
      <w:lvlJc w:val="left"/>
      <w:pPr>
        <w:tabs>
          <w:tab w:val="num" w:pos="1770"/>
        </w:tabs>
        <w:ind w:left="1770" w:hanging="690"/>
      </w:pPr>
      <w:rPr>
        <w:rFonts w:hint="default"/>
      </w:rPr>
    </w:lvl>
    <w:lvl w:ilvl="2" w:tplc="4F643F64">
      <w:start w:val="1"/>
      <w:numFmt w:val="decimal"/>
      <w:lvlText w:val="%3."/>
      <w:lvlJc w:val="left"/>
      <w:pPr>
        <w:ind w:left="2340" w:hanging="360"/>
      </w:pPr>
      <w:rPr>
        <w:rFonts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8">
    <w:nsid w:val="091B0AE2"/>
    <w:multiLevelType w:val="hybridMultilevel"/>
    <w:tmpl w:val="66C06D0E"/>
    <w:lvl w:ilvl="0" w:tplc="4972278A">
      <w:start w:val="1"/>
      <w:numFmt w:val="lowerLetter"/>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9">
    <w:nsid w:val="0AE4081C"/>
    <w:multiLevelType w:val="hybridMultilevel"/>
    <w:tmpl w:val="4D145EC6"/>
    <w:lvl w:ilvl="0" w:tplc="6652C57C">
      <w:start w:val="1"/>
      <w:numFmt w:val="decimal"/>
      <w:lvlText w:val="%1."/>
      <w:lvlJc w:val="left"/>
      <w:pPr>
        <w:ind w:left="720" w:hanging="360"/>
      </w:pPr>
      <w:rPr>
        <w:rFonts w:hint="default"/>
        <w:b/>
        <w:color w:val="FFFFFF" w:themeColor="background1"/>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
    <w:nsid w:val="0F2A7DEF"/>
    <w:multiLevelType w:val="hybridMultilevel"/>
    <w:tmpl w:val="F15E6C1E"/>
    <w:lvl w:ilvl="0" w:tplc="400A000B">
      <w:start w:val="1"/>
      <w:numFmt w:val="bullet"/>
      <w:lvlText w:val=""/>
      <w:lvlJc w:val="left"/>
      <w:pPr>
        <w:ind w:left="933" w:hanging="360"/>
      </w:pPr>
      <w:rPr>
        <w:rFonts w:ascii="Wingdings" w:hAnsi="Wingdings" w:hint="default"/>
      </w:rPr>
    </w:lvl>
    <w:lvl w:ilvl="1" w:tplc="400A0003" w:tentative="1">
      <w:start w:val="1"/>
      <w:numFmt w:val="bullet"/>
      <w:lvlText w:val="o"/>
      <w:lvlJc w:val="left"/>
      <w:pPr>
        <w:ind w:left="1653" w:hanging="360"/>
      </w:pPr>
      <w:rPr>
        <w:rFonts w:ascii="Courier New" w:hAnsi="Courier New" w:cs="Courier New" w:hint="default"/>
      </w:rPr>
    </w:lvl>
    <w:lvl w:ilvl="2" w:tplc="400A0005" w:tentative="1">
      <w:start w:val="1"/>
      <w:numFmt w:val="bullet"/>
      <w:lvlText w:val=""/>
      <w:lvlJc w:val="left"/>
      <w:pPr>
        <w:ind w:left="2373" w:hanging="360"/>
      </w:pPr>
      <w:rPr>
        <w:rFonts w:ascii="Wingdings" w:hAnsi="Wingdings" w:hint="default"/>
      </w:rPr>
    </w:lvl>
    <w:lvl w:ilvl="3" w:tplc="400A0001" w:tentative="1">
      <w:start w:val="1"/>
      <w:numFmt w:val="bullet"/>
      <w:lvlText w:val=""/>
      <w:lvlJc w:val="left"/>
      <w:pPr>
        <w:ind w:left="3093" w:hanging="360"/>
      </w:pPr>
      <w:rPr>
        <w:rFonts w:ascii="Symbol" w:hAnsi="Symbol" w:hint="default"/>
      </w:rPr>
    </w:lvl>
    <w:lvl w:ilvl="4" w:tplc="400A0003" w:tentative="1">
      <w:start w:val="1"/>
      <w:numFmt w:val="bullet"/>
      <w:lvlText w:val="o"/>
      <w:lvlJc w:val="left"/>
      <w:pPr>
        <w:ind w:left="3813" w:hanging="360"/>
      </w:pPr>
      <w:rPr>
        <w:rFonts w:ascii="Courier New" w:hAnsi="Courier New" w:cs="Courier New" w:hint="default"/>
      </w:rPr>
    </w:lvl>
    <w:lvl w:ilvl="5" w:tplc="400A0005" w:tentative="1">
      <w:start w:val="1"/>
      <w:numFmt w:val="bullet"/>
      <w:lvlText w:val=""/>
      <w:lvlJc w:val="left"/>
      <w:pPr>
        <w:ind w:left="4533" w:hanging="360"/>
      </w:pPr>
      <w:rPr>
        <w:rFonts w:ascii="Wingdings" w:hAnsi="Wingdings" w:hint="default"/>
      </w:rPr>
    </w:lvl>
    <w:lvl w:ilvl="6" w:tplc="400A0001" w:tentative="1">
      <w:start w:val="1"/>
      <w:numFmt w:val="bullet"/>
      <w:lvlText w:val=""/>
      <w:lvlJc w:val="left"/>
      <w:pPr>
        <w:ind w:left="5253" w:hanging="360"/>
      </w:pPr>
      <w:rPr>
        <w:rFonts w:ascii="Symbol" w:hAnsi="Symbol" w:hint="default"/>
      </w:rPr>
    </w:lvl>
    <w:lvl w:ilvl="7" w:tplc="400A0003" w:tentative="1">
      <w:start w:val="1"/>
      <w:numFmt w:val="bullet"/>
      <w:lvlText w:val="o"/>
      <w:lvlJc w:val="left"/>
      <w:pPr>
        <w:ind w:left="5973" w:hanging="360"/>
      </w:pPr>
      <w:rPr>
        <w:rFonts w:ascii="Courier New" w:hAnsi="Courier New" w:cs="Courier New" w:hint="default"/>
      </w:rPr>
    </w:lvl>
    <w:lvl w:ilvl="8" w:tplc="400A0005" w:tentative="1">
      <w:start w:val="1"/>
      <w:numFmt w:val="bullet"/>
      <w:lvlText w:val=""/>
      <w:lvlJc w:val="left"/>
      <w:pPr>
        <w:ind w:left="6693" w:hanging="360"/>
      </w:pPr>
      <w:rPr>
        <w:rFonts w:ascii="Wingdings" w:hAnsi="Wingdings" w:hint="default"/>
      </w:rPr>
    </w:lvl>
  </w:abstractNum>
  <w:abstractNum w:abstractNumId="11">
    <w:nsid w:val="116E5FCA"/>
    <w:multiLevelType w:val="hybridMultilevel"/>
    <w:tmpl w:val="602E2ACE"/>
    <w:lvl w:ilvl="0" w:tplc="B4EC43DA">
      <w:start w:val="1"/>
      <w:numFmt w:val="lowerLetter"/>
      <w:lvlText w:val="%1)"/>
      <w:lvlJc w:val="left"/>
      <w:pPr>
        <w:tabs>
          <w:tab w:val="num" w:pos="360"/>
        </w:tabs>
        <w:ind w:left="360" w:hanging="360"/>
      </w:pPr>
      <w:rPr>
        <w:rFonts w:hint="default"/>
        <w:b w:val="0"/>
        <w:i w:val="0"/>
        <w:color w:val="auto"/>
      </w:rPr>
    </w:lvl>
    <w:lvl w:ilvl="1" w:tplc="400A0019">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12">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3">
    <w:nsid w:val="1386408D"/>
    <w:multiLevelType w:val="hybridMultilevel"/>
    <w:tmpl w:val="32FE8770"/>
    <w:lvl w:ilvl="0" w:tplc="74D2243E">
      <w:start w:val="1"/>
      <w:numFmt w:val="decimal"/>
      <w:lvlText w:val="%1."/>
      <w:lvlJc w:val="left"/>
      <w:pPr>
        <w:ind w:left="720" w:hanging="360"/>
      </w:pPr>
      <w:rPr>
        <w:rFonts w:ascii="Arial" w:hAnsi="Arial"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15FB73FF"/>
    <w:multiLevelType w:val="hybridMultilevel"/>
    <w:tmpl w:val="B6CC4B48"/>
    <w:lvl w:ilvl="0" w:tplc="400A000B">
      <w:start w:val="1"/>
      <w:numFmt w:val="bullet"/>
      <w:lvlText w:val=""/>
      <w:lvlJc w:val="left"/>
      <w:pPr>
        <w:ind w:left="933" w:hanging="360"/>
      </w:pPr>
      <w:rPr>
        <w:rFonts w:ascii="Wingdings" w:hAnsi="Wingdings" w:hint="default"/>
      </w:rPr>
    </w:lvl>
    <w:lvl w:ilvl="1" w:tplc="400A0003" w:tentative="1">
      <w:start w:val="1"/>
      <w:numFmt w:val="bullet"/>
      <w:lvlText w:val="o"/>
      <w:lvlJc w:val="left"/>
      <w:pPr>
        <w:ind w:left="1653" w:hanging="360"/>
      </w:pPr>
      <w:rPr>
        <w:rFonts w:ascii="Courier New" w:hAnsi="Courier New" w:cs="Courier New" w:hint="default"/>
      </w:rPr>
    </w:lvl>
    <w:lvl w:ilvl="2" w:tplc="400A0005" w:tentative="1">
      <w:start w:val="1"/>
      <w:numFmt w:val="bullet"/>
      <w:lvlText w:val=""/>
      <w:lvlJc w:val="left"/>
      <w:pPr>
        <w:ind w:left="2373" w:hanging="360"/>
      </w:pPr>
      <w:rPr>
        <w:rFonts w:ascii="Wingdings" w:hAnsi="Wingdings" w:hint="default"/>
      </w:rPr>
    </w:lvl>
    <w:lvl w:ilvl="3" w:tplc="400A0001" w:tentative="1">
      <w:start w:val="1"/>
      <w:numFmt w:val="bullet"/>
      <w:lvlText w:val=""/>
      <w:lvlJc w:val="left"/>
      <w:pPr>
        <w:ind w:left="3093" w:hanging="360"/>
      </w:pPr>
      <w:rPr>
        <w:rFonts w:ascii="Symbol" w:hAnsi="Symbol" w:hint="default"/>
      </w:rPr>
    </w:lvl>
    <w:lvl w:ilvl="4" w:tplc="400A0003" w:tentative="1">
      <w:start w:val="1"/>
      <w:numFmt w:val="bullet"/>
      <w:lvlText w:val="o"/>
      <w:lvlJc w:val="left"/>
      <w:pPr>
        <w:ind w:left="3813" w:hanging="360"/>
      </w:pPr>
      <w:rPr>
        <w:rFonts w:ascii="Courier New" w:hAnsi="Courier New" w:cs="Courier New" w:hint="default"/>
      </w:rPr>
    </w:lvl>
    <w:lvl w:ilvl="5" w:tplc="400A0005" w:tentative="1">
      <w:start w:val="1"/>
      <w:numFmt w:val="bullet"/>
      <w:lvlText w:val=""/>
      <w:lvlJc w:val="left"/>
      <w:pPr>
        <w:ind w:left="4533" w:hanging="360"/>
      </w:pPr>
      <w:rPr>
        <w:rFonts w:ascii="Wingdings" w:hAnsi="Wingdings" w:hint="default"/>
      </w:rPr>
    </w:lvl>
    <w:lvl w:ilvl="6" w:tplc="400A0001" w:tentative="1">
      <w:start w:val="1"/>
      <w:numFmt w:val="bullet"/>
      <w:lvlText w:val=""/>
      <w:lvlJc w:val="left"/>
      <w:pPr>
        <w:ind w:left="5253" w:hanging="360"/>
      </w:pPr>
      <w:rPr>
        <w:rFonts w:ascii="Symbol" w:hAnsi="Symbol" w:hint="default"/>
      </w:rPr>
    </w:lvl>
    <w:lvl w:ilvl="7" w:tplc="400A0003" w:tentative="1">
      <w:start w:val="1"/>
      <w:numFmt w:val="bullet"/>
      <w:lvlText w:val="o"/>
      <w:lvlJc w:val="left"/>
      <w:pPr>
        <w:ind w:left="5973" w:hanging="360"/>
      </w:pPr>
      <w:rPr>
        <w:rFonts w:ascii="Courier New" w:hAnsi="Courier New" w:cs="Courier New" w:hint="default"/>
      </w:rPr>
    </w:lvl>
    <w:lvl w:ilvl="8" w:tplc="400A0005" w:tentative="1">
      <w:start w:val="1"/>
      <w:numFmt w:val="bullet"/>
      <w:lvlText w:val=""/>
      <w:lvlJc w:val="left"/>
      <w:pPr>
        <w:ind w:left="6693" w:hanging="360"/>
      </w:pPr>
      <w:rPr>
        <w:rFonts w:ascii="Wingdings" w:hAnsi="Wingdings" w:hint="default"/>
      </w:rPr>
    </w:lvl>
  </w:abstractNum>
  <w:abstractNum w:abstractNumId="15">
    <w:nsid w:val="165030D7"/>
    <w:multiLevelType w:val="hybridMultilevel"/>
    <w:tmpl w:val="EDF2E162"/>
    <w:lvl w:ilvl="0" w:tplc="2F0080E4">
      <w:start w:val="1"/>
      <w:numFmt w:val="lowerLetter"/>
      <w:lvlText w:val="%1)"/>
      <w:lvlJc w:val="left"/>
      <w:pPr>
        <w:ind w:left="936" w:hanging="360"/>
      </w:pPr>
      <w:rPr>
        <w:rFonts w:ascii="Verdana" w:eastAsia="Times New Roman" w:hAnsi="Verdana" w:cs="Arial"/>
      </w:rPr>
    </w:lvl>
    <w:lvl w:ilvl="1" w:tplc="0C0A0019">
      <w:start w:val="1"/>
      <w:numFmt w:val="lowerLetter"/>
      <w:lvlText w:val="%2."/>
      <w:lvlJc w:val="left"/>
      <w:pPr>
        <w:ind w:left="1656" w:hanging="360"/>
      </w:pPr>
    </w:lvl>
    <w:lvl w:ilvl="2" w:tplc="0C0A001B" w:tentative="1">
      <w:start w:val="1"/>
      <w:numFmt w:val="lowerRoman"/>
      <w:lvlText w:val="%3."/>
      <w:lvlJc w:val="right"/>
      <w:pPr>
        <w:ind w:left="2376" w:hanging="180"/>
      </w:pPr>
    </w:lvl>
    <w:lvl w:ilvl="3" w:tplc="0C0A000F" w:tentative="1">
      <w:start w:val="1"/>
      <w:numFmt w:val="decimal"/>
      <w:lvlText w:val="%4."/>
      <w:lvlJc w:val="left"/>
      <w:pPr>
        <w:ind w:left="3096" w:hanging="360"/>
      </w:pPr>
    </w:lvl>
    <w:lvl w:ilvl="4" w:tplc="0C0A0019" w:tentative="1">
      <w:start w:val="1"/>
      <w:numFmt w:val="lowerLetter"/>
      <w:lvlText w:val="%5."/>
      <w:lvlJc w:val="left"/>
      <w:pPr>
        <w:ind w:left="3816" w:hanging="360"/>
      </w:pPr>
    </w:lvl>
    <w:lvl w:ilvl="5" w:tplc="0C0A001B" w:tentative="1">
      <w:start w:val="1"/>
      <w:numFmt w:val="lowerRoman"/>
      <w:lvlText w:val="%6."/>
      <w:lvlJc w:val="right"/>
      <w:pPr>
        <w:ind w:left="4536" w:hanging="180"/>
      </w:pPr>
    </w:lvl>
    <w:lvl w:ilvl="6" w:tplc="0C0A000F" w:tentative="1">
      <w:start w:val="1"/>
      <w:numFmt w:val="decimal"/>
      <w:lvlText w:val="%7."/>
      <w:lvlJc w:val="left"/>
      <w:pPr>
        <w:ind w:left="5256" w:hanging="360"/>
      </w:pPr>
    </w:lvl>
    <w:lvl w:ilvl="7" w:tplc="0C0A0019" w:tentative="1">
      <w:start w:val="1"/>
      <w:numFmt w:val="lowerLetter"/>
      <w:lvlText w:val="%8."/>
      <w:lvlJc w:val="left"/>
      <w:pPr>
        <w:ind w:left="5976" w:hanging="360"/>
      </w:pPr>
    </w:lvl>
    <w:lvl w:ilvl="8" w:tplc="0C0A001B" w:tentative="1">
      <w:start w:val="1"/>
      <w:numFmt w:val="lowerRoman"/>
      <w:lvlText w:val="%9."/>
      <w:lvlJc w:val="right"/>
      <w:pPr>
        <w:ind w:left="6696" w:hanging="180"/>
      </w:pPr>
    </w:lvl>
  </w:abstractNum>
  <w:abstractNum w:abstractNumId="16">
    <w:nsid w:val="166E393B"/>
    <w:multiLevelType w:val="hybridMultilevel"/>
    <w:tmpl w:val="5A36569C"/>
    <w:lvl w:ilvl="0" w:tplc="3A6CB27E">
      <w:start w:val="1"/>
      <w:numFmt w:val="lowerLetter"/>
      <w:lvlText w:val="%1)"/>
      <w:lvlJc w:val="left"/>
      <w:pPr>
        <w:tabs>
          <w:tab w:val="num" w:pos="1800"/>
        </w:tabs>
        <w:ind w:left="1800" w:hanging="360"/>
      </w:pPr>
      <w:rPr>
        <w:rFonts w:hint="default"/>
        <w:b/>
      </w:rPr>
    </w:lvl>
    <w:lvl w:ilvl="1" w:tplc="0C0A0019" w:tentative="1">
      <w:start w:val="1"/>
      <w:numFmt w:val="lowerLetter"/>
      <w:lvlText w:val="%2."/>
      <w:lvlJc w:val="left"/>
      <w:pPr>
        <w:tabs>
          <w:tab w:val="num" w:pos="2520"/>
        </w:tabs>
        <w:ind w:left="2520" w:hanging="360"/>
      </w:pPr>
    </w:lvl>
    <w:lvl w:ilvl="2" w:tplc="0C0A001B" w:tentative="1">
      <w:start w:val="1"/>
      <w:numFmt w:val="lowerRoman"/>
      <w:lvlText w:val="%3."/>
      <w:lvlJc w:val="right"/>
      <w:pPr>
        <w:tabs>
          <w:tab w:val="num" w:pos="3240"/>
        </w:tabs>
        <w:ind w:left="3240" w:hanging="180"/>
      </w:pPr>
    </w:lvl>
    <w:lvl w:ilvl="3" w:tplc="0C0A000F" w:tentative="1">
      <w:start w:val="1"/>
      <w:numFmt w:val="decimal"/>
      <w:lvlText w:val="%4."/>
      <w:lvlJc w:val="left"/>
      <w:pPr>
        <w:tabs>
          <w:tab w:val="num" w:pos="3960"/>
        </w:tabs>
        <w:ind w:left="3960" w:hanging="360"/>
      </w:pPr>
    </w:lvl>
    <w:lvl w:ilvl="4" w:tplc="0C0A0019" w:tentative="1">
      <w:start w:val="1"/>
      <w:numFmt w:val="lowerLetter"/>
      <w:lvlText w:val="%5."/>
      <w:lvlJc w:val="left"/>
      <w:pPr>
        <w:tabs>
          <w:tab w:val="num" w:pos="4680"/>
        </w:tabs>
        <w:ind w:left="4680" w:hanging="360"/>
      </w:pPr>
    </w:lvl>
    <w:lvl w:ilvl="5" w:tplc="0C0A001B" w:tentative="1">
      <w:start w:val="1"/>
      <w:numFmt w:val="lowerRoman"/>
      <w:lvlText w:val="%6."/>
      <w:lvlJc w:val="right"/>
      <w:pPr>
        <w:tabs>
          <w:tab w:val="num" w:pos="5400"/>
        </w:tabs>
        <w:ind w:left="5400" w:hanging="180"/>
      </w:pPr>
    </w:lvl>
    <w:lvl w:ilvl="6" w:tplc="0C0A000F" w:tentative="1">
      <w:start w:val="1"/>
      <w:numFmt w:val="decimal"/>
      <w:lvlText w:val="%7."/>
      <w:lvlJc w:val="left"/>
      <w:pPr>
        <w:tabs>
          <w:tab w:val="num" w:pos="6120"/>
        </w:tabs>
        <w:ind w:left="6120" w:hanging="360"/>
      </w:pPr>
    </w:lvl>
    <w:lvl w:ilvl="7" w:tplc="0C0A0019" w:tentative="1">
      <w:start w:val="1"/>
      <w:numFmt w:val="lowerLetter"/>
      <w:lvlText w:val="%8."/>
      <w:lvlJc w:val="left"/>
      <w:pPr>
        <w:tabs>
          <w:tab w:val="num" w:pos="6840"/>
        </w:tabs>
        <w:ind w:left="6840" w:hanging="360"/>
      </w:pPr>
    </w:lvl>
    <w:lvl w:ilvl="8" w:tplc="0C0A001B" w:tentative="1">
      <w:start w:val="1"/>
      <w:numFmt w:val="lowerRoman"/>
      <w:lvlText w:val="%9."/>
      <w:lvlJc w:val="right"/>
      <w:pPr>
        <w:tabs>
          <w:tab w:val="num" w:pos="7560"/>
        </w:tabs>
        <w:ind w:left="7560" w:hanging="180"/>
      </w:pPr>
    </w:lvl>
  </w:abstractNum>
  <w:abstractNum w:abstractNumId="17">
    <w:nsid w:val="19C13172"/>
    <w:multiLevelType w:val="hybridMultilevel"/>
    <w:tmpl w:val="60AC1C52"/>
    <w:lvl w:ilvl="0" w:tplc="4972278A">
      <w:start w:val="1"/>
      <w:numFmt w:val="lowerLetter"/>
      <w:lvlText w:val="%1)"/>
      <w:lvlJc w:val="left"/>
      <w:pPr>
        <w:ind w:left="1854" w:hanging="360"/>
      </w:pPr>
    </w:lvl>
    <w:lvl w:ilvl="1" w:tplc="400A0019" w:tentative="1">
      <w:start w:val="1"/>
      <w:numFmt w:val="lowerLetter"/>
      <w:lvlText w:val="%2."/>
      <w:lvlJc w:val="left"/>
      <w:pPr>
        <w:ind w:left="2574" w:hanging="360"/>
      </w:pPr>
    </w:lvl>
    <w:lvl w:ilvl="2" w:tplc="400A001B" w:tentative="1">
      <w:start w:val="1"/>
      <w:numFmt w:val="lowerRoman"/>
      <w:lvlText w:val="%3."/>
      <w:lvlJc w:val="right"/>
      <w:pPr>
        <w:ind w:left="3294" w:hanging="180"/>
      </w:pPr>
    </w:lvl>
    <w:lvl w:ilvl="3" w:tplc="400A000F" w:tentative="1">
      <w:start w:val="1"/>
      <w:numFmt w:val="decimal"/>
      <w:lvlText w:val="%4."/>
      <w:lvlJc w:val="left"/>
      <w:pPr>
        <w:ind w:left="4014" w:hanging="360"/>
      </w:pPr>
    </w:lvl>
    <w:lvl w:ilvl="4" w:tplc="400A0019" w:tentative="1">
      <w:start w:val="1"/>
      <w:numFmt w:val="lowerLetter"/>
      <w:lvlText w:val="%5."/>
      <w:lvlJc w:val="left"/>
      <w:pPr>
        <w:ind w:left="4734" w:hanging="360"/>
      </w:pPr>
    </w:lvl>
    <w:lvl w:ilvl="5" w:tplc="400A001B" w:tentative="1">
      <w:start w:val="1"/>
      <w:numFmt w:val="lowerRoman"/>
      <w:lvlText w:val="%6."/>
      <w:lvlJc w:val="right"/>
      <w:pPr>
        <w:ind w:left="5454" w:hanging="180"/>
      </w:pPr>
    </w:lvl>
    <w:lvl w:ilvl="6" w:tplc="400A000F" w:tentative="1">
      <w:start w:val="1"/>
      <w:numFmt w:val="decimal"/>
      <w:lvlText w:val="%7."/>
      <w:lvlJc w:val="left"/>
      <w:pPr>
        <w:ind w:left="6174" w:hanging="360"/>
      </w:pPr>
    </w:lvl>
    <w:lvl w:ilvl="7" w:tplc="400A0019" w:tentative="1">
      <w:start w:val="1"/>
      <w:numFmt w:val="lowerLetter"/>
      <w:lvlText w:val="%8."/>
      <w:lvlJc w:val="left"/>
      <w:pPr>
        <w:ind w:left="6894" w:hanging="360"/>
      </w:pPr>
    </w:lvl>
    <w:lvl w:ilvl="8" w:tplc="400A001B" w:tentative="1">
      <w:start w:val="1"/>
      <w:numFmt w:val="lowerRoman"/>
      <w:lvlText w:val="%9."/>
      <w:lvlJc w:val="right"/>
      <w:pPr>
        <w:ind w:left="7614" w:hanging="180"/>
      </w:pPr>
    </w:lvl>
  </w:abstractNum>
  <w:abstractNum w:abstractNumId="18">
    <w:nsid w:val="1DFC14C8"/>
    <w:multiLevelType w:val="hybridMultilevel"/>
    <w:tmpl w:val="1660D6E2"/>
    <w:lvl w:ilvl="0" w:tplc="3578A77E">
      <w:start w:val="1"/>
      <w:numFmt w:val="lowerLetter"/>
      <w:lvlText w:val="%1)"/>
      <w:lvlJc w:val="left"/>
      <w:pPr>
        <w:ind w:left="2844" w:hanging="72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19">
    <w:nsid w:val="241F67C6"/>
    <w:multiLevelType w:val="hybridMultilevel"/>
    <w:tmpl w:val="73D075CE"/>
    <w:lvl w:ilvl="0" w:tplc="D4B01E40">
      <w:start w:val="1"/>
      <w:numFmt w:val="lowerLetter"/>
      <w:lvlText w:val="%1)"/>
      <w:lvlJc w:val="left"/>
      <w:pPr>
        <w:tabs>
          <w:tab w:val="num" w:pos="360"/>
        </w:tabs>
        <w:ind w:left="360" w:hanging="360"/>
      </w:pPr>
      <w:rPr>
        <w:rFonts w:hint="default"/>
        <w:b w:val="0"/>
        <w:color w:val="auto"/>
      </w:rPr>
    </w:lvl>
    <w:lvl w:ilvl="1" w:tplc="400A0019" w:tentative="1">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20">
    <w:nsid w:val="24D70527"/>
    <w:multiLevelType w:val="hybridMultilevel"/>
    <w:tmpl w:val="6F56CDA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nsid w:val="2D0D0546"/>
    <w:multiLevelType w:val="hybridMultilevel"/>
    <w:tmpl w:val="72FA814E"/>
    <w:lvl w:ilvl="0" w:tplc="DBB08FC8">
      <w:start w:val="1"/>
      <w:numFmt w:val="lowerLetter"/>
      <w:lvlText w:val="%1)"/>
      <w:lvlJc w:val="left"/>
      <w:pPr>
        <w:ind w:left="720" w:hanging="360"/>
      </w:pPr>
      <w:rPr>
        <w:rFonts w:hint="default"/>
        <w:b/>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2">
    <w:nsid w:val="33DD5B40"/>
    <w:multiLevelType w:val="hybridMultilevel"/>
    <w:tmpl w:val="2D86DC60"/>
    <w:lvl w:ilvl="0" w:tplc="D794F370">
      <w:start w:val="1"/>
      <w:numFmt w:val="lowerLetter"/>
      <w:lvlText w:val="%1)"/>
      <w:lvlJc w:val="left"/>
      <w:pPr>
        <w:tabs>
          <w:tab w:val="num" w:pos="720"/>
        </w:tabs>
        <w:ind w:left="720" w:hanging="360"/>
      </w:pPr>
      <w:rPr>
        <w:rFonts w:ascii="Verdana" w:hAnsi="Verdana" w:hint="default"/>
        <w:b/>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3">
    <w:nsid w:val="35EF5ABF"/>
    <w:multiLevelType w:val="hybridMultilevel"/>
    <w:tmpl w:val="0268CDD4"/>
    <w:lvl w:ilvl="0" w:tplc="63ECC24A">
      <w:start w:val="1"/>
      <w:numFmt w:val="lowerLetter"/>
      <w:pStyle w:val="Ttulo5"/>
      <w:lvlText w:val="%1)"/>
      <w:lvlJc w:val="left"/>
      <w:pPr>
        <w:tabs>
          <w:tab w:val="num" w:pos="814"/>
        </w:tabs>
        <w:ind w:left="814" w:hanging="454"/>
      </w:pPr>
      <w:rPr>
        <w:rFonts w:hint="default"/>
        <w:sz w:val="16"/>
        <w:szCs w:val="16"/>
      </w:rPr>
    </w:lvl>
    <w:lvl w:ilvl="1" w:tplc="0EDA1E24">
      <w:start w:val="3"/>
      <w:numFmt w:val="bullet"/>
      <w:lvlText w:val="-"/>
      <w:lvlJc w:val="left"/>
      <w:pPr>
        <w:tabs>
          <w:tab w:val="num" w:pos="1560"/>
        </w:tabs>
        <w:ind w:left="1560" w:hanging="360"/>
      </w:pPr>
      <w:rPr>
        <w:rFonts w:ascii="Times New Roman" w:hAnsi="Times New Roman" w:cs="Times New Roman" w:hint="default"/>
        <w:b/>
      </w:rPr>
    </w:lvl>
    <w:lvl w:ilvl="2" w:tplc="D2582428">
      <w:start w:val="1"/>
      <w:numFmt w:val="upperRoman"/>
      <w:lvlText w:val="%3."/>
      <w:lvlJc w:val="left"/>
      <w:pPr>
        <w:tabs>
          <w:tab w:val="num" w:pos="720"/>
        </w:tabs>
        <w:ind w:left="720" w:hanging="720"/>
      </w:pPr>
      <w:rPr>
        <w:rFonts w:hint="default"/>
      </w:rPr>
    </w:lvl>
    <w:lvl w:ilvl="3" w:tplc="9FC84ECE">
      <w:numFmt w:val="bullet"/>
      <w:lvlText w:val="-"/>
      <w:lvlJc w:val="left"/>
      <w:pPr>
        <w:tabs>
          <w:tab w:val="num" w:pos="3000"/>
        </w:tabs>
        <w:ind w:left="2980" w:hanging="340"/>
      </w:pPr>
      <w:rPr>
        <w:rFonts w:ascii="Times New Roman" w:eastAsia="Times New Roman" w:hAnsi="Times New Roman" w:cs="Times New Roman" w:hint="default"/>
      </w:rPr>
    </w:lvl>
    <w:lvl w:ilvl="4" w:tplc="CE0A0AA4">
      <w:start w:val="1"/>
      <w:numFmt w:val="lowerLetter"/>
      <w:lvlText w:val="%5."/>
      <w:lvlJc w:val="left"/>
      <w:pPr>
        <w:tabs>
          <w:tab w:val="num" w:pos="3720"/>
        </w:tabs>
        <w:ind w:left="3720" w:hanging="360"/>
      </w:pPr>
    </w:lvl>
    <w:lvl w:ilvl="5" w:tplc="929AB756">
      <w:start w:val="1"/>
      <w:numFmt w:val="lowerRoman"/>
      <w:lvlText w:val="%6."/>
      <w:lvlJc w:val="right"/>
      <w:pPr>
        <w:tabs>
          <w:tab w:val="num" w:pos="4440"/>
        </w:tabs>
        <w:ind w:left="4440" w:hanging="180"/>
      </w:pPr>
    </w:lvl>
    <w:lvl w:ilvl="6" w:tplc="F1FA9684">
      <w:start w:val="1"/>
      <w:numFmt w:val="decimal"/>
      <w:lvlText w:val="%7."/>
      <w:lvlJc w:val="left"/>
      <w:pPr>
        <w:tabs>
          <w:tab w:val="num" w:pos="5160"/>
        </w:tabs>
        <w:ind w:left="5160" w:hanging="360"/>
      </w:pPr>
    </w:lvl>
    <w:lvl w:ilvl="7" w:tplc="C6ECF954">
      <w:start w:val="1"/>
      <w:numFmt w:val="lowerLetter"/>
      <w:lvlText w:val="%8."/>
      <w:lvlJc w:val="left"/>
      <w:pPr>
        <w:tabs>
          <w:tab w:val="num" w:pos="5880"/>
        </w:tabs>
        <w:ind w:left="5880" w:hanging="360"/>
      </w:pPr>
    </w:lvl>
    <w:lvl w:ilvl="8" w:tplc="C4EC22CC">
      <w:start w:val="1"/>
      <w:numFmt w:val="lowerRoman"/>
      <w:lvlText w:val="%9."/>
      <w:lvlJc w:val="right"/>
      <w:pPr>
        <w:tabs>
          <w:tab w:val="num" w:pos="6600"/>
        </w:tabs>
        <w:ind w:left="6600" w:hanging="180"/>
      </w:pPr>
    </w:lvl>
  </w:abstractNum>
  <w:abstractNum w:abstractNumId="24">
    <w:nsid w:val="37CE07D3"/>
    <w:multiLevelType w:val="hybridMultilevel"/>
    <w:tmpl w:val="4044E57A"/>
    <w:lvl w:ilvl="0" w:tplc="F8D22C1A">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nsid w:val="382A6B00"/>
    <w:multiLevelType w:val="hybridMultilevel"/>
    <w:tmpl w:val="7C02C400"/>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6">
    <w:nsid w:val="39D028C7"/>
    <w:multiLevelType w:val="hybridMultilevel"/>
    <w:tmpl w:val="45CC2E0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7">
    <w:nsid w:val="3C6475AD"/>
    <w:multiLevelType w:val="hybridMultilevel"/>
    <w:tmpl w:val="52E48CF2"/>
    <w:lvl w:ilvl="0" w:tplc="8F04351E">
      <w:start w:val="1"/>
      <w:numFmt w:val="lowerLetter"/>
      <w:lvlText w:val="%1)"/>
      <w:lvlJc w:val="left"/>
      <w:pPr>
        <w:ind w:left="927" w:hanging="360"/>
      </w:pPr>
      <w:rPr>
        <w:rFonts w:ascii="Verdana" w:hAnsi="Verdana" w:hint="default"/>
        <w:b w:val="0"/>
      </w:rPr>
    </w:lvl>
    <w:lvl w:ilvl="1" w:tplc="400A0019" w:tentative="1">
      <w:start w:val="1"/>
      <w:numFmt w:val="lowerLetter"/>
      <w:lvlText w:val="%2."/>
      <w:lvlJc w:val="left"/>
      <w:pPr>
        <w:ind w:left="1647" w:hanging="360"/>
      </w:pPr>
    </w:lvl>
    <w:lvl w:ilvl="2" w:tplc="400A001B" w:tentative="1">
      <w:start w:val="1"/>
      <w:numFmt w:val="lowerRoman"/>
      <w:lvlText w:val="%3."/>
      <w:lvlJc w:val="right"/>
      <w:pPr>
        <w:ind w:left="2367" w:hanging="180"/>
      </w:pPr>
    </w:lvl>
    <w:lvl w:ilvl="3" w:tplc="400A000F" w:tentative="1">
      <w:start w:val="1"/>
      <w:numFmt w:val="decimal"/>
      <w:lvlText w:val="%4."/>
      <w:lvlJc w:val="left"/>
      <w:pPr>
        <w:ind w:left="3087" w:hanging="360"/>
      </w:pPr>
    </w:lvl>
    <w:lvl w:ilvl="4" w:tplc="400A0019" w:tentative="1">
      <w:start w:val="1"/>
      <w:numFmt w:val="lowerLetter"/>
      <w:lvlText w:val="%5."/>
      <w:lvlJc w:val="left"/>
      <w:pPr>
        <w:ind w:left="3807" w:hanging="360"/>
      </w:pPr>
    </w:lvl>
    <w:lvl w:ilvl="5" w:tplc="400A001B" w:tentative="1">
      <w:start w:val="1"/>
      <w:numFmt w:val="lowerRoman"/>
      <w:lvlText w:val="%6."/>
      <w:lvlJc w:val="right"/>
      <w:pPr>
        <w:ind w:left="4527" w:hanging="180"/>
      </w:pPr>
    </w:lvl>
    <w:lvl w:ilvl="6" w:tplc="400A000F" w:tentative="1">
      <w:start w:val="1"/>
      <w:numFmt w:val="decimal"/>
      <w:lvlText w:val="%7."/>
      <w:lvlJc w:val="left"/>
      <w:pPr>
        <w:ind w:left="5247" w:hanging="360"/>
      </w:pPr>
    </w:lvl>
    <w:lvl w:ilvl="7" w:tplc="400A0019" w:tentative="1">
      <w:start w:val="1"/>
      <w:numFmt w:val="lowerLetter"/>
      <w:lvlText w:val="%8."/>
      <w:lvlJc w:val="left"/>
      <w:pPr>
        <w:ind w:left="5967" w:hanging="360"/>
      </w:pPr>
    </w:lvl>
    <w:lvl w:ilvl="8" w:tplc="400A001B" w:tentative="1">
      <w:start w:val="1"/>
      <w:numFmt w:val="lowerRoman"/>
      <w:lvlText w:val="%9."/>
      <w:lvlJc w:val="right"/>
      <w:pPr>
        <w:ind w:left="6687" w:hanging="180"/>
      </w:pPr>
    </w:lvl>
  </w:abstractNum>
  <w:abstractNum w:abstractNumId="28">
    <w:nsid w:val="3EE635C1"/>
    <w:multiLevelType w:val="hybridMultilevel"/>
    <w:tmpl w:val="1660D6E2"/>
    <w:lvl w:ilvl="0" w:tplc="3578A77E">
      <w:start w:val="1"/>
      <w:numFmt w:val="lowerLetter"/>
      <w:lvlText w:val="%1)"/>
      <w:lvlJc w:val="left"/>
      <w:pPr>
        <w:ind w:left="2844" w:hanging="72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29">
    <w:nsid w:val="3F1D070E"/>
    <w:multiLevelType w:val="hybridMultilevel"/>
    <w:tmpl w:val="D6DC523E"/>
    <w:lvl w:ilvl="0" w:tplc="BF64D978">
      <w:start w:val="1"/>
      <w:numFmt w:val="lowerLetter"/>
      <w:lvlText w:val="%1)"/>
      <w:lvlJc w:val="left"/>
      <w:pPr>
        <w:tabs>
          <w:tab w:val="num" w:pos="360"/>
        </w:tabs>
        <w:ind w:left="360" w:hanging="360"/>
      </w:pPr>
    </w:lvl>
    <w:lvl w:ilvl="1" w:tplc="0C0A0019">
      <w:start w:val="1"/>
      <w:numFmt w:val="decimal"/>
      <w:lvlText w:val="%2."/>
      <w:lvlJc w:val="left"/>
      <w:pPr>
        <w:ind w:left="360" w:hanging="360"/>
      </w:pPr>
      <w:rPr>
        <w:rFonts w:hint="default"/>
      </w:rPr>
    </w:lvl>
    <w:lvl w:ilvl="2" w:tplc="0C0A001B">
      <w:start w:val="1"/>
      <w:numFmt w:val="lowerRoman"/>
      <w:lvlText w:val="%3."/>
      <w:lvlJc w:val="right"/>
      <w:pPr>
        <w:tabs>
          <w:tab w:val="num" w:pos="1080"/>
        </w:tabs>
        <w:ind w:left="1080" w:hanging="180"/>
      </w:pPr>
    </w:lvl>
    <w:lvl w:ilvl="3" w:tplc="0C0A000F">
      <w:start w:val="1"/>
      <w:numFmt w:val="decimal"/>
      <w:lvlText w:val="%4."/>
      <w:lvlJc w:val="left"/>
      <w:pPr>
        <w:tabs>
          <w:tab w:val="num" w:pos="1800"/>
        </w:tabs>
        <w:ind w:left="1800" w:hanging="360"/>
      </w:pPr>
    </w:lvl>
    <w:lvl w:ilvl="4" w:tplc="0C0A0019">
      <w:start w:val="1"/>
      <w:numFmt w:val="lowerLetter"/>
      <w:lvlText w:val="%5."/>
      <w:lvlJc w:val="left"/>
      <w:pPr>
        <w:tabs>
          <w:tab w:val="num" w:pos="2520"/>
        </w:tabs>
        <w:ind w:left="2520" w:hanging="360"/>
      </w:pPr>
    </w:lvl>
    <w:lvl w:ilvl="5" w:tplc="0C0A001B" w:tentative="1">
      <w:start w:val="1"/>
      <w:numFmt w:val="lowerRoman"/>
      <w:lvlText w:val="%6."/>
      <w:lvlJc w:val="right"/>
      <w:pPr>
        <w:tabs>
          <w:tab w:val="num" w:pos="3240"/>
        </w:tabs>
        <w:ind w:left="3240" w:hanging="180"/>
      </w:pPr>
    </w:lvl>
    <w:lvl w:ilvl="6" w:tplc="0C0A000F" w:tentative="1">
      <w:start w:val="1"/>
      <w:numFmt w:val="decimal"/>
      <w:lvlText w:val="%7."/>
      <w:lvlJc w:val="left"/>
      <w:pPr>
        <w:tabs>
          <w:tab w:val="num" w:pos="3960"/>
        </w:tabs>
        <w:ind w:left="3960" w:hanging="360"/>
      </w:pPr>
    </w:lvl>
    <w:lvl w:ilvl="7" w:tplc="0C0A0019" w:tentative="1">
      <w:start w:val="1"/>
      <w:numFmt w:val="lowerLetter"/>
      <w:lvlText w:val="%8."/>
      <w:lvlJc w:val="left"/>
      <w:pPr>
        <w:tabs>
          <w:tab w:val="num" w:pos="4680"/>
        </w:tabs>
        <w:ind w:left="4680" w:hanging="360"/>
      </w:pPr>
    </w:lvl>
    <w:lvl w:ilvl="8" w:tplc="0C0A001B" w:tentative="1">
      <w:start w:val="1"/>
      <w:numFmt w:val="lowerRoman"/>
      <w:lvlText w:val="%9."/>
      <w:lvlJc w:val="right"/>
      <w:pPr>
        <w:tabs>
          <w:tab w:val="num" w:pos="5400"/>
        </w:tabs>
        <w:ind w:left="5400" w:hanging="180"/>
      </w:pPr>
    </w:lvl>
  </w:abstractNum>
  <w:abstractNum w:abstractNumId="30">
    <w:nsid w:val="3FF73B2C"/>
    <w:multiLevelType w:val="hybridMultilevel"/>
    <w:tmpl w:val="4E2A06BC"/>
    <w:lvl w:ilvl="0" w:tplc="0C0A000B">
      <w:start w:val="1"/>
      <w:numFmt w:val="bullet"/>
      <w:lvlText w:val=""/>
      <w:lvlJc w:val="left"/>
      <w:pPr>
        <w:ind w:left="933" w:hanging="360"/>
      </w:pPr>
      <w:rPr>
        <w:rFonts w:ascii="Wingdings" w:hAnsi="Wingdings" w:hint="default"/>
      </w:rPr>
    </w:lvl>
    <w:lvl w:ilvl="1" w:tplc="400A0003" w:tentative="1">
      <w:start w:val="1"/>
      <w:numFmt w:val="bullet"/>
      <w:lvlText w:val="o"/>
      <w:lvlJc w:val="left"/>
      <w:pPr>
        <w:ind w:left="1653" w:hanging="360"/>
      </w:pPr>
      <w:rPr>
        <w:rFonts w:ascii="Courier New" w:hAnsi="Courier New" w:cs="Courier New" w:hint="default"/>
      </w:rPr>
    </w:lvl>
    <w:lvl w:ilvl="2" w:tplc="400A0005" w:tentative="1">
      <w:start w:val="1"/>
      <w:numFmt w:val="bullet"/>
      <w:lvlText w:val=""/>
      <w:lvlJc w:val="left"/>
      <w:pPr>
        <w:ind w:left="2373" w:hanging="360"/>
      </w:pPr>
      <w:rPr>
        <w:rFonts w:ascii="Wingdings" w:hAnsi="Wingdings" w:hint="default"/>
      </w:rPr>
    </w:lvl>
    <w:lvl w:ilvl="3" w:tplc="400A0001" w:tentative="1">
      <w:start w:val="1"/>
      <w:numFmt w:val="bullet"/>
      <w:lvlText w:val=""/>
      <w:lvlJc w:val="left"/>
      <w:pPr>
        <w:ind w:left="3093" w:hanging="360"/>
      </w:pPr>
      <w:rPr>
        <w:rFonts w:ascii="Symbol" w:hAnsi="Symbol" w:hint="default"/>
      </w:rPr>
    </w:lvl>
    <w:lvl w:ilvl="4" w:tplc="400A0003" w:tentative="1">
      <w:start w:val="1"/>
      <w:numFmt w:val="bullet"/>
      <w:lvlText w:val="o"/>
      <w:lvlJc w:val="left"/>
      <w:pPr>
        <w:ind w:left="3813" w:hanging="360"/>
      </w:pPr>
      <w:rPr>
        <w:rFonts w:ascii="Courier New" w:hAnsi="Courier New" w:cs="Courier New" w:hint="default"/>
      </w:rPr>
    </w:lvl>
    <w:lvl w:ilvl="5" w:tplc="400A0005" w:tentative="1">
      <w:start w:val="1"/>
      <w:numFmt w:val="bullet"/>
      <w:lvlText w:val=""/>
      <w:lvlJc w:val="left"/>
      <w:pPr>
        <w:ind w:left="4533" w:hanging="360"/>
      </w:pPr>
      <w:rPr>
        <w:rFonts w:ascii="Wingdings" w:hAnsi="Wingdings" w:hint="default"/>
      </w:rPr>
    </w:lvl>
    <w:lvl w:ilvl="6" w:tplc="400A0001" w:tentative="1">
      <w:start w:val="1"/>
      <w:numFmt w:val="bullet"/>
      <w:lvlText w:val=""/>
      <w:lvlJc w:val="left"/>
      <w:pPr>
        <w:ind w:left="5253" w:hanging="360"/>
      </w:pPr>
      <w:rPr>
        <w:rFonts w:ascii="Symbol" w:hAnsi="Symbol" w:hint="default"/>
      </w:rPr>
    </w:lvl>
    <w:lvl w:ilvl="7" w:tplc="400A0003" w:tentative="1">
      <w:start w:val="1"/>
      <w:numFmt w:val="bullet"/>
      <w:lvlText w:val="o"/>
      <w:lvlJc w:val="left"/>
      <w:pPr>
        <w:ind w:left="5973" w:hanging="360"/>
      </w:pPr>
      <w:rPr>
        <w:rFonts w:ascii="Courier New" w:hAnsi="Courier New" w:cs="Courier New" w:hint="default"/>
      </w:rPr>
    </w:lvl>
    <w:lvl w:ilvl="8" w:tplc="400A0005" w:tentative="1">
      <w:start w:val="1"/>
      <w:numFmt w:val="bullet"/>
      <w:lvlText w:val=""/>
      <w:lvlJc w:val="left"/>
      <w:pPr>
        <w:ind w:left="6693" w:hanging="360"/>
      </w:pPr>
      <w:rPr>
        <w:rFonts w:ascii="Wingdings" w:hAnsi="Wingdings" w:hint="default"/>
      </w:rPr>
    </w:lvl>
  </w:abstractNum>
  <w:abstractNum w:abstractNumId="31">
    <w:nsid w:val="421725A3"/>
    <w:multiLevelType w:val="multilevel"/>
    <w:tmpl w:val="2AB2517C"/>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35"/>
        </w:tabs>
        <w:ind w:left="3935" w:hanging="39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2">
    <w:nsid w:val="43FC5BF4"/>
    <w:multiLevelType w:val="hybridMultilevel"/>
    <w:tmpl w:val="D0BAF326"/>
    <w:lvl w:ilvl="0" w:tplc="400A0001">
      <w:start w:val="1"/>
      <w:numFmt w:val="bullet"/>
      <w:lvlText w:val=""/>
      <w:lvlJc w:val="left"/>
      <w:pPr>
        <w:tabs>
          <w:tab w:val="num" w:pos="360"/>
        </w:tabs>
        <w:ind w:left="360" w:hanging="360"/>
      </w:pPr>
      <w:rPr>
        <w:rFonts w:ascii="Symbol" w:hAnsi="Symbol" w:hint="default"/>
        <w:b w:val="0"/>
        <w:i w:val="0"/>
        <w:color w:val="auto"/>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3">
    <w:nsid w:val="4AF60728"/>
    <w:multiLevelType w:val="hybridMultilevel"/>
    <w:tmpl w:val="C72EDC20"/>
    <w:lvl w:ilvl="0" w:tplc="4B1E43B2">
      <w:start w:val="1"/>
      <w:numFmt w:val="lowerLetter"/>
      <w:lvlText w:val="%1)"/>
      <w:lvlJc w:val="left"/>
      <w:pPr>
        <w:ind w:left="720" w:hanging="360"/>
      </w:pPr>
      <w:rPr>
        <w:rFonts w:ascii="Verdana" w:eastAsia="Times New Roman" w:hAnsi="Verdana" w:cs="Arial"/>
        <w:b w:val="0"/>
        <w:i w:val="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nsid w:val="4C912CEA"/>
    <w:multiLevelType w:val="hybridMultilevel"/>
    <w:tmpl w:val="FF004EB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nsid w:val="4D2D6ED4"/>
    <w:multiLevelType w:val="hybridMultilevel"/>
    <w:tmpl w:val="FDEC01F0"/>
    <w:lvl w:ilvl="0" w:tplc="AF106F02">
      <w:start w:val="1"/>
      <w:numFmt w:val="lowerLetter"/>
      <w:lvlText w:val="%1)"/>
      <w:lvlJc w:val="left"/>
      <w:pPr>
        <w:ind w:left="720" w:hanging="360"/>
      </w:pPr>
    </w:lvl>
    <w:lvl w:ilvl="1" w:tplc="0A34C8E4" w:tentative="1">
      <w:start w:val="1"/>
      <w:numFmt w:val="lowerLetter"/>
      <w:lvlText w:val="%2."/>
      <w:lvlJc w:val="left"/>
      <w:pPr>
        <w:ind w:left="1440" w:hanging="360"/>
      </w:pPr>
    </w:lvl>
    <w:lvl w:ilvl="2" w:tplc="50DC8FD4" w:tentative="1">
      <w:start w:val="1"/>
      <w:numFmt w:val="lowerRoman"/>
      <w:lvlText w:val="%3."/>
      <w:lvlJc w:val="right"/>
      <w:pPr>
        <w:ind w:left="2160" w:hanging="180"/>
      </w:pPr>
    </w:lvl>
    <w:lvl w:ilvl="3" w:tplc="63C60E48" w:tentative="1">
      <w:start w:val="1"/>
      <w:numFmt w:val="decimal"/>
      <w:lvlText w:val="%4."/>
      <w:lvlJc w:val="left"/>
      <w:pPr>
        <w:ind w:left="2880" w:hanging="360"/>
      </w:pPr>
    </w:lvl>
    <w:lvl w:ilvl="4" w:tplc="4A1438F8" w:tentative="1">
      <w:start w:val="1"/>
      <w:numFmt w:val="lowerLetter"/>
      <w:lvlText w:val="%5."/>
      <w:lvlJc w:val="left"/>
      <w:pPr>
        <w:ind w:left="3600" w:hanging="360"/>
      </w:pPr>
    </w:lvl>
    <w:lvl w:ilvl="5" w:tplc="F7DC7318" w:tentative="1">
      <w:start w:val="1"/>
      <w:numFmt w:val="lowerRoman"/>
      <w:lvlText w:val="%6."/>
      <w:lvlJc w:val="right"/>
      <w:pPr>
        <w:ind w:left="4320" w:hanging="180"/>
      </w:pPr>
    </w:lvl>
    <w:lvl w:ilvl="6" w:tplc="C576BB14" w:tentative="1">
      <w:start w:val="1"/>
      <w:numFmt w:val="decimal"/>
      <w:lvlText w:val="%7."/>
      <w:lvlJc w:val="left"/>
      <w:pPr>
        <w:ind w:left="5040" w:hanging="360"/>
      </w:pPr>
    </w:lvl>
    <w:lvl w:ilvl="7" w:tplc="6C62453E" w:tentative="1">
      <w:start w:val="1"/>
      <w:numFmt w:val="lowerLetter"/>
      <w:lvlText w:val="%8."/>
      <w:lvlJc w:val="left"/>
      <w:pPr>
        <w:ind w:left="5760" w:hanging="360"/>
      </w:pPr>
    </w:lvl>
    <w:lvl w:ilvl="8" w:tplc="AB985D9A" w:tentative="1">
      <w:start w:val="1"/>
      <w:numFmt w:val="lowerRoman"/>
      <w:lvlText w:val="%9."/>
      <w:lvlJc w:val="right"/>
      <w:pPr>
        <w:ind w:left="6480" w:hanging="180"/>
      </w:pPr>
    </w:lvl>
  </w:abstractNum>
  <w:abstractNum w:abstractNumId="36">
    <w:nsid w:val="4E600E79"/>
    <w:multiLevelType w:val="hybridMultilevel"/>
    <w:tmpl w:val="72581F4E"/>
    <w:lvl w:ilvl="0" w:tplc="505EB7BC">
      <w:start w:val="1"/>
      <w:numFmt w:val="lowerLetter"/>
      <w:lvlText w:val="%1)"/>
      <w:lvlJc w:val="left"/>
      <w:pPr>
        <w:tabs>
          <w:tab w:val="num" w:pos="1773"/>
        </w:tabs>
        <w:ind w:left="1773" w:hanging="360"/>
      </w:pPr>
      <w:rPr>
        <w:rFonts w:hint="default"/>
        <w:b w:val="0"/>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37">
    <w:nsid w:val="4EE55F3B"/>
    <w:multiLevelType w:val="hybridMultilevel"/>
    <w:tmpl w:val="4D8A0638"/>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8">
    <w:nsid w:val="4FC27A1A"/>
    <w:multiLevelType w:val="hybridMultilevel"/>
    <w:tmpl w:val="8D3E2FC8"/>
    <w:lvl w:ilvl="0" w:tplc="400A0017">
      <w:start w:val="1"/>
      <w:numFmt w:val="lowerLetter"/>
      <w:lvlText w:val="%1)"/>
      <w:lvlJc w:val="left"/>
      <w:pPr>
        <w:ind w:left="1761" w:hanging="705"/>
      </w:pPr>
      <w:rPr>
        <w:rFonts w:hint="default"/>
      </w:rPr>
    </w:lvl>
    <w:lvl w:ilvl="1" w:tplc="400A0019">
      <w:start w:val="1"/>
      <w:numFmt w:val="lowerLetter"/>
      <w:lvlText w:val="%2."/>
      <w:lvlJc w:val="left"/>
      <w:pPr>
        <w:ind w:left="2136" w:hanging="360"/>
      </w:pPr>
    </w:lvl>
    <w:lvl w:ilvl="2" w:tplc="400A001B" w:tentative="1">
      <w:start w:val="1"/>
      <w:numFmt w:val="lowerRoman"/>
      <w:lvlText w:val="%3."/>
      <w:lvlJc w:val="right"/>
      <w:pPr>
        <w:ind w:left="2856" w:hanging="180"/>
      </w:pPr>
    </w:lvl>
    <w:lvl w:ilvl="3" w:tplc="400A000F" w:tentative="1">
      <w:start w:val="1"/>
      <w:numFmt w:val="decimal"/>
      <w:lvlText w:val="%4."/>
      <w:lvlJc w:val="left"/>
      <w:pPr>
        <w:ind w:left="3576" w:hanging="360"/>
      </w:pPr>
    </w:lvl>
    <w:lvl w:ilvl="4" w:tplc="400A0019" w:tentative="1">
      <w:start w:val="1"/>
      <w:numFmt w:val="lowerLetter"/>
      <w:lvlText w:val="%5."/>
      <w:lvlJc w:val="left"/>
      <w:pPr>
        <w:ind w:left="4296" w:hanging="360"/>
      </w:pPr>
    </w:lvl>
    <w:lvl w:ilvl="5" w:tplc="400A001B" w:tentative="1">
      <w:start w:val="1"/>
      <w:numFmt w:val="lowerRoman"/>
      <w:lvlText w:val="%6."/>
      <w:lvlJc w:val="right"/>
      <w:pPr>
        <w:ind w:left="5016" w:hanging="180"/>
      </w:pPr>
    </w:lvl>
    <w:lvl w:ilvl="6" w:tplc="400A000F" w:tentative="1">
      <w:start w:val="1"/>
      <w:numFmt w:val="decimal"/>
      <w:lvlText w:val="%7."/>
      <w:lvlJc w:val="left"/>
      <w:pPr>
        <w:ind w:left="5736" w:hanging="360"/>
      </w:pPr>
    </w:lvl>
    <w:lvl w:ilvl="7" w:tplc="400A0019" w:tentative="1">
      <w:start w:val="1"/>
      <w:numFmt w:val="lowerLetter"/>
      <w:lvlText w:val="%8."/>
      <w:lvlJc w:val="left"/>
      <w:pPr>
        <w:ind w:left="6456" w:hanging="360"/>
      </w:pPr>
    </w:lvl>
    <w:lvl w:ilvl="8" w:tplc="400A001B" w:tentative="1">
      <w:start w:val="1"/>
      <w:numFmt w:val="lowerRoman"/>
      <w:lvlText w:val="%9."/>
      <w:lvlJc w:val="right"/>
      <w:pPr>
        <w:ind w:left="7176" w:hanging="180"/>
      </w:pPr>
    </w:lvl>
  </w:abstractNum>
  <w:abstractNum w:abstractNumId="39">
    <w:nsid w:val="51144056"/>
    <w:multiLevelType w:val="hybridMultilevel"/>
    <w:tmpl w:val="37F4F300"/>
    <w:lvl w:ilvl="0" w:tplc="E472A6BA">
      <w:start w:val="1"/>
      <w:numFmt w:val="lowerLetter"/>
      <w:lvlText w:val="%1)"/>
      <w:lvlJc w:val="left"/>
      <w:pPr>
        <w:tabs>
          <w:tab w:val="num" w:pos="1773"/>
        </w:tabs>
        <w:ind w:left="1773" w:hanging="360"/>
      </w:pPr>
      <w:rPr>
        <w:rFonts w:hint="default"/>
        <w:b/>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40">
    <w:nsid w:val="570B0290"/>
    <w:multiLevelType w:val="hybridMultilevel"/>
    <w:tmpl w:val="FFBC78F8"/>
    <w:lvl w:ilvl="0" w:tplc="0C0A0001">
      <w:start w:val="1"/>
      <w:numFmt w:val="bullet"/>
      <w:lvlText w:val=""/>
      <w:lvlJc w:val="left"/>
      <w:pPr>
        <w:ind w:left="720" w:hanging="360"/>
      </w:pPr>
      <w:rPr>
        <w:rFonts w:ascii="Symbol" w:hAnsi="Symbol"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nsid w:val="5870195F"/>
    <w:multiLevelType w:val="singleLevel"/>
    <w:tmpl w:val="38C2B268"/>
    <w:lvl w:ilvl="0">
      <w:numFmt w:val="decimal"/>
      <w:pStyle w:val="Ttulo9"/>
      <w:lvlText w:val=""/>
      <w:lvlJc w:val="left"/>
    </w:lvl>
  </w:abstractNum>
  <w:abstractNum w:abstractNumId="42">
    <w:nsid w:val="59B423AE"/>
    <w:multiLevelType w:val="hybridMultilevel"/>
    <w:tmpl w:val="354ABA48"/>
    <w:lvl w:ilvl="0" w:tplc="A140B764">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3">
    <w:nsid w:val="5A176491"/>
    <w:multiLevelType w:val="hybridMultilevel"/>
    <w:tmpl w:val="6E88E0BC"/>
    <w:lvl w:ilvl="0" w:tplc="4972278A">
      <w:start w:val="1"/>
      <w:numFmt w:val="lowerLetter"/>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44">
    <w:nsid w:val="5BA81680"/>
    <w:multiLevelType w:val="hybridMultilevel"/>
    <w:tmpl w:val="D55010C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nsid w:val="5C3A68BB"/>
    <w:multiLevelType w:val="hybridMultilevel"/>
    <w:tmpl w:val="22625DDC"/>
    <w:lvl w:ilvl="0" w:tplc="400A000F">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6">
    <w:nsid w:val="5C656408"/>
    <w:multiLevelType w:val="multilevel"/>
    <w:tmpl w:val="4B5C82C2"/>
    <w:lvl w:ilvl="0">
      <w:start w:val="1"/>
      <w:numFmt w:val="decimal"/>
      <w:pStyle w:val="Ttulo1"/>
      <w:lvlText w:val="%1."/>
      <w:lvlJc w:val="left"/>
      <w:pPr>
        <w:ind w:left="2912" w:hanging="360"/>
      </w:pPr>
      <w:rPr>
        <w:rFonts w:hint="default"/>
        <w:b/>
      </w:rPr>
    </w:lvl>
    <w:lvl w:ilvl="1">
      <w:start w:val="1"/>
      <w:numFmt w:val="decimal"/>
      <w:pStyle w:val="Ttulo2"/>
      <w:lvlText w:val="%1.%2."/>
      <w:lvlJc w:val="left"/>
      <w:pPr>
        <w:ind w:left="2417" w:hanging="432"/>
      </w:pPr>
      <w:rPr>
        <w:rFonts w:hint="default"/>
        <w:b/>
        <w:color w:val="auto"/>
        <w:lang w:val="es-ES"/>
      </w:rPr>
    </w:lvl>
    <w:lvl w:ilvl="2">
      <w:start w:val="1"/>
      <w:numFmt w:val="decimal"/>
      <w:pStyle w:val="Ttulo3"/>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nsid w:val="5DB23BAB"/>
    <w:multiLevelType w:val="hybridMultilevel"/>
    <w:tmpl w:val="86444A2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8">
    <w:nsid w:val="60B300E6"/>
    <w:multiLevelType w:val="hybridMultilevel"/>
    <w:tmpl w:val="627EF7B2"/>
    <w:lvl w:ilvl="0" w:tplc="400A000B">
      <w:start w:val="1"/>
      <w:numFmt w:val="bullet"/>
      <w:lvlText w:val=""/>
      <w:lvlJc w:val="left"/>
      <w:pPr>
        <w:ind w:left="1293" w:hanging="360"/>
      </w:pPr>
      <w:rPr>
        <w:rFonts w:ascii="Wingdings" w:hAnsi="Wingdings" w:hint="default"/>
      </w:rPr>
    </w:lvl>
    <w:lvl w:ilvl="1" w:tplc="400A0003" w:tentative="1">
      <w:start w:val="1"/>
      <w:numFmt w:val="bullet"/>
      <w:lvlText w:val="o"/>
      <w:lvlJc w:val="left"/>
      <w:pPr>
        <w:ind w:left="2013" w:hanging="360"/>
      </w:pPr>
      <w:rPr>
        <w:rFonts w:ascii="Courier New" w:hAnsi="Courier New" w:cs="Courier New" w:hint="default"/>
      </w:rPr>
    </w:lvl>
    <w:lvl w:ilvl="2" w:tplc="400A0005" w:tentative="1">
      <w:start w:val="1"/>
      <w:numFmt w:val="bullet"/>
      <w:lvlText w:val=""/>
      <w:lvlJc w:val="left"/>
      <w:pPr>
        <w:ind w:left="2733" w:hanging="360"/>
      </w:pPr>
      <w:rPr>
        <w:rFonts w:ascii="Wingdings" w:hAnsi="Wingdings" w:hint="default"/>
      </w:rPr>
    </w:lvl>
    <w:lvl w:ilvl="3" w:tplc="400A0001" w:tentative="1">
      <w:start w:val="1"/>
      <w:numFmt w:val="bullet"/>
      <w:lvlText w:val=""/>
      <w:lvlJc w:val="left"/>
      <w:pPr>
        <w:ind w:left="3453" w:hanging="360"/>
      </w:pPr>
      <w:rPr>
        <w:rFonts w:ascii="Symbol" w:hAnsi="Symbol" w:hint="default"/>
      </w:rPr>
    </w:lvl>
    <w:lvl w:ilvl="4" w:tplc="400A0003" w:tentative="1">
      <w:start w:val="1"/>
      <w:numFmt w:val="bullet"/>
      <w:lvlText w:val="o"/>
      <w:lvlJc w:val="left"/>
      <w:pPr>
        <w:ind w:left="4173" w:hanging="360"/>
      </w:pPr>
      <w:rPr>
        <w:rFonts w:ascii="Courier New" w:hAnsi="Courier New" w:cs="Courier New" w:hint="default"/>
      </w:rPr>
    </w:lvl>
    <w:lvl w:ilvl="5" w:tplc="400A0005" w:tentative="1">
      <w:start w:val="1"/>
      <w:numFmt w:val="bullet"/>
      <w:lvlText w:val=""/>
      <w:lvlJc w:val="left"/>
      <w:pPr>
        <w:ind w:left="4893" w:hanging="360"/>
      </w:pPr>
      <w:rPr>
        <w:rFonts w:ascii="Wingdings" w:hAnsi="Wingdings" w:hint="default"/>
      </w:rPr>
    </w:lvl>
    <w:lvl w:ilvl="6" w:tplc="400A0001" w:tentative="1">
      <w:start w:val="1"/>
      <w:numFmt w:val="bullet"/>
      <w:lvlText w:val=""/>
      <w:lvlJc w:val="left"/>
      <w:pPr>
        <w:ind w:left="5613" w:hanging="360"/>
      </w:pPr>
      <w:rPr>
        <w:rFonts w:ascii="Symbol" w:hAnsi="Symbol" w:hint="default"/>
      </w:rPr>
    </w:lvl>
    <w:lvl w:ilvl="7" w:tplc="400A0003" w:tentative="1">
      <w:start w:val="1"/>
      <w:numFmt w:val="bullet"/>
      <w:lvlText w:val="o"/>
      <w:lvlJc w:val="left"/>
      <w:pPr>
        <w:ind w:left="6333" w:hanging="360"/>
      </w:pPr>
      <w:rPr>
        <w:rFonts w:ascii="Courier New" w:hAnsi="Courier New" w:cs="Courier New" w:hint="default"/>
      </w:rPr>
    </w:lvl>
    <w:lvl w:ilvl="8" w:tplc="400A0005" w:tentative="1">
      <w:start w:val="1"/>
      <w:numFmt w:val="bullet"/>
      <w:lvlText w:val=""/>
      <w:lvlJc w:val="left"/>
      <w:pPr>
        <w:ind w:left="7053" w:hanging="360"/>
      </w:pPr>
      <w:rPr>
        <w:rFonts w:ascii="Wingdings" w:hAnsi="Wingdings" w:hint="default"/>
      </w:rPr>
    </w:lvl>
  </w:abstractNum>
  <w:abstractNum w:abstractNumId="49">
    <w:nsid w:val="62924CD3"/>
    <w:multiLevelType w:val="hybridMultilevel"/>
    <w:tmpl w:val="FB522B9E"/>
    <w:lvl w:ilvl="0" w:tplc="F8D22C1A">
      <w:start w:val="1"/>
      <w:numFmt w:val="lowerLetter"/>
      <w:lvlText w:val="%1)"/>
      <w:lvlJc w:val="left"/>
      <w:pPr>
        <w:ind w:left="1068" w:hanging="360"/>
      </w:pPr>
      <w:rPr>
        <w:rFonts w:hint="default"/>
      </w:rPr>
    </w:lvl>
    <w:lvl w:ilvl="1" w:tplc="6018E834" w:tentative="1">
      <w:start w:val="1"/>
      <w:numFmt w:val="lowerLetter"/>
      <w:lvlText w:val="%2."/>
      <w:lvlJc w:val="left"/>
      <w:pPr>
        <w:ind w:left="1788" w:hanging="360"/>
      </w:pPr>
    </w:lvl>
    <w:lvl w:ilvl="2" w:tplc="CDAA6796" w:tentative="1">
      <w:start w:val="1"/>
      <w:numFmt w:val="lowerRoman"/>
      <w:lvlText w:val="%3."/>
      <w:lvlJc w:val="right"/>
      <w:pPr>
        <w:ind w:left="2508" w:hanging="180"/>
      </w:pPr>
    </w:lvl>
    <w:lvl w:ilvl="3" w:tplc="6FF215D0" w:tentative="1">
      <w:start w:val="1"/>
      <w:numFmt w:val="decimal"/>
      <w:lvlText w:val="%4."/>
      <w:lvlJc w:val="left"/>
      <w:pPr>
        <w:ind w:left="3228" w:hanging="360"/>
      </w:pPr>
    </w:lvl>
    <w:lvl w:ilvl="4" w:tplc="180E1EC2" w:tentative="1">
      <w:start w:val="1"/>
      <w:numFmt w:val="lowerLetter"/>
      <w:lvlText w:val="%5."/>
      <w:lvlJc w:val="left"/>
      <w:pPr>
        <w:ind w:left="3948" w:hanging="360"/>
      </w:pPr>
    </w:lvl>
    <w:lvl w:ilvl="5" w:tplc="761A66F0" w:tentative="1">
      <w:start w:val="1"/>
      <w:numFmt w:val="lowerRoman"/>
      <w:lvlText w:val="%6."/>
      <w:lvlJc w:val="right"/>
      <w:pPr>
        <w:ind w:left="4668" w:hanging="180"/>
      </w:pPr>
    </w:lvl>
    <w:lvl w:ilvl="6" w:tplc="8B106266" w:tentative="1">
      <w:start w:val="1"/>
      <w:numFmt w:val="decimal"/>
      <w:lvlText w:val="%7."/>
      <w:lvlJc w:val="left"/>
      <w:pPr>
        <w:ind w:left="5388" w:hanging="360"/>
      </w:pPr>
    </w:lvl>
    <w:lvl w:ilvl="7" w:tplc="6538AEC2" w:tentative="1">
      <w:start w:val="1"/>
      <w:numFmt w:val="lowerLetter"/>
      <w:lvlText w:val="%8."/>
      <w:lvlJc w:val="left"/>
      <w:pPr>
        <w:ind w:left="6108" w:hanging="360"/>
      </w:pPr>
    </w:lvl>
    <w:lvl w:ilvl="8" w:tplc="C87A7AA6" w:tentative="1">
      <w:start w:val="1"/>
      <w:numFmt w:val="lowerRoman"/>
      <w:lvlText w:val="%9."/>
      <w:lvlJc w:val="right"/>
      <w:pPr>
        <w:ind w:left="6828" w:hanging="180"/>
      </w:pPr>
    </w:lvl>
  </w:abstractNum>
  <w:abstractNum w:abstractNumId="50">
    <w:nsid w:val="654D0FF8"/>
    <w:multiLevelType w:val="hybridMultilevel"/>
    <w:tmpl w:val="A11E88B4"/>
    <w:lvl w:ilvl="0" w:tplc="2042F732">
      <w:start w:val="1"/>
      <w:numFmt w:val="lowerLetter"/>
      <w:pStyle w:val="Ttulo4"/>
      <w:lvlText w:val="%1)"/>
      <w:lvlJc w:val="left"/>
      <w:pPr>
        <w:ind w:left="2770" w:hanging="360"/>
      </w:pPr>
      <w:rPr>
        <w:rFonts w:hint="default"/>
      </w:rPr>
    </w:lvl>
    <w:lvl w:ilvl="1" w:tplc="0C0A0019">
      <w:start w:val="1"/>
      <w:numFmt w:val="lowerLetter"/>
      <w:lvlText w:val="%2."/>
      <w:lvlJc w:val="left"/>
      <w:pPr>
        <w:ind w:left="3490" w:hanging="360"/>
      </w:pPr>
    </w:lvl>
    <w:lvl w:ilvl="2" w:tplc="0C0A001B">
      <w:start w:val="1"/>
      <w:numFmt w:val="lowerRoman"/>
      <w:lvlText w:val="%3."/>
      <w:lvlJc w:val="right"/>
      <w:pPr>
        <w:ind w:left="4210" w:hanging="180"/>
      </w:pPr>
    </w:lvl>
    <w:lvl w:ilvl="3" w:tplc="0C0A000F" w:tentative="1">
      <w:start w:val="1"/>
      <w:numFmt w:val="decimal"/>
      <w:lvlText w:val="%4."/>
      <w:lvlJc w:val="left"/>
      <w:pPr>
        <w:ind w:left="4930" w:hanging="360"/>
      </w:pPr>
    </w:lvl>
    <w:lvl w:ilvl="4" w:tplc="0C0A0019" w:tentative="1">
      <w:start w:val="1"/>
      <w:numFmt w:val="lowerLetter"/>
      <w:lvlText w:val="%5."/>
      <w:lvlJc w:val="left"/>
      <w:pPr>
        <w:ind w:left="5650" w:hanging="360"/>
      </w:pPr>
    </w:lvl>
    <w:lvl w:ilvl="5" w:tplc="0C0A001B" w:tentative="1">
      <w:start w:val="1"/>
      <w:numFmt w:val="lowerRoman"/>
      <w:lvlText w:val="%6."/>
      <w:lvlJc w:val="right"/>
      <w:pPr>
        <w:ind w:left="6370" w:hanging="180"/>
      </w:pPr>
    </w:lvl>
    <w:lvl w:ilvl="6" w:tplc="0C0A000F" w:tentative="1">
      <w:start w:val="1"/>
      <w:numFmt w:val="decimal"/>
      <w:lvlText w:val="%7."/>
      <w:lvlJc w:val="left"/>
      <w:pPr>
        <w:ind w:left="7090" w:hanging="360"/>
      </w:pPr>
    </w:lvl>
    <w:lvl w:ilvl="7" w:tplc="0C0A0019" w:tentative="1">
      <w:start w:val="1"/>
      <w:numFmt w:val="lowerLetter"/>
      <w:lvlText w:val="%8."/>
      <w:lvlJc w:val="left"/>
      <w:pPr>
        <w:ind w:left="7810" w:hanging="360"/>
      </w:pPr>
    </w:lvl>
    <w:lvl w:ilvl="8" w:tplc="0C0A001B" w:tentative="1">
      <w:start w:val="1"/>
      <w:numFmt w:val="lowerRoman"/>
      <w:lvlText w:val="%9."/>
      <w:lvlJc w:val="right"/>
      <w:pPr>
        <w:ind w:left="8530" w:hanging="180"/>
      </w:pPr>
    </w:lvl>
  </w:abstractNum>
  <w:abstractNum w:abstractNumId="51">
    <w:nsid w:val="6C81645E"/>
    <w:multiLevelType w:val="hybridMultilevel"/>
    <w:tmpl w:val="F8C8B288"/>
    <w:lvl w:ilvl="0" w:tplc="B2B4233E">
      <w:start w:val="1"/>
      <w:numFmt w:val="lowerLetter"/>
      <w:lvlText w:val="%1)"/>
      <w:lvlJc w:val="left"/>
      <w:pPr>
        <w:ind w:left="573" w:hanging="360"/>
      </w:pPr>
      <w:rPr>
        <w:rFonts w:hint="default"/>
        <w:b/>
      </w:rPr>
    </w:lvl>
    <w:lvl w:ilvl="1" w:tplc="400A0019" w:tentative="1">
      <w:start w:val="1"/>
      <w:numFmt w:val="lowerLetter"/>
      <w:lvlText w:val="%2."/>
      <w:lvlJc w:val="left"/>
      <w:pPr>
        <w:ind w:left="1293" w:hanging="360"/>
      </w:pPr>
    </w:lvl>
    <w:lvl w:ilvl="2" w:tplc="400A001B" w:tentative="1">
      <w:start w:val="1"/>
      <w:numFmt w:val="lowerRoman"/>
      <w:lvlText w:val="%3."/>
      <w:lvlJc w:val="right"/>
      <w:pPr>
        <w:ind w:left="2013" w:hanging="180"/>
      </w:pPr>
    </w:lvl>
    <w:lvl w:ilvl="3" w:tplc="400A000F" w:tentative="1">
      <w:start w:val="1"/>
      <w:numFmt w:val="decimal"/>
      <w:lvlText w:val="%4."/>
      <w:lvlJc w:val="left"/>
      <w:pPr>
        <w:ind w:left="2733" w:hanging="360"/>
      </w:pPr>
    </w:lvl>
    <w:lvl w:ilvl="4" w:tplc="400A0019" w:tentative="1">
      <w:start w:val="1"/>
      <w:numFmt w:val="lowerLetter"/>
      <w:lvlText w:val="%5."/>
      <w:lvlJc w:val="left"/>
      <w:pPr>
        <w:ind w:left="3453" w:hanging="360"/>
      </w:pPr>
    </w:lvl>
    <w:lvl w:ilvl="5" w:tplc="400A001B" w:tentative="1">
      <w:start w:val="1"/>
      <w:numFmt w:val="lowerRoman"/>
      <w:lvlText w:val="%6."/>
      <w:lvlJc w:val="right"/>
      <w:pPr>
        <w:ind w:left="4173" w:hanging="180"/>
      </w:pPr>
    </w:lvl>
    <w:lvl w:ilvl="6" w:tplc="400A000F" w:tentative="1">
      <w:start w:val="1"/>
      <w:numFmt w:val="decimal"/>
      <w:lvlText w:val="%7."/>
      <w:lvlJc w:val="left"/>
      <w:pPr>
        <w:ind w:left="4893" w:hanging="360"/>
      </w:pPr>
    </w:lvl>
    <w:lvl w:ilvl="7" w:tplc="400A0019" w:tentative="1">
      <w:start w:val="1"/>
      <w:numFmt w:val="lowerLetter"/>
      <w:lvlText w:val="%8."/>
      <w:lvlJc w:val="left"/>
      <w:pPr>
        <w:ind w:left="5613" w:hanging="360"/>
      </w:pPr>
    </w:lvl>
    <w:lvl w:ilvl="8" w:tplc="400A001B" w:tentative="1">
      <w:start w:val="1"/>
      <w:numFmt w:val="lowerRoman"/>
      <w:lvlText w:val="%9."/>
      <w:lvlJc w:val="right"/>
      <w:pPr>
        <w:ind w:left="6333" w:hanging="180"/>
      </w:pPr>
    </w:lvl>
  </w:abstractNum>
  <w:abstractNum w:abstractNumId="52">
    <w:nsid w:val="6CC169F6"/>
    <w:multiLevelType w:val="multilevel"/>
    <w:tmpl w:val="0400BAAA"/>
    <w:lvl w:ilvl="0">
      <w:start w:val="1"/>
      <w:numFmt w:val="decimal"/>
      <w:lvlText w:val="%1."/>
      <w:lvlJc w:val="left"/>
      <w:pPr>
        <w:tabs>
          <w:tab w:val="num" w:pos="357"/>
        </w:tabs>
        <w:ind w:left="340" w:hanging="340"/>
      </w:pPr>
      <w:rPr>
        <w:rFonts w:hint="default"/>
        <w:b/>
      </w:rPr>
    </w:lvl>
    <w:lvl w:ilvl="1">
      <w:start w:val="1"/>
      <w:numFmt w:val="bullet"/>
      <w:lvlText w:val=""/>
      <w:lvlJc w:val="left"/>
      <w:pPr>
        <w:tabs>
          <w:tab w:val="num" w:pos="1440"/>
        </w:tabs>
        <w:ind w:left="1440" w:hanging="360"/>
      </w:pPr>
      <w:rPr>
        <w:rFonts w:ascii="Wingdings" w:hAnsi="Wingding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3">
    <w:nsid w:val="6D17505D"/>
    <w:multiLevelType w:val="hybridMultilevel"/>
    <w:tmpl w:val="B8F054F6"/>
    <w:lvl w:ilvl="0" w:tplc="400A0001">
      <w:start w:val="1"/>
      <w:numFmt w:val="bullet"/>
      <w:lvlText w:val=""/>
      <w:lvlJc w:val="left"/>
      <w:pPr>
        <w:ind w:left="1080" w:hanging="360"/>
      </w:pPr>
      <w:rPr>
        <w:rFonts w:ascii="Symbol" w:hAnsi="Symbol" w:hint="default"/>
      </w:rPr>
    </w:lvl>
    <w:lvl w:ilvl="1" w:tplc="400A0003" w:tentative="1">
      <w:start w:val="1"/>
      <w:numFmt w:val="bullet"/>
      <w:lvlText w:val="o"/>
      <w:lvlJc w:val="left"/>
      <w:pPr>
        <w:ind w:left="1800" w:hanging="360"/>
      </w:pPr>
      <w:rPr>
        <w:rFonts w:ascii="Courier New" w:hAnsi="Courier New" w:cs="Courier New" w:hint="default"/>
      </w:rPr>
    </w:lvl>
    <w:lvl w:ilvl="2" w:tplc="400A0005" w:tentative="1">
      <w:start w:val="1"/>
      <w:numFmt w:val="bullet"/>
      <w:lvlText w:val=""/>
      <w:lvlJc w:val="left"/>
      <w:pPr>
        <w:ind w:left="2520" w:hanging="360"/>
      </w:pPr>
      <w:rPr>
        <w:rFonts w:ascii="Wingdings" w:hAnsi="Wingdings" w:hint="default"/>
      </w:rPr>
    </w:lvl>
    <w:lvl w:ilvl="3" w:tplc="400A0001" w:tentative="1">
      <w:start w:val="1"/>
      <w:numFmt w:val="bullet"/>
      <w:lvlText w:val=""/>
      <w:lvlJc w:val="left"/>
      <w:pPr>
        <w:ind w:left="3240" w:hanging="360"/>
      </w:pPr>
      <w:rPr>
        <w:rFonts w:ascii="Symbol" w:hAnsi="Symbol" w:hint="default"/>
      </w:rPr>
    </w:lvl>
    <w:lvl w:ilvl="4" w:tplc="400A0003" w:tentative="1">
      <w:start w:val="1"/>
      <w:numFmt w:val="bullet"/>
      <w:lvlText w:val="o"/>
      <w:lvlJc w:val="left"/>
      <w:pPr>
        <w:ind w:left="3960" w:hanging="360"/>
      </w:pPr>
      <w:rPr>
        <w:rFonts w:ascii="Courier New" w:hAnsi="Courier New" w:cs="Courier New" w:hint="default"/>
      </w:rPr>
    </w:lvl>
    <w:lvl w:ilvl="5" w:tplc="400A0005" w:tentative="1">
      <w:start w:val="1"/>
      <w:numFmt w:val="bullet"/>
      <w:lvlText w:val=""/>
      <w:lvlJc w:val="left"/>
      <w:pPr>
        <w:ind w:left="4680" w:hanging="360"/>
      </w:pPr>
      <w:rPr>
        <w:rFonts w:ascii="Wingdings" w:hAnsi="Wingdings" w:hint="default"/>
      </w:rPr>
    </w:lvl>
    <w:lvl w:ilvl="6" w:tplc="400A0001" w:tentative="1">
      <w:start w:val="1"/>
      <w:numFmt w:val="bullet"/>
      <w:lvlText w:val=""/>
      <w:lvlJc w:val="left"/>
      <w:pPr>
        <w:ind w:left="5400" w:hanging="360"/>
      </w:pPr>
      <w:rPr>
        <w:rFonts w:ascii="Symbol" w:hAnsi="Symbol" w:hint="default"/>
      </w:rPr>
    </w:lvl>
    <w:lvl w:ilvl="7" w:tplc="400A0003" w:tentative="1">
      <w:start w:val="1"/>
      <w:numFmt w:val="bullet"/>
      <w:lvlText w:val="o"/>
      <w:lvlJc w:val="left"/>
      <w:pPr>
        <w:ind w:left="6120" w:hanging="360"/>
      </w:pPr>
      <w:rPr>
        <w:rFonts w:ascii="Courier New" w:hAnsi="Courier New" w:cs="Courier New" w:hint="default"/>
      </w:rPr>
    </w:lvl>
    <w:lvl w:ilvl="8" w:tplc="400A0005" w:tentative="1">
      <w:start w:val="1"/>
      <w:numFmt w:val="bullet"/>
      <w:lvlText w:val=""/>
      <w:lvlJc w:val="left"/>
      <w:pPr>
        <w:ind w:left="6840" w:hanging="360"/>
      </w:pPr>
      <w:rPr>
        <w:rFonts w:ascii="Wingdings" w:hAnsi="Wingdings" w:hint="default"/>
      </w:rPr>
    </w:lvl>
  </w:abstractNum>
  <w:abstractNum w:abstractNumId="54">
    <w:nsid w:val="6E1030E9"/>
    <w:multiLevelType w:val="hybridMultilevel"/>
    <w:tmpl w:val="12687806"/>
    <w:lvl w:ilvl="0" w:tplc="0C0A0001">
      <w:start w:val="1"/>
      <w:numFmt w:val="bullet"/>
      <w:lvlText w:val=""/>
      <w:lvlJc w:val="left"/>
      <w:pPr>
        <w:ind w:left="1287" w:hanging="360"/>
      </w:pPr>
      <w:rPr>
        <w:rFonts w:ascii="Symbol" w:hAnsi="Symbol" w:hint="default"/>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55">
    <w:nsid w:val="6F560E40"/>
    <w:multiLevelType w:val="hybridMultilevel"/>
    <w:tmpl w:val="7BF24EA2"/>
    <w:lvl w:ilvl="0" w:tplc="EDEABD3A">
      <w:start w:val="1"/>
      <w:numFmt w:val="lowerLetter"/>
      <w:lvlText w:val="%1)"/>
      <w:lvlJc w:val="left"/>
      <w:pPr>
        <w:ind w:left="1211" w:hanging="360"/>
      </w:pPr>
      <w:rPr>
        <w:rFonts w:ascii="Verdana" w:hAnsi="Verdana" w:hint="default"/>
      </w:rPr>
    </w:lvl>
    <w:lvl w:ilvl="1" w:tplc="0C0A0019" w:tentative="1">
      <w:start w:val="1"/>
      <w:numFmt w:val="lowerLetter"/>
      <w:lvlText w:val="%2."/>
      <w:lvlJc w:val="left"/>
      <w:pPr>
        <w:ind w:left="1931" w:hanging="360"/>
      </w:pPr>
    </w:lvl>
    <w:lvl w:ilvl="2" w:tplc="0C0A001B" w:tentative="1">
      <w:start w:val="1"/>
      <w:numFmt w:val="lowerRoman"/>
      <w:lvlText w:val="%3."/>
      <w:lvlJc w:val="right"/>
      <w:pPr>
        <w:ind w:left="2651" w:hanging="180"/>
      </w:pPr>
    </w:lvl>
    <w:lvl w:ilvl="3" w:tplc="0C0A000F" w:tentative="1">
      <w:start w:val="1"/>
      <w:numFmt w:val="decimal"/>
      <w:lvlText w:val="%4."/>
      <w:lvlJc w:val="left"/>
      <w:pPr>
        <w:ind w:left="3371" w:hanging="360"/>
      </w:pPr>
    </w:lvl>
    <w:lvl w:ilvl="4" w:tplc="0C0A0019" w:tentative="1">
      <w:start w:val="1"/>
      <w:numFmt w:val="lowerLetter"/>
      <w:lvlText w:val="%5."/>
      <w:lvlJc w:val="left"/>
      <w:pPr>
        <w:ind w:left="4091" w:hanging="360"/>
      </w:pPr>
    </w:lvl>
    <w:lvl w:ilvl="5" w:tplc="0C0A001B" w:tentative="1">
      <w:start w:val="1"/>
      <w:numFmt w:val="lowerRoman"/>
      <w:lvlText w:val="%6."/>
      <w:lvlJc w:val="right"/>
      <w:pPr>
        <w:ind w:left="4811" w:hanging="180"/>
      </w:pPr>
    </w:lvl>
    <w:lvl w:ilvl="6" w:tplc="0C0A000F" w:tentative="1">
      <w:start w:val="1"/>
      <w:numFmt w:val="decimal"/>
      <w:lvlText w:val="%7."/>
      <w:lvlJc w:val="left"/>
      <w:pPr>
        <w:ind w:left="5531" w:hanging="360"/>
      </w:pPr>
    </w:lvl>
    <w:lvl w:ilvl="7" w:tplc="0C0A0019" w:tentative="1">
      <w:start w:val="1"/>
      <w:numFmt w:val="lowerLetter"/>
      <w:lvlText w:val="%8."/>
      <w:lvlJc w:val="left"/>
      <w:pPr>
        <w:ind w:left="6251" w:hanging="360"/>
      </w:pPr>
    </w:lvl>
    <w:lvl w:ilvl="8" w:tplc="0C0A001B" w:tentative="1">
      <w:start w:val="1"/>
      <w:numFmt w:val="lowerRoman"/>
      <w:lvlText w:val="%9."/>
      <w:lvlJc w:val="right"/>
      <w:pPr>
        <w:ind w:left="6971" w:hanging="180"/>
      </w:pPr>
    </w:lvl>
  </w:abstractNum>
  <w:abstractNum w:abstractNumId="56">
    <w:nsid w:val="72D36799"/>
    <w:multiLevelType w:val="hybridMultilevel"/>
    <w:tmpl w:val="C8840BD4"/>
    <w:lvl w:ilvl="0" w:tplc="2D883B1C">
      <w:start w:val="1"/>
      <w:numFmt w:val="lowerRoman"/>
      <w:lvlText w:val="%1)"/>
      <w:lvlJc w:val="left"/>
      <w:pPr>
        <w:tabs>
          <w:tab w:val="num" w:pos="1080"/>
        </w:tabs>
        <w:ind w:left="1080" w:hanging="720"/>
      </w:pPr>
      <w:rPr>
        <w:rFonts w:hint="default"/>
      </w:rPr>
    </w:lvl>
    <w:lvl w:ilvl="1" w:tplc="400A0019" w:tentative="1">
      <w:start w:val="1"/>
      <w:numFmt w:val="lowerLetter"/>
      <w:lvlText w:val="%2."/>
      <w:lvlJc w:val="left"/>
      <w:pPr>
        <w:tabs>
          <w:tab w:val="num" w:pos="1440"/>
        </w:tabs>
        <w:ind w:left="1440" w:hanging="360"/>
      </w:pPr>
    </w:lvl>
    <w:lvl w:ilvl="2" w:tplc="400A001B" w:tentative="1">
      <w:start w:val="1"/>
      <w:numFmt w:val="lowerRoman"/>
      <w:lvlText w:val="%3."/>
      <w:lvlJc w:val="right"/>
      <w:pPr>
        <w:tabs>
          <w:tab w:val="num" w:pos="2160"/>
        </w:tabs>
        <w:ind w:left="2160" w:hanging="180"/>
      </w:pPr>
    </w:lvl>
    <w:lvl w:ilvl="3" w:tplc="400A000F" w:tentative="1">
      <w:start w:val="1"/>
      <w:numFmt w:val="decimal"/>
      <w:lvlText w:val="%4."/>
      <w:lvlJc w:val="left"/>
      <w:pPr>
        <w:tabs>
          <w:tab w:val="num" w:pos="2880"/>
        </w:tabs>
        <w:ind w:left="2880" w:hanging="360"/>
      </w:pPr>
    </w:lvl>
    <w:lvl w:ilvl="4" w:tplc="400A0019" w:tentative="1">
      <w:start w:val="1"/>
      <w:numFmt w:val="lowerLetter"/>
      <w:lvlText w:val="%5."/>
      <w:lvlJc w:val="left"/>
      <w:pPr>
        <w:tabs>
          <w:tab w:val="num" w:pos="3600"/>
        </w:tabs>
        <w:ind w:left="3600" w:hanging="360"/>
      </w:pPr>
    </w:lvl>
    <w:lvl w:ilvl="5" w:tplc="400A001B" w:tentative="1">
      <w:start w:val="1"/>
      <w:numFmt w:val="lowerRoman"/>
      <w:lvlText w:val="%6."/>
      <w:lvlJc w:val="right"/>
      <w:pPr>
        <w:tabs>
          <w:tab w:val="num" w:pos="4320"/>
        </w:tabs>
        <w:ind w:left="4320" w:hanging="180"/>
      </w:pPr>
    </w:lvl>
    <w:lvl w:ilvl="6" w:tplc="400A000F" w:tentative="1">
      <w:start w:val="1"/>
      <w:numFmt w:val="decimal"/>
      <w:lvlText w:val="%7."/>
      <w:lvlJc w:val="left"/>
      <w:pPr>
        <w:tabs>
          <w:tab w:val="num" w:pos="5040"/>
        </w:tabs>
        <w:ind w:left="5040" w:hanging="360"/>
      </w:pPr>
    </w:lvl>
    <w:lvl w:ilvl="7" w:tplc="400A0019" w:tentative="1">
      <w:start w:val="1"/>
      <w:numFmt w:val="lowerLetter"/>
      <w:lvlText w:val="%8."/>
      <w:lvlJc w:val="left"/>
      <w:pPr>
        <w:tabs>
          <w:tab w:val="num" w:pos="5760"/>
        </w:tabs>
        <w:ind w:left="5760" w:hanging="360"/>
      </w:pPr>
    </w:lvl>
    <w:lvl w:ilvl="8" w:tplc="400A001B" w:tentative="1">
      <w:start w:val="1"/>
      <w:numFmt w:val="lowerRoman"/>
      <w:lvlText w:val="%9."/>
      <w:lvlJc w:val="right"/>
      <w:pPr>
        <w:tabs>
          <w:tab w:val="num" w:pos="6480"/>
        </w:tabs>
        <w:ind w:left="6480" w:hanging="180"/>
      </w:pPr>
    </w:lvl>
  </w:abstractNum>
  <w:abstractNum w:abstractNumId="57">
    <w:nsid w:val="73124DA9"/>
    <w:multiLevelType w:val="hybridMultilevel"/>
    <w:tmpl w:val="69E2A54E"/>
    <w:lvl w:ilvl="0" w:tplc="400A0001">
      <w:start w:val="1"/>
      <w:numFmt w:val="bullet"/>
      <w:lvlText w:val=""/>
      <w:lvlJc w:val="left"/>
      <w:pPr>
        <w:ind w:left="144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8">
    <w:nsid w:val="7451158E"/>
    <w:multiLevelType w:val="hybridMultilevel"/>
    <w:tmpl w:val="3FB0D756"/>
    <w:lvl w:ilvl="0" w:tplc="AD809D68">
      <w:start w:val="1"/>
      <w:numFmt w:val="lowerLetter"/>
      <w:lvlText w:val="%1)"/>
      <w:lvlJc w:val="left"/>
      <w:pPr>
        <w:tabs>
          <w:tab w:val="num" w:pos="1773"/>
        </w:tabs>
        <w:ind w:left="1773" w:hanging="360"/>
      </w:pPr>
      <w:rPr>
        <w:rFonts w:hint="default"/>
        <w:b w:val="0"/>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59">
    <w:nsid w:val="755049EC"/>
    <w:multiLevelType w:val="hybridMultilevel"/>
    <w:tmpl w:val="B65C93C4"/>
    <w:lvl w:ilvl="0" w:tplc="662C05AE">
      <w:start w:val="1"/>
      <w:numFmt w:val="lowerLetter"/>
      <w:lvlText w:val="%1)"/>
      <w:lvlJc w:val="left"/>
      <w:pPr>
        <w:ind w:left="2565" w:hanging="360"/>
      </w:pPr>
      <w:rPr>
        <w:rFonts w:ascii="Arial" w:eastAsia="Times New Roman" w:hAnsi="Arial" w:cs="Arial"/>
      </w:rPr>
    </w:lvl>
    <w:lvl w:ilvl="1" w:tplc="400A0019" w:tentative="1">
      <w:start w:val="1"/>
      <w:numFmt w:val="lowerLetter"/>
      <w:lvlText w:val="%2."/>
      <w:lvlJc w:val="left"/>
      <w:pPr>
        <w:ind w:left="3285" w:hanging="360"/>
      </w:pPr>
    </w:lvl>
    <w:lvl w:ilvl="2" w:tplc="400A001B" w:tentative="1">
      <w:start w:val="1"/>
      <w:numFmt w:val="lowerRoman"/>
      <w:lvlText w:val="%3."/>
      <w:lvlJc w:val="right"/>
      <w:pPr>
        <w:ind w:left="4005" w:hanging="180"/>
      </w:pPr>
    </w:lvl>
    <w:lvl w:ilvl="3" w:tplc="400A000F" w:tentative="1">
      <w:start w:val="1"/>
      <w:numFmt w:val="decimal"/>
      <w:lvlText w:val="%4."/>
      <w:lvlJc w:val="left"/>
      <w:pPr>
        <w:ind w:left="4725" w:hanging="360"/>
      </w:pPr>
    </w:lvl>
    <w:lvl w:ilvl="4" w:tplc="400A0019" w:tentative="1">
      <w:start w:val="1"/>
      <w:numFmt w:val="lowerLetter"/>
      <w:lvlText w:val="%5."/>
      <w:lvlJc w:val="left"/>
      <w:pPr>
        <w:ind w:left="5445" w:hanging="360"/>
      </w:pPr>
    </w:lvl>
    <w:lvl w:ilvl="5" w:tplc="400A001B" w:tentative="1">
      <w:start w:val="1"/>
      <w:numFmt w:val="lowerRoman"/>
      <w:lvlText w:val="%6."/>
      <w:lvlJc w:val="right"/>
      <w:pPr>
        <w:ind w:left="6165" w:hanging="180"/>
      </w:pPr>
    </w:lvl>
    <w:lvl w:ilvl="6" w:tplc="400A000F" w:tentative="1">
      <w:start w:val="1"/>
      <w:numFmt w:val="decimal"/>
      <w:lvlText w:val="%7."/>
      <w:lvlJc w:val="left"/>
      <w:pPr>
        <w:ind w:left="6885" w:hanging="360"/>
      </w:pPr>
    </w:lvl>
    <w:lvl w:ilvl="7" w:tplc="400A0019" w:tentative="1">
      <w:start w:val="1"/>
      <w:numFmt w:val="lowerLetter"/>
      <w:lvlText w:val="%8."/>
      <w:lvlJc w:val="left"/>
      <w:pPr>
        <w:ind w:left="7605" w:hanging="360"/>
      </w:pPr>
    </w:lvl>
    <w:lvl w:ilvl="8" w:tplc="400A001B" w:tentative="1">
      <w:start w:val="1"/>
      <w:numFmt w:val="lowerRoman"/>
      <w:lvlText w:val="%9."/>
      <w:lvlJc w:val="right"/>
      <w:pPr>
        <w:ind w:left="8325" w:hanging="180"/>
      </w:pPr>
    </w:lvl>
  </w:abstractNum>
  <w:abstractNum w:abstractNumId="60">
    <w:nsid w:val="76D81DA7"/>
    <w:multiLevelType w:val="multilevel"/>
    <w:tmpl w:val="729409EA"/>
    <w:lvl w:ilvl="0">
      <w:start w:val="1"/>
      <w:numFmt w:val="decimal"/>
      <w:lvlText w:val="%1."/>
      <w:lvlJc w:val="left"/>
      <w:pPr>
        <w:ind w:left="426" w:hanging="360"/>
      </w:pPr>
      <w:rPr>
        <w:rFonts w:hint="default"/>
      </w:rPr>
    </w:lvl>
    <w:lvl w:ilvl="1">
      <w:start w:val="1"/>
      <w:numFmt w:val="upperLetter"/>
      <w:lvlText w:val="%2."/>
      <w:lvlJc w:val="left"/>
      <w:pPr>
        <w:ind w:left="801" w:hanging="375"/>
      </w:pPr>
      <w:rPr>
        <w:rFonts w:hint="default"/>
      </w:rPr>
    </w:lvl>
    <w:lvl w:ilvl="2">
      <w:start w:val="1"/>
      <w:numFmt w:val="decimal"/>
      <w:isLgl/>
      <w:lvlText w:val="%1.%2.%3"/>
      <w:lvlJc w:val="left"/>
      <w:pPr>
        <w:ind w:left="1506" w:hanging="720"/>
      </w:pPr>
      <w:rPr>
        <w:rFonts w:hint="default"/>
      </w:rPr>
    </w:lvl>
    <w:lvl w:ilvl="3">
      <w:start w:val="1"/>
      <w:numFmt w:val="decimal"/>
      <w:isLgl/>
      <w:lvlText w:val="%1.%2.%3.%4"/>
      <w:lvlJc w:val="left"/>
      <w:pPr>
        <w:ind w:left="186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946" w:hanging="1080"/>
      </w:pPr>
      <w:rPr>
        <w:rFonts w:hint="default"/>
      </w:rPr>
    </w:lvl>
    <w:lvl w:ilvl="6">
      <w:start w:val="1"/>
      <w:numFmt w:val="decimal"/>
      <w:isLgl/>
      <w:lvlText w:val="%1.%2.%3.%4.%5.%6.%7"/>
      <w:lvlJc w:val="left"/>
      <w:pPr>
        <w:ind w:left="3666" w:hanging="1440"/>
      </w:pPr>
      <w:rPr>
        <w:rFonts w:hint="default"/>
      </w:rPr>
    </w:lvl>
    <w:lvl w:ilvl="7">
      <w:start w:val="1"/>
      <w:numFmt w:val="decimal"/>
      <w:isLgl/>
      <w:lvlText w:val="%1.%2.%3.%4.%5.%6.%7.%8"/>
      <w:lvlJc w:val="left"/>
      <w:pPr>
        <w:ind w:left="4026" w:hanging="1440"/>
      </w:pPr>
      <w:rPr>
        <w:rFonts w:hint="default"/>
      </w:rPr>
    </w:lvl>
    <w:lvl w:ilvl="8">
      <w:start w:val="1"/>
      <w:numFmt w:val="decimal"/>
      <w:isLgl/>
      <w:lvlText w:val="%1.%2.%3.%4.%5.%6.%7.%8.%9"/>
      <w:lvlJc w:val="left"/>
      <w:pPr>
        <w:ind w:left="4746" w:hanging="1800"/>
      </w:pPr>
      <w:rPr>
        <w:rFonts w:hint="default"/>
      </w:rPr>
    </w:lvl>
  </w:abstractNum>
  <w:abstractNum w:abstractNumId="61">
    <w:nsid w:val="77F95348"/>
    <w:multiLevelType w:val="hybridMultilevel"/>
    <w:tmpl w:val="E084DE38"/>
    <w:lvl w:ilvl="0" w:tplc="AEAEBD0E">
      <w:start w:val="1"/>
      <w:numFmt w:val="lowerLetter"/>
      <w:lvlText w:val="%1)"/>
      <w:lvlJc w:val="left"/>
      <w:pPr>
        <w:ind w:left="933" w:hanging="360"/>
      </w:pPr>
      <w:rPr>
        <w:rFonts w:hint="default"/>
        <w:b/>
      </w:rPr>
    </w:lvl>
    <w:lvl w:ilvl="1" w:tplc="400A0019" w:tentative="1">
      <w:start w:val="1"/>
      <w:numFmt w:val="lowerLetter"/>
      <w:lvlText w:val="%2."/>
      <w:lvlJc w:val="left"/>
      <w:pPr>
        <w:ind w:left="1653" w:hanging="360"/>
      </w:pPr>
    </w:lvl>
    <w:lvl w:ilvl="2" w:tplc="400A001B" w:tentative="1">
      <w:start w:val="1"/>
      <w:numFmt w:val="lowerRoman"/>
      <w:lvlText w:val="%3."/>
      <w:lvlJc w:val="right"/>
      <w:pPr>
        <w:ind w:left="2373" w:hanging="180"/>
      </w:pPr>
    </w:lvl>
    <w:lvl w:ilvl="3" w:tplc="400A000F" w:tentative="1">
      <w:start w:val="1"/>
      <w:numFmt w:val="decimal"/>
      <w:lvlText w:val="%4."/>
      <w:lvlJc w:val="left"/>
      <w:pPr>
        <w:ind w:left="3093" w:hanging="360"/>
      </w:pPr>
    </w:lvl>
    <w:lvl w:ilvl="4" w:tplc="400A0019" w:tentative="1">
      <w:start w:val="1"/>
      <w:numFmt w:val="lowerLetter"/>
      <w:lvlText w:val="%5."/>
      <w:lvlJc w:val="left"/>
      <w:pPr>
        <w:ind w:left="3813" w:hanging="360"/>
      </w:pPr>
    </w:lvl>
    <w:lvl w:ilvl="5" w:tplc="400A001B" w:tentative="1">
      <w:start w:val="1"/>
      <w:numFmt w:val="lowerRoman"/>
      <w:lvlText w:val="%6."/>
      <w:lvlJc w:val="right"/>
      <w:pPr>
        <w:ind w:left="4533" w:hanging="180"/>
      </w:pPr>
    </w:lvl>
    <w:lvl w:ilvl="6" w:tplc="400A000F" w:tentative="1">
      <w:start w:val="1"/>
      <w:numFmt w:val="decimal"/>
      <w:lvlText w:val="%7."/>
      <w:lvlJc w:val="left"/>
      <w:pPr>
        <w:ind w:left="5253" w:hanging="360"/>
      </w:pPr>
    </w:lvl>
    <w:lvl w:ilvl="7" w:tplc="400A0019" w:tentative="1">
      <w:start w:val="1"/>
      <w:numFmt w:val="lowerLetter"/>
      <w:lvlText w:val="%8."/>
      <w:lvlJc w:val="left"/>
      <w:pPr>
        <w:ind w:left="5973" w:hanging="360"/>
      </w:pPr>
    </w:lvl>
    <w:lvl w:ilvl="8" w:tplc="400A001B" w:tentative="1">
      <w:start w:val="1"/>
      <w:numFmt w:val="lowerRoman"/>
      <w:lvlText w:val="%9."/>
      <w:lvlJc w:val="right"/>
      <w:pPr>
        <w:ind w:left="6693" w:hanging="180"/>
      </w:pPr>
    </w:lvl>
  </w:abstractNum>
  <w:abstractNum w:abstractNumId="62">
    <w:nsid w:val="7ABA787D"/>
    <w:multiLevelType w:val="hybridMultilevel"/>
    <w:tmpl w:val="C18239D0"/>
    <w:lvl w:ilvl="0" w:tplc="0C0A0017">
      <w:start w:val="1"/>
      <w:numFmt w:val="lowerLetter"/>
      <w:lvlText w:val="%1)"/>
      <w:lvlJc w:val="left"/>
      <w:pPr>
        <w:ind w:left="1854" w:hanging="360"/>
      </w:pPr>
    </w:lvl>
    <w:lvl w:ilvl="1" w:tplc="0C0A0019">
      <w:start w:val="1"/>
      <w:numFmt w:val="lowerLetter"/>
      <w:lvlText w:val="%2."/>
      <w:lvlJc w:val="left"/>
      <w:pPr>
        <w:ind w:left="2574" w:hanging="360"/>
      </w:pPr>
    </w:lvl>
    <w:lvl w:ilvl="2" w:tplc="0C0A001B" w:tentative="1">
      <w:start w:val="1"/>
      <w:numFmt w:val="lowerRoman"/>
      <w:lvlText w:val="%3."/>
      <w:lvlJc w:val="right"/>
      <w:pPr>
        <w:ind w:left="3294" w:hanging="180"/>
      </w:pPr>
    </w:lvl>
    <w:lvl w:ilvl="3" w:tplc="0C0A000F" w:tentative="1">
      <w:start w:val="1"/>
      <w:numFmt w:val="decimal"/>
      <w:lvlText w:val="%4."/>
      <w:lvlJc w:val="left"/>
      <w:pPr>
        <w:ind w:left="4014" w:hanging="360"/>
      </w:pPr>
    </w:lvl>
    <w:lvl w:ilvl="4" w:tplc="0C0A0019" w:tentative="1">
      <w:start w:val="1"/>
      <w:numFmt w:val="lowerLetter"/>
      <w:lvlText w:val="%5."/>
      <w:lvlJc w:val="left"/>
      <w:pPr>
        <w:ind w:left="4734" w:hanging="360"/>
      </w:pPr>
    </w:lvl>
    <w:lvl w:ilvl="5" w:tplc="0C0A001B" w:tentative="1">
      <w:start w:val="1"/>
      <w:numFmt w:val="lowerRoman"/>
      <w:lvlText w:val="%6."/>
      <w:lvlJc w:val="right"/>
      <w:pPr>
        <w:ind w:left="5454" w:hanging="180"/>
      </w:pPr>
    </w:lvl>
    <w:lvl w:ilvl="6" w:tplc="0C0A000F" w:tentative="1">
      <w:start w:val="1"/>
      <w:numFmt w:val="decimal"/>
      <w:lvlText w:val="%7."/>
      <w:lvlJc w:val="left"/>
      <w:pPr>
        <w:ind w:left="6174" w:hanging="360"/>
      </w:pPr>
    </w:lvl>
    <w:lvl w:ilvl="7" w:tplc="0C0A0019" w:tentative="1">
      <w:start w:val="1"/>
      <w:numFmt w:val="lowerLetter"/>
      <w:lvlText w:val="%8."/>
      <w:lvlJc w:val="left"/>
      <w:pPr>
        <w:ind w:left="6894" w:hanging="360"/>
      </w:pPr>
    </w:lvl>
    <w:lvl w:ilvl="8" w:tplc="0C0A001B" w:tentative="1">
      <w:start w:val="1"/>
      <w:numFmt w:val="lowerRoman"/>
      <w:lvlText w:val="%9."/>
      <w:lvlJc w:val="right"/>
      <w:pPr>
        <w:ind w:left="7614" w:hanging="180"/>
      </w:pPr>
    </w:lvl>
  </w:abstractNum>
  <w:abstractNum w:abstractNumId="63">
    <w:nsid w:val="7B037E01"/>
    <w:multiLevelType w:val="hybridMultilevel"/>
    <w:tmpl w:val="2322348C"/>
    <w:lvl w:ilvl="0" w:tplc="2F0080E4">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4">
    <w:nsid w:val="7F7C04A2"/>
    <w:multiLevelType w:val="multilevel"/>
    <w:tmpl w:val="C91E2D54"/>
    <w:lvl w:ilvl="0">
      <w:start w:val="1"/>
      <w:numFmt w:val="decimal"/>
      <w:lvlText w:val="%1"/>
      <w:lvlJc w:val="left"/>
      <w:pPr>
        <w:ind w:left="432" w:hanging="432"/>
      </w:pPr>
      <w:rPr>
        <w:rFonts w:ascii="Verdana" w:hAnsi="Verdana" w:hint="default"/>
        <w:b/>
        <w:sz w:val="18"/>
      </w:rPr>
    </w:lvl>
    <w:lvl w:ilvl="1">
      <w:start w:val="1"/>
      <w:numFmt w:val="decimal"/>
      <w:lvlText w:val="%1.%2"/>
      <w:lvlJc w:val="left"/>
      <w:pPr>
        <w:ind w:left="576" w:hanging="576"/>
      </w:pPr>
      <w:rPr>
        <w:rFonts w:ascii="Verdana" w:hAnsi="Verdana" w:hint="default"/>
        <w:b/>
        <w:sz w:val="18"/>
        <w:szCs w:val="18"/>
      </w:rPr>
    </w:lvl>
    <w:lvl w:ilvl="2">
      <w:start w:val="1"/>
      <w:numFmt w:val="decimal"/>
      <w:lvlText w:val="%1.%2.%3"/>
      <w:lvlJc w:val="left"/>
      <w:pPr>
        <w:ind w:left="720" w:hanging="720"/>
      </w:pPr>
      <w:rPr>
        <w:rFonts w:ascii="Verdana" w:hAnsi="Verdana" w:hint="default"/>
        <w:b/>
        <w:lang w:val="es-E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23"/>
  </w:num>
  <w:num w:numId="2">
    <w:abstractNumId w:val="46"/>
  </w:num>
  <w:num w:numId="3">
    <w:abstractNumId w:val="41"/>
  </w:num>
  <w:num w:numId="4">
    <w:abstractNumId w:val="12"/>
  </w:num>
  <w:num w:numId="5">
    <w:abstractNumId w:val="56"/>
  </w:num>
  <w:num w:numId="6">
    <w:abstractNumId w:val="38"/>
  </w:num>
  <w:num w:numId="7">
    <w:abstractNumId w:val="16"/>
  </w:num>
  <w:num w:numId="8">
    <w:abstractNumId w:val="49"/>
  </w:num>
  <w:num w:numId="9">
    <w:abstractNumId w:val="31"/>
  </w:num>
  <w:num w:numId="10">
    <w:abstractNumId w:val="50"/>
  </w:num>
  <w:num w:numId="11">
    <w:abstractNumId w:val="50"/>
    <w:lvlOverride w:ilvl="0">
      <w:startOverride w:val="1"/>
    </w:lvlOverride>
  </w:num>
  <w:num w:numId="12">
    <w:abstractNumId w:val="36"/>
  </w:num>
  <w:num w:numId="13">
    <w:abstractNumId w:val="55"/>
  </w:num>
  <w:num w:numId="14">
    <w:abstractNumId w:val="11"/>
  </w:num>
  <w:num w:numId="15">
    <w:abstractNumId w:val="29"/>
  </w:num>
  <w:num w:numId="16">
    <w:abstractNumId w:val="62"/>
  </w:num>
  <w:num w:numId="17">
    <w:abstractNumId w:val="28"/>
  </w:num>
  <w:num w:numId="18">
    <w:abstractNumId w:val="18"/>
  </w:num>
  <w:num w:numId="19">
    <w:abstractNumId w:val="39"/>
  </w:num>
  <w:num w:numId="20">
    <w:abstractNumId w:val="64"/>
  </w:num>
  <w:num w:numId="21">
    <w:abstractNumId w:val="19"/>
  </w:num>
  <w:num w:numId="22">
    <w:abstractNumId w:val="8"/>
  </w:num>
  <w:num w:numId="23">
    <w:abstractNumId w:val="15"/>
  </w:num>
  <w:num w:numId="24">
    <w:abstractNumId w:val="17"/>
  </w:num>
  <w:num w:numId="25">
    <w:abstractNumId w:val="27"/>
  </w:num>
  <w:num w:numId="26">
    <w:abstractNumId w:val="58"/>
  </w:num>
  <w:num w:numId="27">
    <w:abstractNumId w:val="43"/>
  </w:num>
  <w:num w:numId="28">
    <w:abstractNumId w:val="7"/>
  </w:num>
  <w:num w:numId="29">
    <w:abstractNumId w:val="45"/>
  </w:num>
  <w:num w:numId="30">
    <w:abstractNumId w:val="9"/>
  </w:num>
  <w:num w:numId="31">
    <w:abstractNumId w:val="20"/>
  </w:num>
  <w:num w:numId="32">
    <w:abstractNumId w:val="44"/>
  </w:num>
  <w:num w:numId="33">
    <w:abstractNumId w:val="2"/>
  </w:num>
  <w:num w:numId="34">
    <w:abstractNumId w:val="34"/>
  </w:num>
  <w:num w:numId="35">
    <w:abstractNumId w:val="13"/>
  </w:num>
  <w:num w:numId="36">
    <w:abstractNumId w:val="52"/>
  </w:num>
  <w:num w:numId="37">
    <w:abstractNumId w:val="59"/>
  </w:num>
  <w:num w:numId="38">
    <w:abstractNumId w:val="6"/>
  </w:num>
  <w:num w:numId="39">
    <w:abstractNumId w:val="63"/>
  </w:num>
  <w:num w:numId="40">
    <w:abstractNumId w:val="35"/>
  </w:num>
  <w:num w:numId="41">
    <w:abstractNumId w:val="33"/>
  </w:num>
  <w:num w:numId="42">
    <w:abstractNumId w:val="1"/>
  </w:num>
  <w:num w:numId="43">
    <w:abstractNumId w:val="21"/>
  </w:num>
  <w:num w:numId="44">
    <w:abstractNumId w:val="5"/>
  </w:num>
  <w:num w:numId="45">
    <w:abstractNumId w:val="60"/>
  </w:num>
  <w:num w:numId="46">
    <w:abstractNumId w:val="22"/>
  </w:num>
  <w:num w:numId="47">
    <w:abstractNumId w:val="14"/>
  </w:num>
  <w:num w:numId="48">
    <w:abstractNumId w:val="48"/>
  </w:num>
  <w:num w:numId="49">
    <w:abstractNumId w:val="10"/>
  </w:num>
  <w:num w:numId="50">
    <w:abstractNumId w:val="37"/>
  </w:num>
  <w:num w:numId="51">
    <w:abstractNumId w:val="53"/>
  </w:num>
  <w:num w:numId="52">
    <w:abstractNumId w:val="61"/>
  </w:num>
  <w:num w:numId="53">
    <w:abstractNumId w:val="51"/>
  </w:num>
  <w:num w:numId="54">
    <w:abstractNumId w:val="0"/>
  </w:num>
  <w:num w:numId="55">
    <w:abstractNumId w:val="30"/>
  </w:num>
  <w:num w:numId="56">
    <w:abstractNumId w:val="24"/>
  </w:num>
  <w:num w:numId="57">
    <w:abstractNumId w:val="42"/>
  </w:num>
  <w:num w:numId="58">
    <w:abstractNumId w:val="40"/>
  </w:num>
  <w:num w:numId="59">
    <w:abstractNumId w:val="3"/>
    <w:lvlOverride w:ilvl="0">
      <w:lvl w:ilvl="0">
        <w:numFmt w:val="bullet"/>
        <w:lvlText w:val="·"/>
        <w:lvlJc w:val="left"/>
        <w:pPr>
          <w:tabs>
            <w:tab w:val="num" w:pos="1204"/>
          </w:tabs>
          <w:ind w:left="1106" w:hanging="262"/>
        </w:pPr>
        <w:rPr>
          <w:rFonts w:ascii="Symbol" w:hAnsi="Symbol" w:cs="Symbol"/>
          <w:snapToGrid/>
          <w:sz w:val="24"/>
          <w:szCs w:val="24"/>
        </w:rPr>
      </w:lvl>
    </w:lvlOverride>
  </w:num>
  <w:num w:numId="60">
    <w:abstractNumId w:val="57"/>
  </w:num>
  <w:num w:numId="61">
    <w:abstractNumId w:val="54"/>
  </w:num>
  <w:num w:numId="62">
    <w:abstractNumId w:val="32"/>
  </w:num>
  <w:num w:numId="63">
    <w:abstractNumId w:val="47"/>
  </w:num>
  <w:num w:numId="64">
    <w:abstractNumId w:val="26"/>
  </w:num>
  <w:num w:numId="65">
    <w:abstractNumId w:val="4"/>
  </w:num>
  <w:num w:numId="66">
    <w:abstractNumId w:val="25"/>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8A6"/>
    <w:rsid w:val="000067DD"/>
    <w:rsid w:val="00007591"/>
    <w:rsid w:val="00007892"/>
    <w:rsid w:val="00010C6D"/>
    <w:rsid w:val="00011C5A"/>
    <w:rsid w:val="00012110"/>
    <w:rsid w:val="0001262F"/>
    <w:rsid w:val="000138BD"/>
    <w:rsid w:val="00013AE1"/>
    <w:rsid w:val="00015AFC"/>
    <w:rsid w:val="000162CE"/>
    <w:rsid w:val="000163F8"/>
    <w:rsid w:val="0001778B"/>
    <w:rsid w:val="00021152"/>
    <w:rsid w:val="000236F6"/>
    <w:rsid w:val="00024C80"/>
    <w:rsid w:val="00025D3A"/>
    <w:rsid w:val="00025D79"/>
    <w:rsid w:val="0002740C"/>
    <w:rsid w:val="0003183D"/>
    <w:rsid w:val="00032A21"/>
    <w:rsid w:val="00034706"/>
    <w:rsid w:val="0003529F"/>
    <w:rsid w:val="00040BEE"/>
    <w:rsid w:val="000419B8"/>
    <w:rsid w:val="00043063"/>
    <w:rsid w:val="00044C36"/>
    <w:rsid w:val="00045055"/>
    <w:rsid w:val="00051471"/>
    <w:rsid w:val="00053964"/>
    <w:rsid w:val="0005679E"/>
    <w:rsid w:val="0005747F"/>
    <w:rsid w:val="00061952"/>
    <w:rsid w:val="00064A4A"/>
    <w:rsid w:val="0006505B"/>
    <w:rsid w:val="00066211"/>
    <w:rsid w:val="000663B4"/>
    <w:rsid w:val="0007121A"/>
    <w:rsid w:val="000723A5"/>
    <w:rsid w:val="00073958"/>
    <w:rsid w:val="0007605D"/>
    <w:rsid w:val="00076EB9"/>
    <w:rsid w:val="000773E7"/>
    <w:rsid w:val="00077643"/>
    <w:rsid w:val="00083AAA"/>
    <w:rsid w:val="000855D3"/>
    <w:rsid w:val="00092130"/>
    <w:rsid w:val="00094DA0"/>
    <w:rsid w:val="000953F7"/>
    <w:rsid w:val="00095927"/>
    <w:rsid w:val="00095BBF"/>
    <w:rsid w:val="000A175C"/>
    <w:rsid w:val="000A180D"/>
    <w:rsid w:val="000A38DB"/>
    <w:rsid w:val="000B0462"/>
    <w:rsid w:val="000B15A8"/>
    <w:rsid w:val="000B26DC"/>
    <w:rsid w:val="000B3A70"/>
    <w:rsid w:val="000B616F"/>
    <w:rsid w:val="000B64AC"/>
    <w:rsid w:val="000C0C0D"/>
    <w:rsid w:val="000C3DC1"/>
    <w:rsid w:val="000C3ED6"/>
    <w:rsid w:val="000C5145"/>
    <w:rsid w:val="000C66F3"/>
    <w:rsid w:val="000D1536"/>
    <w:rsid w:val="000D2F74"/>
    <w:rsid w:val="000D5A9F"/>
    <w:rsid w:val="000E019A"/>
    <w:rsid w:val="000E3A4D"/>
    <w:rsid w:val="000E4032"/>
    <w:rsid w:val="000E4C29"/>
    <w:rsid w:val="000E5AF6"/>
    <w:rsid w:val="000E6675"/>
    <w:rsid w:val="000F18A0"/>
    <w:rsid w:val="000F56EB"/>
    <w:rsid w:val="000F626D"/>
    <w:rsid w:val="000F7CF5"/>
    <w:rsid w:val="0010005D"/>
    <w:rsid w:val="00101656"/>
    <w:rsid w:val="00101963"/>
    <w:rsid w:val="00102457"/>
    <w:rsid w:val="001038A4"/>
    <w:rsid w:val="00103FFA"/>
    <w:rsid w:val="00104A89"/>
    <w:rsid w:val="00107B3A"/>
    <w:rsid w:val="00110DD5"/>
    <w:rsid w:val="00113732"/>
    <w:rsid w:val="0011463D"/>
    <w:rsid w:val="00121292"/>
    <w:rsid w:val="00123DB3"/>
    <w:rsid w:val="00124CC3"/>
    <w:rsid w:val="00124D40"/>
    <w:rsid w:val="00126A28"/>
    <w:rsid w:val="00133A58"/>
    <w:rsid w:val="00133D9A"/>
    <w:rsid w:val="001348A7"/>
    <w:rsid w:val="00134A56"/>
    <w:rsid w:val="001412FB"/>
    <w:rsid w:val="00141FB3"/>
    <w:rsid w:val="00142B95"/>
    <w:rsid w:val="001431A3"/>
    <w:rsid w:val="001434C9"/>
    <w:rsid w:val="001469B7"/>
    <w:rsid w:val="00147AAA"/>
    <w:rsid w:val="00150176"/>
    <w:rsid w:val="00150ADC"/>
    <w:rsid w:val="00152AC3"/>
    <w:rsid w:val="00152E5F"/>
    <w:rsid w:val="0015701D"/>
    <w:rsid w:val="00157317"/>
    <w:rsid w:val="00157B9F"/>
    <w:rsid w:val="0016265F"/>
    <w:rsid w:val="00162A36"/>
    <w:rsid w:val="00165012"/>
    <w:rsid w:val="0016534F"/>
    <w:rsid w:val="0016564A"/>
    <w:rsid w:val="00165A43"/>
    <w:rsid w:val="00165A48"/>
    <w:rsid w:val="00166262"/>
    <w:rsid w:val="00170916"/>
    <w:rsid w:val="001711FE"/>
    <w:rsid w:val="0017180F"/>
    <w:rsid w:val="00172575"/>
    <w:rsid w:val="001815A8"/>
    <w:rsid w:val="00181619"/>
    <w:rsid w:val="00181646"/>
    <w:rsid w:val="001819C0"/>
    <w:rsid w:val="001823DC"/>
    <w:rsid w:val="00182473"/>
    <w:rsid w:val="00183382"/>
    <w:rsid w:val="00183DF7"/>
    <w:rsid w:val="00184FAD"/>
    <w:rsid w:val="00186F2B"/>
    <w:rsid w:val="00190257"/>
    <w:rsid w:val="00190A8A"/>
    <w:rsid w:val="00196F43"/>
    <w:rsid w:val="00197ECE"/>
    <w:rsid w:val="001A0204"/>
    <w:rsid w:val="001A11FF"/>
    <w:rsid w:val="001A28D1"/>
    <w:rsid w:val="001A32C3"/>
    <w:rsid w:val="001A49BE"/>
    <w:rsid w:val="001A5E6C"/>
    <w:rsid w:val="001A7B75"/>
    <w:rsid w:val="001B18FB"/>
    <w:rsid w:val="001B2591"/>
    <w:rsid w:val="001B3609"/>
    <w:rsid w:val="001B38C2"/>
    <w:rsid w:val="001B45A5"/>
    <w:rsid w:val="001B4D44"/>
    <w:rsid w:val="001B70BB"/>
    <w:rsid w:val="001C1983"/>
    <w:rsid w:val="001C3374"/>
    <w:rsid w:val="001C666B"/>
    <w:rsid w:val="001C6B89"/>
    <w:rsid w:val="001C7AE6"/>
    <w:rsid w:val="001C7C54"/>
    <w:rsid w:val="001D5FF3"/>
    <w:rsid w:val="001E015D"/>
    <w:rsid w:val="001E147E"/>
    <w:rsid w:val="001E46EC"/>
    <w:rsid w:val="001E4872"/>
    <w:rsid w:val="001E76F3"/>
    <w:rsid w:val="001F07DE"/>
    <w:rsid w:val="001F0B9A"/>
    <w:rsid w:val="001F1823"/>
    <w:rsid w:val="001F1D1D"/>
    <w:rsid w:val="001F447F"/>
    <w:rsid w:val="002016A6"/>
    <w:rsid w:val="00206849"/>
    <w:rsid w:val="00206E70"/>
    <w:rsid w:val="00207324"/>
    <w:rsid w:val="00207DBF"/>
    <w:rsid w:val="00210A32"/>
    <w:rsid w:val="00210A75"/>
    <w:rsid w:val="00212A0A"/>
    <w:rsid w:val="00212B34"/>
    <w:rsid w:val="0021323E"/>
    <w:rsid w:val="00215A16"/>
    <w:rsid w:val="002169DE"/>
    <w:rsid w:val="00217DA0"/>
    <w:rsid w:val="00220F24"/>
    <w:rsid w:val="00222118"/>
    <w:rsid w:val="002237A5"/>
    <w:rsid w:val="0022415E"/>
    <w:rsid w:val="00224726"/>
    <w:rsid w:val="00224A7B"/>
    <w:rsid w:val="002252D3"/>
    <w:rsid w:val="0022586A"/>
    <w:rsid w:val="002261E8"/>
    <w:rsid w:val="002265AD"/>
    <w:rsid w:val="0023062B"/>
    <w:rsid w:val="00231C20"/>
    <w:rsid w:val="002345B1"/>
    <w:rsid w:val="00234954"/>
    <w:rsid w:val="00235590"/>
    <w:rsid w:val="00235AEB"/>
    <w:rsid w:val="00236365"/>
    <w:rsid w:val="00236373"/>
    <w:rsid w:val="00240032"/>
    <w:rsid w:val="00240325"/>
    <w:rsid w:val="002408F0"/>
    <w:rsid w:val="00243702"/>
    <w:rsid w:val="00243F4E"/>
    <w:rsid w:val="0024659C"/>
    <w:rsid w:val="002501B3"/>
    <w:rsid w:val="0025262B"/>
    <w:rsid w:val="002544EB"/>
    <w:rsid w:val="00255664"/>
    <w:rsid w:val="002563C8"/>
    <w:rsid w:val="00260215"/>
    <w:rsid w:val="0026202C"/>
    <w:rsid w:val="002639A7"/>
    <w:rsid w:val="00263CD0"/>
    <w:rsid w:val="002660AD"/>
    <w:rsid w:val="00266F9A"/>
    <w:rsid w:val="0026726B"/>
    <w:rsid w:val="00267CF8"/>
    <w:rsid w:val="00267ED7"/>
    <w:rsid w:val="00270027"/>
    <w:rsid w:val="002705DF"/>
    <w:rsid w:val="00273484"/>
    <w:rsid w:val="0027350D"/>
    <w:rsid w:val="00273A42"/>
    <w:rsid w:val="002805AA"/>
    <w:rsid w:val="0028127D"/>
    <w:rsid w:val="00281410"/>
    <w:rsid w:val="00281616"/>
    <w:rsid w:val="00282A78"/>
    <w:rsid w:val="00283705"/>
    <w:rsid w:val="002837F3"/>
    <w:rsid w:val="00286C49"/>
    <w:rsid w:val="0029181A"/>
    <w:rsid w:val="00291BC9"/>
    <w:rsid w:val="0029212D"/>
    <w:rsid w:val="00295850"/>
    <w:rsid w:val="002A16CD"/>
    <w:rsid w:val="002A23E8"/>
    <w:rsid w:val="002A4B77"/>
    <w:rsid w:val="002A4D4B"/>
    <w:rsid w:val="002B0744"/>
    <w:rsid w:val="002B183C"/>
    <w:rsid w:val="002B455E"/>
    <w:rsid w:val="002B51D8"/>
    <w:rsid w:val="002B5CBE"/>
    <w:rsid w:val="002B6133"/>
    <w:rsid w:val="002B6690"/>
    <w:rsid w:val="002B7065"/>
    <w:rsid w:val="002B7E18"/>
    <w:rsid w:val="002B7E7C"/>
    <w:rsid w:val="002C337E"/>
    <w:rsid w:val="002C38EC"/>
    <w:rsid w:val="002C4008"/>
    <w:rsid w:val="002C45DB"/>
    <w:rsid w:val="002C45E2"/>
    <w:rsid w:val="002C4A80"/>
    <w:rsid w:val="002C5CC5"/>
    <w:rsid w:val="002C7FEB"/>
    <w:rsid w:val="002D0164"/>
    <w:rsid w:val="002D0A55"/>
    <w:rsid w:val="002D1E6B"/>
    <w:rsid w:val="002D2C83"/>
    <w:rsid w:val="002D5CC6"/>
    <w:rsid w:val="002D7225"/>
    <w:rsid w:val="002E2C73"/>
    <w:rsid w:val="002E71E2"/>
    <w:rsid w:val="002F0215"/>
    <w:rsid w:val="002F0BA8"/>
    <w:rsid w:val="002F1204"/>
    <w:rsid w:val="002F1D73"/>
    <w:rsid w:val="002F3224"/>
    <w:rsid w:val="002F5716"/>
    <w:rsid w:val="002F62A3"/>
    <w:rsid w:val="002F6B4D"/>
    <w:rsid w:val="002F7302"/>
    <w:rsid w:val="00300AF4"/>
    <w:rsid w:val="0030119A"/>
    <w:rsid w:val="00305377"/>
    <w:rsid w:val="00307AD3"/>
    <w:rsid w:val="00310B88"/>
    <w:rsid w:val="00311C77"/>
    <w:rsid w:val="00312798"/>
    <w:rsid w:val="003137AD"/>
    <w:rsid w:val="00313D78"/>
    <w:rsid w:val="00315BD9"/>
    <w:rsid w:val="003164D6"/>
    <w:rsid w:val="0032182A"/>
    <w:rsid w:val="00321867"/>
    <w:rsid w:val="00321E35"/>
    <w:rsid w:val="00324A01"/>
    <w:rsid w:val="00325005"/>
    <w:rsid w:val="00325B78"/>
    <w:rsid w:val="00327819"/>
    <w:rsid w:val="00327DA0"/>
    <w:rsid w:val="0033088B"/>
    <w:rsid w:val="00330BB9"/>
    <w:rsid w:val="00330BE8"/>
    <w:rsid w:val="00332335"/>
    <w:rsid w:val="003356D3"/>
    <w:rsid w:val="00335966"/>
    <w:rsid w:val="003373B0"/>
    <w:rsid w:val="003379A7"/>
    <w:rsid w:val="0034152A"/>
    <w:rsid w:val="0034226F"/>
    <w:rsid w:val="003424CC"/>
    <w:rsid w:val="003424E2"/>
    <w:rsid w:val="00345449"/>
    <w:rsid w:val="00347492"/>
    <w:rsid w:val="0034787D"/>
    <w:rsid w:val="00351CA7"/>
    <w:rsid w:val="00352E5D"/>
    <w:rsid w:val="00353AD0"/>
    <w:rsid w:val="003579EF"/>
    <w:rsid w:val="003611BF"/>
    <w:rsid w:val="0036224A"/>
    <w:rsid w:val="00370A4E"/>
    <w:rsid w:val="003746F5"/>
    <w:rsid w:val="00374EBD"/>
    <w:rsid w:val="00375106"/>
    <w:rsid w:val="00376B82"/>
    <w:rsid w:val="0037712D"/>
    <w:rsid w:val="00377301"/>
    <w:rsid w:val="00377C67"/>
    <w:rsid w:val="0038352D"/>
    <w:rsid w:val="00386A09"/>
    <w:rsid w:val="00387B2F"/>
    <w:rsid w:val="00390893"/>
    <w:rsid w:val="003938B0"/>
    <w:rsid w:val="00395014"/>
    <w:rsid w:val="003953D2"/>
    <w:rsid w:val="00395B0B"/>
    <w:rsid w:val="00397BB3"/>
    <w:rsid w:val="003A3EAB"/>
    <w:rsid w:val="003A58FE"/>
    <w:rsid w:val="003A5FA7"/>
    <w:rsid w:val="003A625B"/>
    <w:rsid w:val="003B1007"/>
    <w:rsid w:val="003B1B91"/>
    <w:rsid w:val="003B1ECB"/>
    <w:rsid w:val="003B2754"/>
    <w:rsid w:val="003B3AF3"/>
    <w:rsid w:val="003B46C3"/>
    <w:rsid w:val="003B6553"/>
    <w:rsid w:val="003C18BD"/>
    <w:rsid w:val="003C4319"/>
    <w:rsid w:val="003C65BA"/>
    <w:rsid w:val="003C6DD2"/>
    <w:rsid w:val="003D0298"/>
    <w:rsid w:val="003D02CC"/>
    <w:rsid w:val="003D1254"/>
    <w:rsid w:val="003D1694"/>
    <w:rsid w:val="003E42AE"/>
    <w:rsid w:val="003E6705"/>
    <w:rsid w:val="003E72BC"/>
    <w:rsid w:val="003E7FEA"/>
    <w:rsid w:val="003F276D"/>
    <w:rsid w:val="003F29A2"/>
    <w:rsid w:val="003F4C3D"/>
    <w:rsid w:val="003F5F0D"/>
    <w:rsid w:val="003F5F53"/>
    <w:rsid w:val="003F6B0C"/>
    <w:rsid w:val="003F7E9B"/>
    <w:rsid w:val="00401338"/>
    <w:rsid w:val="004013F4"/>
    <w:rsid w:val="00401E56"/>
    <w:rsid w:val="004033E0"/>
    <w:rsid w:val="00404ECA"/>
    <w:rsid w:val="004102DA"/>
    <w:rsid w:val="00413489"/>
    <w:rsid w:val="00414873"/>
    <w:rsid w:val="0041662D"/>
    <w:rsid w:val="00417686"/>
    <w:rsid w:val="004221FA"/>
    <w:rsid w:val="004238F2"/>
    <w:rsid w:val="00431FED"/>
    <w:rsid w:val="00435603"/>
    <w:rsid w:val="00436878"/>
    <w:rsid w:val="00437A39"/>
    <w:rsid w:val="004431E6"/>
    <w:rsid w:val="00443B77"/>
    <w:rsid w:val="00443EA9"/>
    <w:rsid w:val="004451B5"/>
    <w:rsid w:val="00446631"/>
    <w:rsid w:val="004468BE"/>
    <w:rsid w:val="004470D3"/>
    <w:rsid w:val="004478A3"/>
    <w:rsid w:val="0044792B"/>
    <w:rsid w:val="004571AF"/>
    <w:rsid w:val="00461526"/>
    <w:rsid w:val="00462F02"/>
    <w:rsid w:val="00463578"/>
    <w:rsid w:val="0046376A"/>
    <w:rsid w:val="00464207"/>
    <w:rsid w:val="0046662C"/>
    <w:rsid w:val="00466A36"/>
    <w:rsid w:val="00466A46"/>
    <w:rsid w:val="00466FE9"/>
    <w:rsid w:val="004678FF"/>
    <w:rsid w:val="004702A9"/>
    <w:rsid w:val="004704DB"/>
    <w:rsid w:val="004705B9"/>
    <w:rsid w:val="00471622"/>
    <w:rsid w:val="004721AB"/>
    <w:rsid w:val="004724C5"/>
    <w:rsid w:val="00472910"/>
    <w:rsid w:val="00473E69"/>
    <w:rsid w:val="00474E1F"/>
    <w:rsid w:val="00477FC9"/>
    <w:rsid w:val="00480FCB"/>
    <w:rsid w:val="00486B02"/>
    <w:rsid w:val="00486E57"/>
    <w:rsid w:val="0048783A"/>
    <w:rsid w:val="00490A49"/>
    <w:rsid w:val="00490B3C"/>
    <w:rsid w:val="00491B83"/>
    <w:rsid w:val="00492AD8"/>
    <w:rsid w:val="00493103"/>
    <w:rsid w:val="004933D3"/>
    <w:rsid w:val="004A000A"/>
    <w:rsid w:val="004A4D1B"/>
    <w:rsid w:val="004A59E4"/>
    <w:rsid w:val="004A6352"/>
    <w:rsid w:val="004B2377"/>
    <w:rsid w:val="004B5906"/>
    <w:rsid w:val="004B6EA3"/>
    <w:rsid w:val="004B6FD4"/>
    <w:rsid w:val="004C4476"/>
    <w:rsid w:val="004D4844"/>
    <w:rsid w:val="004D683B"/>
    <w:rsid w:val="004E3AEE"/>
    <w:rsid w:val="004E435C"/>
    <w:rsid w:val="004E4A52"/>
    <w:rsid w:val="004E6D23"/>
    <w:rsid w:val="004F126E"/>
    <w:rsid w:val="004F477A"/>
    <w:rsid w:val="004F4E94"/>
    <w:rsid w:val="004F51FA"/>
    <w:rsid w:val="00501DC2"/>
    <w:rsid w:val="00502736"/>
    <w:rsid w:val="005047DA"/>
    <w:rsid w:val="00505384"/>
    <w:rsid w:val="005059F9"/>
    <w:rsid w:val="0050622B"/>
    <w:rsid w:val="005113EF"/>
    <w:rsid w:val="00512EA2"/>
    <w:rsid w:val="00513971"/>
    <w:rsid w:val="00513E67"/>
    <w:rsid w:val="005141F5"/>
    <w:rsid w:val="00522850"/>
    <w:rsid w:val="00523DDA"/>
    <w:rsid w:val="0052444A"/>
    <w:rsid w:val="00524A15"/>
    <w:rsid w:val="00530330"/>
    <w:rsid w:val="00530DFC"/>
    <w:rsid w:val="0053325A"/>
    <w:rsid w:val="0053434D"/>
    <w:rsid w:val="00541B92"/>
    <w:rsid w:val="00543855"/>
    <w:rsid w:val="005455F6"/>
    <w:rsid w:val="00546EE4"/>
    <w:rsid w:val="00547E7C"/>
    <w:rsid w:val="0055646A"/>
    <w:rsid w:val="00556531"/>
    <w:rsid w:val="00561143"/>
    <w:rsid w:val="0056187B"/>
    <w:rsid w:val="00561CD8"/>
    <w:rsid w:val="005625D2"/>
    <w:rsid w:val="00562B70"/>
    <w:rsid w:val="00564232"/>
    <w:rsid w:val="005672D3"/>
    <w:rsid w:val="005674FA"/>
    <w:rsid w:val="00571311"/>
    <w:rsid w:val="00571AB3"/>
    <w:rsid w:val="00571FC4"/>
    <w:rsid w:val="00575D8A"/>
    <w:rsid w:val="0057722E"/>
    <w:rsid w:val="005779D8"/>
    <w:rsid w:val="00580261"/>
    <w:rsid w:val="005803B5"/>
    <w:rsid w:val="00581CBD"/>
    <w:rsid w:val="005821EE"/>
    <w:rsid w:val="005822A1"/>
    <w:rsid w:val="00587D2D"/>
    <w:rsid w:val="00590DB3"/>
    <w:rsid w:val="00591092"/>
    <w:rsid w:val="00592078"/>
    <w:rsid w:val="00592179"/>
    <w:rsid w:val="00592483"/>
    <w:rsid w:val="00594AF6"/>
    <w:rsid w:val="00596EA1"/>
    <w:rsid w:val="005A152D"/>
    <w:rsid w:val="005A19FB"/>
    <w:rsid w:val="005B08CD"/>
    <w:rsid w:val="005B365E"/>
    <w:rsid w:val="005B4B68"/>
    <w:rsid w:val="005B51B9"/>
    <w:rsid w:val="005B6346"/>
    <w:rsid w:val="005B6973"/>
    <w:rsid w:val="005B6AA6"/>
    <w:rsid w:val="005B718E"/>
    <w:rsid w:val="005C1576"/>
    <w:rsid w:val="005C1F39"/>
    <w:rsid w:val="005C2432"/>
    <w:rsid w:val="005C3599"/>
    <w:rsid w:val="005C3978"/>
    <w:rsid w:val="005C5A8F"/>
    <w:rsid w:val="005D298D"/>
    <w:rsid w:val="005D57E1"/>
    <w:rsid w:val="005D6CD8"/>
    <w:rsid w:val="005D7946"/>
    <w:rsid w:val="005E0991"/>
    <w:rsid w:val="005E0FA4"/>
    <w:rsid w:val="005E1C98"/>
    <w:rsid w:val="005E2889"/>
    <w:rsid w:val="005E74D3"/>
    <w:rsid w:val="005F1D9F"/>
    <w:rsid w:val="005F31B4"/>
    <w:rsid w:val="005F3973"/>
    <w:rsid w:val="005F5ADE"/>
    <w:rsid w:val="0060257D"/>
    <w:rsid w:val="0060321A"/>
    <w:rsid w:val="00603F04"/>
    <w:rsid w:val="0060416C"/>
    <w:rsid w:val="00604287"/>
    <w:rsid w:val="00604D80"/>
    <w:rsid w:val="00606CC3"/>
    <w:rsid w:val="0061045B"/>
    <w:rsid w:val="00610866"/>
    <w:rsid w:val="00611990"/>
    <w:rsid w:val="00613B58"/>
    <w:rsid w:val="00613C32"/>
    <w:rsid w:val="0062233C"/>
    <w:rsid w:val="00623C56"/>
    <w:rsid w:val="0062718C"/>
    <w:rsid w:val="00630560"/>
    <w:rsid w:val="00630801"/>
    <w:rsid w:val="0063367E"/>
    <w:rsid w:val="006349C6"/>
    <w:rsid w:val="00634F10"/>
    <w:rsid w:val="00640847"/>
    <w:rsid w:val="006412B8"/>
    <w:rsid w:val="0064150D"/>
    <w:rsid w:val="00642845"/>
    <w:rsid w:val="00642D65"/>
    <w:rsid w:val="006478AF"/>
    <w:rsid w:val="006479EB"/>
    <w:rsid w:val="00647A6F"/>
    <w:rsid w:val="00650B21"/>
    <w:rsid w:val="00650EA2"/>
    <w:rsid w:val="0065232C"/>
    <w:rsid w:val="006530E8"/>
    <w:rsid w:val="006540F8"/>
    <w:rsid w:val="00654207"/>
    <w:rsid w:val="00654B49"/>
    <w:rsid w:val="00654E08"/>
    <w:rsid w:val="00655281"/>
    <w:rsid w:val="006565FF"/>
    <w:rsid w:val="0065669E"/>
    <w:rsid w:val="00656A17"/>
    <w:rsid w:val="00656FEA"/>
    <w:rsid w:val="0065738B"/>
    <w:rsid w:val="00657DBF"/>
    <w:rsid w:val="0066504F"/>
    <w:rsid w:val="00667CED"/>
    <w:rsid w:val="00670BBC"/>
    <w:rsid w:val="00672435"/>
    <w:rsid w:val="00676663"/>
    <w:rsid w:val="006768BD"/>
    <w:rsid w:val="00677519"/>
    <w:rsid w:val="00681224"/>
    <w:rsid w:val="0068144D"/>
    <w:rsid w:val="00682011"/>
    <w:rsid w:val="0068206F"/>
    <w:rsid w:val="00686D7E"/>
    <w:rsid w:val="00690F7B"/>
    <w:rsid w:val="0069105B"/>
    <w:rsid w:val="00696267"/>
    <w:rsid w:val="006968AE"/>
    <w:rsid w:val="0069719F"/>
    <w:rsid w:val="006A17C2"/>
    <w:rsid w:val="006A1F58"/>
    <w:rsid w:val="006A2236"/>
    <w:rsid w:val="006A239E"/>
    <w:rsid w:val="006A6EBF"/>
    <w:rsid w:val="006A74B2"/>
    <w:rsid w:val="006B2FD0"/>
    <w:rsid w:val="006C435A"/>
    <w:rsid w:val="006C45D7"/>
    <w:rsid w:val="006C67CC"/>
    <w:rsid w:val="006C6D99"/>
    <w:rsid w:val="006D05BD"/>
    <w:rsid w:val="006D0724"/>
    <w:rsid w:val="006D18B3"/>
    <w:rsid w:val="006D1D11"/>
    <w:rsid w:val="006D6FC4"/>
    <w:rsid w:val="006E1F22"/>
    <w:rsid w:val="006E2CDD"/>
    <w:rsid w:val="006E4259"/>
    <w:rsid w:val="006F25A1"/>
    <w:rsid w:val="006F2992"/>
    <w:rsid w:val="006F30EC"/>
    <w:rsid w:val="006F4751"/>
    <w:rsid w:val="006F4AD7"/>
    <w:rsid w:val="006F5613"/>
    <w:rsid w:val="006F68F7"/>
    <w:rsid w:val="00700A64"/>
    <w:rsid w:val="007018BD"/>
    <w:rsid w:val="0070294F"/>
    <w:rsid w:val="00702FFE"/>
    <w:rsid w:val="007031F3"/>
    <w:rsid w:val="007052C2"/>
    <w:rsid w:val="00706EF9"/>
    <w:rsid w:val="007076AF"/>
    <w:rsid w:val="00710109"/>
    <w:rsid w:val="00711867"/>
    <w:rsid w:val="007144A0"/>
    <w:rsid w:val="00720391"/>
    <w:rsid w:val="007218BE"/>
    <w:rsid w:val="0072227A"/>
    <w:rsid w:val="00722EA5"/>
    <w:rsid w:val="00723B9E"/>
    <w:rsid w:val="0072700A"/>
    <w:rsid w:val="0072750D"/>
    <w:rsid w:val="007277A5"/>
    <w:rsid w:val="00732B93"/>
    <w:rsid w:val="00732DAD"/>
    <w:rsid w:val="00740977"/>
    <w:rsid w:val="00744902"/>
    <w:rsid w:val="007508E0"/>
    <w:rsid w:val="00752632"/>
    <w:rsid w:val="00753655"/>
    <w:rsid w:val="00753872"/>
    <w:rsid w:val="00754A8A"/>
    <w:rsid w:val="00756267"/>
    <w:rsid w:val="0075686B"/>
    <w:rsid w:val="00761E16"/>
    <w:rsid w:val="0076250C"/>
    <w:rsid w:val="0076290C"/>
    <w:rsid w:val="00762C63"/>
    <w:rsid w:val="0076427A"/>
    <w:rsid w:val="00764F36"/>
    <w:rsid w:val="00771495"/>
    <w:rsid w:val="00775867"/>
    <w:rsid w:val="00775868"/>
    <w:rsid w:val="00775DEC"/>
    <w:rsid w:val="007772EF"/>
    <w:rsid w:val="00780825"/>
    <w:rsid w:val="00780BA7"/>
    <w:rsid w:val="00782190"/>
    <w:rsid w:val="00783EFD"/>
    <w:rsid w:val="00784C20"/>
    <w:rsid w:val="00790747"/>
    <w:rsid w:val="007936B5"/>
    <w:rsid w:val="0079487F"/>
    <w:rsid w:val="00795E42"/>
    <w:rsid w:val="007963FF"/>
    <w:rsid w:val="00796511"/>
    <w:rsid w:val="00797118"/>
    <w:rsid w:val="007978DB"/>
    <w:rsid w:val="007A04F1"/>
    <w:rsid w:val="007A2C5F"/>
    <w:rsid w:val="007A35C8"/>
    <w:rsid w:val="007A3699"/>
    <w:rsid w:val="007A3E4E"/>
    <w:rsid w:val="007A70E4"/>
    <w:rsid w:val="007B011B"/>
    <w:rsid w:val="007B1446"/>
    <w:rsid w:val="007B2012"/>
    <w:rsid w:val="007B2157"/>
    <w:rsid w:val="007B4DCB"/>
    <w:rsid w:val="007B7176"/>
    <w:rsid w:val="007C0655"/>
    <w:rsid w:val="007C1A0C"/>
    <w:rsid w:val="007C4154"/>
    <w:rsid w:val="007C4E54"/>
    <w:rsid w:val="007C5D13"/>
    <w:rsid w:val="007D1E78"/>
    <w:rsid w:val="007D34CE"/>
    <w:rsid w:val="007E1298"/>
    <w:rsid w:val="007E191F"/>
    <w:rsid w:val="007E657F"/>
    <w:rsid w:val="007E6C1D"/>
    <w:rsid w:val="007E70CF"/>
    <w:rsid w:val="007E7AFC"/>
    <w:rsid w:val="007F084C"/>
    <w:rsid w:val="007F0F08"/>
    <w:rsid w:val="007F21E5"/>
    <w:rsid w:val="007F2573"/>
    <w:rsid w:val="007F4BF4"/>
    <w:rsid w:val="007F5FF3"/>
    <w:rsid w:val="007F7062"/>
    <w:rsid w:val="00801B09"/>
    <w:rsid w:val="008026A5"/>
    <w:rsid w:val="00802C36"/>
    <w:rsid w:val="008065C6"/>
    <w:rsid w:val="00806E50"/>
    <w:rsid w:val="00807516"/>
    <w:rsid w:val="00810703"/>
    <w:rsid w:val="0081384E"/>
    <w:rsid w:val="00813A80"/>
    <w:rsid w:val="00813B85"/>
    <w:rsid w:val="00813FE6"/>
    <w:rsid w:val="008161DE"/>
    <w:rsid w:val="008162E3"/>
    <w:rsid w:val="00816487"/>
    <w:rsid w:val="00821372"/>
    <w:rsid w:val="00821F9D"/>
    <w:rsid w:val="00824000"/>
    <w:rsid w:val="00824814"/>
    <w:rsid w:val="00824EA1"/>
    <w:rsid w:val="00825C7C"/>
    <w:rsid w:val="00825F56"/>
    <w:rsid w:val="00827823"/>
    <w:rsid w:val="00827CB6"/>
    <w:rsid w:val="00831EF4"/>
    <w:rsid w:val="00833AD9"/>
    <w:rsid w:val="00834AFE"/>
    <w:rsid w:val="0083613A"/>
    <w:rsid w:val="008367D0"/>
    <w:rsid w:val="008370E7"/>
    <w:rsid w:val="00843A41"/>
    <w:rsid w:val="00844B77"/>
    <w:rsid w:val="008463D3"/>
    <w:rsid w:val="00846A8A"/>
    <w:rsid w:val="00847D8D"/>
    <w:rsid w:val="00852BC6"/>
    <w:rsid w:val="00855168"/>
    <w:rsid w:val="00855CD8"/>
    <w:rsid w:val="00856F01"/>
    <w:rsid w:val="00860C88"/>
    <w:rsid w:val="0086776A"/>
    <w:rsid w:val="00871A36"/>
    <w:rsid w:val="00872E57"/>
    <w:rsid w:val="008751A8"/>
    <w:rsid w:val="008759CA"/>
    <w:rsid w:val="00875E1B"/>
    <w:rsid w:val="00876AAC"/>
    <w:rsid w:val="00877B18"/>
    <w:rsid w:val="00882261"/>
    <w:rsid w:val="008867A7"/>
    <w:rsid w:val="00886A76"/>
    <w:rsid w:val="00887DFD"/>
    <w:rsid w:val="0089196D"/>
    <w:rsid w:val="00891A95"/>
    <w:rsid w:val="00891F37"/>
    <w:rsid w:val="0089322B"/>
    <w:rsid w:val="00895F85"/>
    <w:rsid w:val="008965CC"/>
    <w:rsid w:val="008A10E0"/>
    <w:rsid w:val="008A52F3"/>
    <w:rsid w:val="008A571F"/>
    <w:rsid w:val="008A64AD"/>
    <w:rsid w:val="008B11E0"/>
    <w:rsid w:val="008B345D"/>
    <w:rsid w:val="008B35CD"/>
    <w:rsid w:val="008B3A1D"/>
    <w:rsid w:val="008B641B"/>
    <w:rsid w:val="008B65F8"/>
    <w:rsid w:val="008C0A28"/>
    <w:rsid w:val="008D704E"/>
    <w:rsid w:val="008D7DA5"/>
    <w:rsid w:val="008E0289"/>
    <w:rsid w:val="008E2650"/>
    <w:rsid w:val="008E28F6"/>
    <w:rsid w:val="008E57ED"/>
    <w:rsid w:val="008E6026"/>
    <w:rsid w:val="008E6B53"/>
    <w:rsid w:val="008E6FBA"/>
    <w:rsid w:val="008F1989"/>
    <w:rsid w:val="008F1E4A"/>
    <w:rsid w:val="008F48D2"/>
    <w:rsid w:val="008F4907"/>
    <w:rsid w:val="008F4D53"/>
    <w:rsid w:val="008F6068"/>
    <w:rsid w:val="008F7506"/>
    <w:rsid w:val="008F759A"/>
    <w:rsid w:val="00901D2B"/>
    <w:rsid w:val="00902CDF"/>
    <w:rsid w:val="009041B9"/>
    <w:rsid w:val="00904DFB"/>
    <w:rsid w:val="00906F2B"/>
    <w:rsid w:val="00907680"/>
    <w:rsid w:val="00907B23"/>
    <w:rsid w:val="00910178"/>
    <w:rsid w:val="009121EB"/>
    <w:rsid w:val="0091494D"/>
    <w:rsid w:val="00916360"/>
    <w:rsid w:val="0092038E"/>
    <w:rsid w:val="00920BE8"/>
    <w:rsid w:val="00921735"/>
    <w:rsid w:val="00922C98"/>
    <w:rsid w:val="00926F87"/>
    <w:rsid w:val="009278DD"/>
    <w:rsid w:val="00930007"/>
    <w:rsid w:val="00930C96"/>
    <w:rsid w:val="00932BA0"/>
    <w:rsid w:val="0093318C"/>
    <w:rsid w:val="0093347C"/>
    <w:rsid w:val="0093410F"/>
    <w:rsid w:val="009347F0"/>
    <w:rsid w:val="009354F3"/>
    <w:rsid w:val="00937306"/>
    <w:rsid w:val="009408DE"/>
    <w:rsid w:val="00942845"/>
    <w:rsid w:val="009430BE"/>
    <w:rsid w:val="0094390B"/>
    <w:rsid w:val="009439A8"/>
    <w:rsid w:val="009447E2"/>
    <w:rsid w:val="00944F79"/>
    <w:rsid w:val="009468F8"/>
    <w:rsid w:val="00946C25"/>
    <w:rsid w:val="00952348"/>
    <w:rsid w:val="0095236A"/>
    <w:rsid w:val="00952B49"/>
    <w:rsid w:val="00956084"/>
    <w:rsid w:val="00956260"/>
    <w:rsid w:val="009566D3"/>
    <w:rsid w:val="00956F6C"/>
    <w:rsid w:val="00957054"/>
    <w:rsid w:val="00962856"/>
    <w:rsid w:val="00962901"/>
    <w:rsid w:val="00963AE6"/>
    <w:rsid w:val="00964C4A"/>
    <w:rsid w:val="00965764"/>
    <w:rsid w:val="00965CD6"/>
    <w:rsid w:val="0096610A"/>
    <w:rsid w:val="00970B72"/>
    <w:rsid w:val="00971113"/>
    <w:rsid w:val="00971817"/>
    <w:rsid w:val="009721AD"/>
    <w:rsid w:val="00972843"/>
    <w:rsid w:val="00973055"/>
    <w:rsid w:val="0097356D"/>
    <w:rsid w:val="00975EB3"/>
    <w:rsid w:val="00976691"/>
    <w:rsid w:val="00976DFC"/>
    <w:rsid w:val="00980D67"/>
    <w:rsid w:val="00981527"/>
    <w:rsid w:val="00981DE9"/>
    <w:rsid w:val="0098273E"/>
    <w:rsid w:val="009852F1"/>
    <w:rsid w:val="00985FE8"/>
    <w:rsid w:val="009860DE"/>
    <w:rsid w:val="00986C7B"/>
    <w:rsid w:val="009913BD"/>
    <w:rsid w:val="00992E3F"/>
    <w:rsid w:val="00996681"/>
    <w:rsid w:val="00997D9E"/>
    <w:rsid w:val="009A04DF"/>
    <w:rsid w:val="009A06AB"/>
    <w:rsid w:val="009A30EA"/>
    <w:rsid w:val="009A43E2"/>
    <w:rsid w:val="009A6310"/>
    <w:rsid w:val="009A666A"/>
    <w:rsid w:val="009B0729"/>
    <w:rsid w:val="009B0F58"/>
    <w:rsid w:val="009B1ABD"/>
    <w:rsid w:val="009B284B"/>
    <w:rsid w:val="009B6B08"/>
    <w:rsid w:val="009B7F84"/>
    <w:rsid w:val="009B7F90"/>
    <w:rsid w:val="009C17C5"/>
    <w:rsid w:val="009C1E5D"/>
    <w:rsid w:val="009C3227"/>
    <w:rsid w:val="009C3ED1"/>
    <w:rsid w:val="009C6CF6"/>
    <w:rsid w:val="009D0528"/>
    <w:rsid w:val="009D0D5C"/>
    <w:rsid w:val="009D0DC3"/>
    <w:rsid w:val="009D188C"/>
    <w:rsid w:val="009D5BB1"/>
    <w:rsid w:val="009E1B67"/>
    <w:rsid w:val="009E27E2"/>
    <w:rsid w:val="009E4EC7"/>
    <w:rsid w:val="009E555A"/>
    <w:rsid w:val="009E57E5"/>
    <w:rsid w:val="009E625C"/>
    <w:rsid w:val="009E72B4"/>
    <w:rsid w:val="009E76C6"/>
    <w:rsid w:val="009F0BAE"/>
    <w:rsid w:val="009F22F0"/>
    <w:rsid w:val="009F4CE8"/>
    <w:rsid w:val="009F5101"/>
    <w:rsid w:val="009F5419"/>
    <w:rsid w:val="009F5B57"/>
    <w:rsid w:val="009F68A6"/>
    <w:rsid w:val="009F6B0D"/>
    <w:rsid w:val="00A002EC"/>
    <w:rsid w:val="00A02B94"/>
    <w:rsid w:val="00A03B6A"/>
    <w:rsid w:val="00A04956"/>
    <w:rsid w:val="00A054F8"/>
    <w:rsid w:val="00A05D7A"/>
    <w:rsid w:val="00A11DB2"/>
    <w:rsid w:val="00A14B6C"/>
    <w:rsid w:val="00A15A38"/>
    <w:rsid w:val="00A16B2F"/>
    <w:rsid w:val="00A1716A"/>
    <w:rsid w:val="00A21915"/>
    <w:rsid w:val="00A21DDC"/>
    <w:rsid w:val="00A23ABD"/>
    <w:rsid w:val="00A2516D"/>
    <w:rsid w:val="00A3186E"/>
    <w:rsid w:val="00A32749"/>
    <w:rsid w:val="00A333EB"/>
    <w:rsid w:val="00A35071"/>
    <w:rsid w:val="00A35239"/>
    <w:rsid w:val="00A359A0"/>
    <w:rsid w:val="00A35D3B"/>
    <w:rsid w:val="00A4172F"/>
    <w:rsid w:val="00A41EEA"/>
    <w:rsid w:val="00A42061"/>
    <w:rsid w:val="00A431DF"/>
    <w:rsid w:val="00A437D3"/>
    <w:rsid w:val="00A43AA7"/>
    <w:rsid w:val="00A460E2"/>
    <w:rsid w:val="00A4759D"/>
    <w:rsid w:val="00A51155"/>
    <w:rsid w:val="00A52752"/>
    <w:rsid w:val="00A529FC"/>
    <w:rsid w:val="00A54892"/>
    <w:rsid w:val="00A556D8"/>
    <w:rsid w:val="00A564CD"/>
    <w:rsid w:val="00A567C9"/>
    <w:rsid w:val="00A61ABD"/>
    <w:rsid w:val="00A6380E"/>
    <w:rsid w:val="00A66883"/>
    <w:rsid w:val="00A66DC9"/>
    <w:rsid w:val="00A713D8"/>
    <w:rsid w:val="00A7266C"/>
    <w:rsid w:val="00A7269E"/>
    <w:rsid w:val="00A72FB0"/>
    <w:rsid w:val="00A7474E"/>
    <w:rsid w:val="00A74EC6"/>
    <w:rsid w:val="00A75307"/>
    <w:rsid w:val="00A754A8"/>
    <w:rsid w:val="00A77D61"/>
    <w:rsid w:val="00A80EAD"/>
    <w:rsid w:val="00A80FFD"/>
    <w:rsid w:val="00A829FD"/>
    <w:rsid w:val="00A83C3C"/>
    <w:rsid w:val="00A858C8"/>
    <w:rsid w:val="00A8707A"/>
    <w:rsid w:val="00A9035D"/>
    <w:rsid w:val="00A90638"/>
    <w:rsid w:val="00A9255A"/>
    <w:rsid w:val="00A92603"/>
    <w:rsid w:val="00A93398"/>
    <w:rsid w:val="00A9795C"/>
    <w:rsid w:val="00A97E8A"/>
    <w:rsid w:val="00AA0C86"/>
    <w:rsid w:val="00AA117C"/>
    <w:rsid w:val="00AA4817"/>
    <w:rsid w:val="00AA611A"/>
    <w:rsid w:val="00AA7691"/>
    <w:rsid w:val="00AA777D"/>
    <w:rsid w:val="00AB1DC7"/>
    <w:rsid w:val="00AB40C1"/>
    <w:rsid w:val="00AB55BE"/>
    <w:rsid w:val="00AB618C"/>
    <w:rsid w:val="00AB7549"/>
    <w:rsid w:val="00AC42C7"/>
    <w:rsid w:val="00AC6EC0"/>
    <w:rsid w:val="00AC6FB3"/>
    <w:rsid w:val="00AC79D1"/>
    <w:rsid w:val="00AD1FC2"/>
    <w:rsid w:val="00AD23B7"/>
    <w:rsid w:val="00AD25B0"/>
    <w:rsid w:val="00AD466B"/>
    <w:rsid w:val="00AD4AF1"/>
    <w:rsid w:val="00AD5C54"/>
    <w:rsid w:val="00AD672D"/>
    <w:rsid w:val="00AD6CD7"/>
    <w:rsid w:val="00AD739B"/>
    <w:rsid w:val="00AD7704"/>
    <w:rsid w:val="00AE1137"/>
    <w:rsid w:val="00AE16EC"/>
    <w:rsid w:val="00AE3E41"/>
    <w:rsid w:val="00AE411B"/>
    <w:rsid w:val="00AE659B"/>
    <w:rsid w:val="00AE71BC"/>
    <w:rsid w:val="00AE74B7"/>
    <w:rsid w:val="00AE7B68"/>
    <w:rsid w:val="00AF0A92"/>
    <w:rsid w:val="00AF169D"/>
    <w:rsid w:val="00AF2770"/>
    <w:rsid w:val="00AF4FE3"/>
    <w:rsid w:val="00AF5D48"/>
    <w:rsid w:val="00B011BE"/>
    <w:rsid w:val="00B01A87"/>
    <w:rsid w:val="00B04129"/>
    <w:rsid w:val="00B04DF6"/>
    <w:rsid w:val="00B05863"/>
    <w:rsid w:val="00B07A2D"/>
    <w:rsid w:val="00B10494"/>
    <w:rsid w:val="00B11057"/>
    <w:rsid w:val="00B16643"/>
    <w:rsid w:val="00B1687C"/>
    <w:rsid w:val="00B17AA7"/>
    <w:rsid w:val="00B17CA3"/>
    <w:rsid w:val="00B22C4A"/>
    <w:rsid w:val="00B236C9"/>
    <w:rsid w:val="00B24C9D"/>
    <w:rsid w:val="00B24FD5"/>
    <w:rsid w:val="00B25235"/>
    <w:rsid w:val="00B258CD"/>
    <w:rsid w:val="00B3101F"/>
    <w:rsid w:val="00B31AA7"/>
    <w:rsid w:val="00B33DB7"/>
    <w:rsid w:val="00B3518D"/>
    <w:rsid w:val="00B35DB1"/>
    <w:rsid w:val="00B35DBB"/>
    <w:rsid w:val="00B36376"/>
    <w:rsid w:val="00B36471"/>
    <w:rsid w:val="00B40458"/>
    <w:rsid w:val="00B40794"/>
    <w:rsid w:val="00B42DFA"/>
    <w:rsid w:val="00B442B6"/>
    <w:rsid w:val="00B45E02"/>
    <w:rsid w:val="00B466E7"/>
    <w:rsid w:val="00B50D06"/>
    <w:rsid w:val="00B51351"/>
    <w:rsid w:val="00B5144D"/>
    <w:rsid w:val="00B53B00"/>
    <w:rsid w:val="00B551D4"/>
    <w:rsid w:val="00B5747E"/>
    <w:rsid w:val="00B57BB6"/>
    <w:rsid w:val="00B60A68"/>
    <w:rsid w:val="00B64060"/>
    <w:rsid w:val="00B64271"/>
    <w:rsid w:val="00B65BD0"/>
    <w:rsid w:val="00B711BC"/>
    <w:rsid w:val="00B738B1"/>
    <w:rsid w:val="00B75A62"/>
    <w:rsid w:val="00B75A9C"/>
    <w:rsid w:val="00B82543"/>
    <w:rsid w:val="00B827A0"/>
    <w:rsid w:val="00B83BFF"/>
    <w:rsid w:val="00B84182"/>
    <w:rsid w:val="00B866D6"/>
    <w:rsid w:val="00B90474"/>
    <w:rsid w:val="00B90E02"/>
    <w:rsid w:val="00B90FE3"/>
    <w:rsid w:val="00B92911"/>
    <w:rsid w:val="00B9300C"/>
    <w:rsid w:val="00B963B3"/>
    <w:rsid w:val="00B97C82"/>
    <w:rsid w:val="00BA2001"/>
    <w:rsid w:val="00BA20E9"/>
    <w:rsid w:val="00BA2D1B"/>
    <w:rsid w:val="00BA3067"/>
    <w:rsid w:val="00BA3887"/>
    <w:rsid w:val="00BA5FA4"/>
    <w:rsid w:val="00BA70E3"/>
    <w:rsid w:val="00BB0D57"/>
    <w:rsid w:val="00BB0EB3"/>
    <w:rsid w:val="00BB1766"/>
    <w:rsid w:val="00BB22E7"/>
    <w:rsid w:val="00BB24E8"/>
    <w:rsid w:val="00BB27CD"/>
    <w:rsid w:val="00BB31EA"/>
    <w:rsid w:val="00BB3B5E"/>
    <w:rsid w:val="00BB653D"/>
    <w:rsid w:val="00BB7056"/>
    <w:rsid w:val="00BC22AB"/>
    <w:rsid w:val="00BC47F1"/>
    <w:rsid w:val="00BC7302"/>
    <w:rsid w:val="00BD32B1"/>
    <w:rsid w:val="00BD3CE4"/>
    <w:rsid w:val="00BD4107"/>
    <w:rsid w:val="00BD5787"/>
    <w:rsid w:val="00BD6D9B"/>
    <w:rsid w:val="00BE5794"/>
    <w:rsid w:val="00BE79B9"/>
    <w:rsid w:val="00BF12AA"/>
    <w:rsid w:val="00BF14DE"/>
    <w:rsid w:val="00BF3095"/>
    <w:rsid w:val="00BF3FAC"/>
    <w:rsid w:val="00BF4202"/>
    <w:rsid w:val="00BF5E05"/>
    <w:rsid w:val="00BF5E49"/>
    <w:rsid w:val="00C01932"/>
    <w:rsid w:val="00C02D0F"/>
    <w:rsid w:val="00C03701"/>
    <w:rsid w:val="00C07391"/>
    <w:rsid w:val="00C07420"/>
    <w:rsid w:val="00C103E6"/>
    <w:rsid w:val="00C120CD"/>
    <w:rsid w:val="00C1264F"/>
    <w:rsid w:val="00C16A21"/>
    <w:rsid w:val="00C221EC"/>
    <w:rsid w:val="00C25C88"/>
    <w:rsid w:val="00C272D7"/>
    <w:rsid w:val="00C310A2"/>
    <w:rsid w:val="00C3112F"/>
    <w:rsid w:val="00C34A12"/>
    <w:rsid w:val="00C41319"/>
    <w:rsid w:val="00C41605"/>
    <w:rsid w:val="00C4174D"/>
    <w:rsid w:val="00C4298C"/>
    <w:rsid w:val="00C44155"/>
    <w:rsid w:val="00C44867"/>
    <w:rsid w:val="00C4685F"/>
    <w:rsid w:val="00C46FA4"/>
    <w:rsid w:val="00C52863"/>
    <w:rsid w:val="00C52D1D"/>
    <w:rsid w:val="00C5413A"/>
    <w:rsid w:val="00C545DD"/>
    <w:rsid w:val="00C54C0E"/>
    <w:rsid w:val="00C577AF"/>
    <w:rsid w:val="00C61288"/>
    <w:rsid w:val="00C62337"/>
    <w:rsid w:val="00C62B8F"/>
    <w:rsid w:val="00C639D6"/>
    <w:rsid w:val="00C63C7D"/>
    <w:rsid w:val="00C645F3"/>
    <w:rsid w:val="00C65E31"/>
    <w:rsid w:val="00C66A1F"/>
    <w:rsid w:val="00C712C0"/>
    <w:rsid w:val="00C71FE3"/>
    <w:rsid w:val="00C7252A"/>
    <w:rsid w:val="00C75648"/>
    <w:rsid w:val="00C7564B"/>
    <w:rsid w:val="00C7589A"/>
    <w:rsid w:val="00C773CE"/>
    <w:rsid w:val="00C779D6"/>
    <w:rsid w:val="00C8134B"/>
    <w:rsid w:val="00C83D97"/>
    <w:rsid w:val="00C84DFC"/>
    <w:rsid w:val="00C8522A"/>
    <w:rsid w:val="00C85460"/>
    <w:rsid w:val="00C90A3D"/>
    <w:rsid w:val="00C913B3"/>
    <w:rsid w:val="00C91F66"/>
    <w:rsid w:val="00C9213E"/>
    <w:rsid w:val="00C950F9"/>
    <w:rsid w:val="00C96331"/>
    <w:rsid w:val="00C96EB4"/>
    <w:rsid w:val="00C97D14"/>
    <w:rsid w:val="00CA0440"/>
    <w:rsid w:val="00CA270F"/>
    <w:rsid w:val="00CA42C1"/>
    <w:rsid w:val="00CA4D8A"/>
    <w:rsid w:val="00CA661A"/>
    <w:rsid w:val="00CA7CB3"/>
    <w:rsid w:val="00CA7E8C"/>
    <w:rsid w:val="00CB0DC6"/>
    <w:rsid w:val="00CB140F"/>
    <w:rsid w:val="00CB163F"/>
    <w:rsid w:val="00CB39E3"/>
    <w:rsid w:val="00CB583C"/>
    <w:rsid w:val="00CB5D39"/>
    <w:rsid w:val="00CB642A"/>
    <w:rsid w:val="00CB71D4"/>
    <w:rsid w:val="00CC0914"/>
    <w:rsid w:val="00CC2EED"/>
    <w:rsid w:val="00CC3506"/>
    <w:rsid w:val="00CC5D01"/>
    <w:rsid w:val="00CC6274"/>
    <w:rsid w:val="00CC6AF5"/>
    <w:rsid w:val="00CC7A45"/>
    <w:rsid w:val="00CC7EB8"/>
    <w:rsid w:val="00CD13B2"/>
    <w:rsid w:val="00CD5313"/>
    <w:rsid w:val="00CD76A4"/>
    <w:rsid w:val="00CD7EE8"/>
    <w:rsid w:val="00CE216F"/>
    <w:rsid w:val="00CE2C36"/>
    <w:rsid w:val="00CE3BAD"/>
    <w:rsid w:val="00CE5E42"/>
    <w:rsid w:val="00CE70E9"/>
    <w:rsid w:val="00CF206E"/>
    <w:rsid w:val="00CF231F"/>
    <w:rsid w:val="00CF2B4B"/>
    <w:rsid w:val="00CF2E4E"/>
    <w:rsid w:val="00CF32AC"/>
    <w:rsid w:val="00CF37DA"/>
    <w:rsid w:val="00CF5788"/>
    <w:rsid w:val="00CF57DD"/>
    <w:rsid w:val="00CF73A5"/>
    <w:rsid w:val="00D00EFA"/>
    <w:rsid w:val="00D01B4B"/>
    <w:rsid w:val="00D01E43"/>
    <w:rsid w:val="00D01E46"/>
    <w:rsid w:val="00D024E4"/>
    <w:rsid w:val="00D0549F"/>
    <w:rsid w:val="00D05813"/>
    <w:rsid w:val="00D06C93"/>
    <w:rsid w:val="00D10027"/>
    <w:rsid w:val="00D1013B"/>
    <w:rsid w:val="00D10465"/>
    <w:rsid w:val="00D146C6"/>
    <w:rsid w:val="00D14ECB"/>
    <w:rsid w:val="00D15CED"/>
    <w:rsid w:val="00D161F0"/>
    <w:rsid w:val="00D17BCB"/>
    <w:rsid w:val="00D20F81"/>
    <w:rsid w:val="00D23327"/>
    <w:rsid w:val="00D24266"/>
    <w:rsid w:val="00D248F8"/>
    <w:rsid w:val="00D24E2D"/>
    <w:rsid w:val="00D25C7B"/>
    <w:rsid w:val="00D26D7E"/>
    <w:rsid w:val="00D26F14"/>
    <w:rsid w:val="00D2790C"/>
    <w:rsid w:val="00D30722"/>
    <w:rsid w:val="00D34409"/>
    <w:rsid w:val="00D36AF9"/>
    <w:rsid w:val="00D36EA1"/>
    <w:rsid w:val="00D40D22"/>
    <w:rsid w:val="00D4252F"/>
    <w:rsid w:val="00D45542"/>
    <w:rsid w:val="00D461B0"/>
    <w:rsid w:val="00D47263"/>
    <w:rsid w:val="00D50E28"/>
    <w:rsid w:val="00D5100A"/>
    <w:rsid w:val="00D5190E"/>
    <w:rsid w:val="00D54F3D"/>
    <w:rsid w:val="00D607F6"/>
    <w:rsid w:val="00D63418"/>
    <w:rsid w:val="00D64DD8"/>
    <w:rsid w:val="00D7014F"/>
    <w:rsid w:val="00D71E62"/>
    <w:rsid w:val="00D73389"/>
    <w:rsid w:val="00D75196"/>
    <w:rsid w:val="00D75787"/>
    <w:rsid w:val="00D75EB1"/>
    <w:rsid w:val="00D76F11"/>
    <w:rsid w:val="00D81C7D"/>
    <w:rsid w:val="00D828EE"/>
    <w:rsid w:val="00D82AA0"/>
    <w:rsid w:val="00D82E0E"/>
    <w:rsid w:val="00D834EC"/>
    <w:rsid w:val="00D8498A"/>
    <w:rsid w:val="00D872C9"/>
    <w:rsid w:val="00D874F9"/>
    <w:rsid w:val="00D87A65"/>
    <w:rsid w:val="00D910BE"/>
    <w:rsid w:val="00D928C8"/>
    <w:rsid w:val="00D96F59"/>
    <w:rsid w:val="00D97893"/>
    <w:rsid w:val="00DA206B"/>
    <w:rsid w:val="00DA3304"/>
    <w:rsid w:val="00DA6158"/>
    <w:rsid w:val="00DA648E"/>
    <w:rsid w:val="00DA700D"/>
    <w:rsid w:val="00DB3ED6"/>
    <w:rsid w:val="00DB6901"/>
    <w:rsid w:val="00DB76A9"/>
    <w:rsid w:val="00DC0B06"/>
    <w:rsid w:val="00DC29A0"/>
    <w:rsid w:val="00DC4494"/>
    <w:rsid w:val="00DD079D"/>
    <w:rsid w:val="00DD3F91"/>
    <w:rsid w:val="00DD59F1"/>
    <w:rsid w:val="00DE04E4"/>
    <w:rsid w:val="00DE0533"/>
    <w:rsid w:val="00DE3034"/>
    <w:rsid w:val="00DE6062"/>
    <w:rsid w:val="00DE6739"/>
    <w:rsid w:val="00DE7813"/>
    <w:rsid w:val="00DF0418"/>
    <w:rsid w:val="00DF0BE4"/>
    <w:rsid w:val="00DF1B9A"/>
    <w:rsid w:val="00DF2F0D"/>
    <w:rsid w:val="00DF498E"/>
    <w:rsid w:val="00DF4E31"/>
    <w:rsid w:val="00DF524C"/>
    <w:rsid w:val="00DF656F"/>
    <w:rsid w:val="00DF6BEB"/>
    <w:rsid w:val="00DF7590"/>
    <w:rsid w:val="00DF7BF4"/>
    <w:rsid w:val="00E00272"/>
    <w:rsid w:val="00E00471"/>
    <w:rsid w:val="00E01451"/>
    <w:rsid w:val="00E03FA5"/>
    <w:rsid w:val="00E04866"/>
    <w:rsid w:val="00E05274"/>
    <w:rsid w:val="00E05543"/>
    <w:rsid w:val="00E10302"/>
    <w:rsid w:val="00E1059E"/>
    <w:rsid w:val="00E128B9"/>
    <w:rsid w:val="00E1369E"/>
    <w:rsid w:val="00E143C8"/>
    <w:rsid w:val="00E1623A"/>
    <w:rsid w:val="00E16D39"/>
    <w:rsid w:val="00E22CD4"/>
    <w:rsid w:val="00E230EB"/>
    <w:rsid w:val="00E235C9"/>
    <w:rsid w:val="00E239DD"/>
    <w:rsid w:val="00E24013"/>
    <w:rsid w:val="00E25444"/>
    <w:rsid w:val="00E25E11"/>
    <w:rsid w:val="00E26538"/>
    <w:rsid w:val="00E307AD"/>
    <w:rsid w:val="00E31C2C"/>
    <w:rsid w:val="00E3465E"/>
    <w:rsid w:val="00E34A73"/>
    <w:rsid w:val="00E366DD"/>
    <w:rsid w:val="00E3756A"/>
    <w:rsid w:val="00E37E52"/>
    <w:rsid w:val="00E40B33"/>
    <w:rsid w:val="00E44597"/>
    <w:rsid w:val="00E45EF8"/>
    <w:rsid w:val="00E460E7"/>
    <w:rsid w:val="00E471B3"/>
    <w:rsid w:val="00E47445"/>
    <w:rsid w:val="00E4774B"/>
    <w:rsid w:val="00E50871"/>
    <w:rsid w:val="00E51A65"/>
    <w:rsid w:val="00E521FA"/>
    <w:rsid w:val="00E53606"/>
    <w:rsid w:val="00E53ECD"/>
    <w:rsid w:val="00E54327"/>
    <w:rsid w:val="00E55452"/>
    <w:rsid w:val="00E55FDC"/>
    <w:rsid w:val="00E571F3"/>
    <w:rsid w:val="00E61747"/>
    <w:rsid w:val="00E6640E"/>
    <w:rsid w:val="00E7087E"/>
    <w:rsid w:val="00E71CD9"/>
    <w:rsid w:val="00E73AC7"/>
    <w:rsid w:val="00E73C38"/>
    <w:rsid w:val="00E746AF"/>
    <w:rsid w:val="00E763C1"/>
    <w:rsid w:val="00E7761C"/>
    <w:rsid w:val="00E80AA4"/>
    <w:rsid w:val="00E82EEA"/>
    <w:rsid w:val="00E83508"/>
    <w:rsid w:val="00E8516E"/>
    <w:rsid w:val="00E85707"/>
    <w:rsid w:val="00E93472"/>
    <w:rsid w:val="00E93E2B"/>
    <w:rsid w:val="00E96923"/>
    <w:rsid w:val="00E9799E"/>
    <w:rsid w:val="00E97C35"/>
    <w:rsid w:val="00EA0D49"/>
    <w:rsid w:val="00EA0DC8"/>
    <w:rsid w:val="00EA368A"/>
    <w:rsid w:val="00EA4446"/>
    <w:rsid w:val="00EA5971"/>
    <w:rsid w:val="00EA75E0"/>
    <w:rsid w:val="00EB1CB0"/>
    <w:rsid w:val="00EB2BC3"/>
    <w:rsid w:val="00EB2EDA"/>
    <w:rsid w:val="00EB4666"/>
    <w:rsid w:val="00EB7467"/>
    <w:rsid w:val="00EB74F2"/>
    <w:rsid w:val="00EB7780"/>
    <w:rsid w:val="00EC0AE6"/>
    <w:rsid w:val="00EC13BA"/>
    <w:rsid w:val="00EC3862"/>
    <w:rsid w:val="00EC3D96"/>
    <w:rsid w:val="00EC4AE5"/>
    <w:rsid w:val="00EC4B5E"/>
    <w:rsid w:val="00EC549C"/>
    <w:rsid w:val="00EC72F7"/>
    <w:rsid w:val="00EC75CA"/>
    <w:rsid w:val="00ED09B1"/>
    <w:rsid w:val="00ED3CD5"/>
    <w:rsid w:val="00ED6123"/>
    <w:rsid w:val="00EE331A"/>
    <w:rsid w:val="00EE3E7C"/>
    <w:rsid w:val="00EE4099"/>
    <w:rsid w:val="00EE4202"/>
    <w:rsid w:val="00EE4673"/>
    <w:rsid w:val="00EE5398"/>
    <w:rsid w:val="00EE65D9"/>
    <w:rsid w:val="00EE6A99"/>
    <w:rsid w:val="00EF12E0"/>
    <w:rsid w:val="00EF253A"/>
    <w:rsid w:val="00EF3A47"/>
    <w:rsid w:val="00EF6D20"/>
    <w:rsid w:val="00F0261E"/>
    <w:rsid w:val="00F0360C"/>
    <w:rsid w:val="00F0446B"/>
    <w:rsid w:val="00F04480"/>
    <w:rsid w:val="00F04D7F"/>
    <w:rsid w:val="00F06285"/>
    <w:rsid w:val="00F06AD6"/>
    <w:rsid w:val="00F06C36"/>
    <w:rsid w:val="00F1049C"/>
    <w:rsid w:val="00F10C5A"/>
    <w:rsid w:val="00F10F0C"/>
    <w:rsid w:val="00F1247E"/>
    <w:rsid w:val="00F20372"/>
    <w:rsid w:val="00F22F33"/>
    <w:rsid w:val="00F25EE8"/>
    <w:rsid w:val="00F26177"/>
    <w:rsid w:val="00F26271"/>
    <w:rsid w:val="00F26EE9"/>
    <w:rsid w:val="00F26F0C"/>
    <w:rsid w:val="00F309E4"/>
    <w:rsid w:val="00F32849"/>
    <w:rsid w:val="00F32924"/>
    <w:rsid w:val="00F3383D"/>
    <w:rsid w:val="00F356A0"/>
    <w:rsid w:val="00F35896"/>
    <w:rsid w:val="00F36C50"/>
    <w:rsid w:val="00F4070C"/>
    <w:rsid w:val="00F417A3"/>
    <w:rsid w:val="00F41E33"/>
    <w:rsid w:val="00F45923"/>
    <w:rsid w:val="00F467A1"/>
    <w:rsid w:val="00F51E52"/>
    <w:rsid w:val="00F5431F"/>
    <w:rsid w:val="00F544AE"/>
    <w:rsid w:val="00F56607"/>
    <w:rsid w:val="00F60451"/>
    <w:rsid w:val="00F60901"/>
    <w:rsid w:val="00F61E39"/>
    <w:rsid w:val="00F62EDA"/>
    <w:rsid w:val="00F67AF5"/>
    <w:rsid w:val="00F70D02"/>
    <w:rsid w:val="00F7117D"/>
    <w:rsid w:val="00F7245B"/>
    <w:rsid w:val="00F74FB0"/>
    <w:rsid w:val="00F7552E"/>
    <w:rsid w:val="00F7780D"/>
    <w:rsid w:val="00F8068E"/>
    <w:rsid w:val="00F823DD"/>
    <w:rsid w:val="00F830E4"/>
    <w:rsid w:val="00F839D9"/>
    <w:rsid w:val="00F8660E"/>
    <w:rsid w:val="00F90802"/>
    <w:rsid w:val="00F90AB4"/>
    <w:rsid w:val="00F91B07"/>
    <w:rsid w:val="00F91B91"/>
    <w:rsid w:val="00F936B0"/>
    <w:rsid w:val="00F93CB8"/>
    <w:rsid w:val="00F950FA"/>
    <w:rsid w:val="00F95CBF"/>
    <w:rsid w:val="00FA078F"/>
    <w:rsid w:val="00FA1899"/>
    <w:rsid w:val="00FA6D0B"/>
    <w:rsid w:val="00FA6F7B"/>
    <w:rsid w:val="00FB0327"/>
    <w:rsid w:val="00FB1ADB"/>
    <w:rsid w:val="00FB29A0"/>
    <w:rsid w:val="00FB45BE"/>
    <w:rsid w:val="00FB470A"/>
    <w:rsid w:val="00FB5354"/>
    <w:rsid w:val="00FC09F0"/>
    <w:rsid w:val="00FC1F6B"/>
    <w:rsid w:val="00FC29F5"/>
    <w:rsid w:val="00FC2E39"/>
    <w:rsid w:val="00FC33CD"/>
    <w:rsid w:val="00FC3D84"/>
    <w:rsid w:val="00FC4AE3"/>
    <w:rsid w:val="00FC4C41"/>
    <w:rsid w:val="00FC7DC8"/>
    <w:rsid w:val="00FD173C"/>
    <w:rsid w:val="00FD2428"/>
    <w:rsid w:val="00FD2AA3"/>
    <w:rsid w:val="00FD45FC"/>
    <w:rsid w:val="00FD58D3"/>
    <w:rsid w:val="00FE072F"/>
    <w:rsid w:val="00FE11C4"/>
    <w:rsid w:val="00FE4D3F"/>
    <w:rsid w:val="00FE53A8"/>
    <w:rsid w:val="00FE6C6E"/>
    <w:rsid w:val="00FE719F"/>
    <w:rsid w:val="00FF0108"/>
    <w:rsid w:val="00FF2AB2"/>
    <w:rsid w:val="00FF34A6"/>
    <w:rsid w:val="00FF357B"/>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1F42495A-59AA-4D3F-80E8-58252E0467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2FB0"/>
    <w:rPr>
      <w:rFonts w:ascii="Verdana" w:hAnsi="Verdana"/>
      <w:sz w:val="16"/>
      <w:szCs w:val="16"/>
    </w:rPr>
  </w:style>
  <w:style w:type="paragraph" w:styleId="Ttulo1">
    <w:name w:val="heading 1"/>
    <w:basedOn w:val="Normal"/>
    <w:next w:val="Normal"/>
    <w:link w:val="Ttulo1Car"/>
    <w:qFormat/>
    <w:rsid w:val="00A54892"/>
    <w:pPr>
      <w:keepNext/>
      <w:numPr>
        <w:numId w:val="2"/>
      </w:numPr>
      <w:outlineLvl w:val="0"/>
    </w:pPr>
    <w:rPr>
      <w:b/>
      <w:caps/>
      <w:sz w:val="18"/>
      <w:szCs w:val="18"/>
      <w:lang w:val="es-MX"/>
    </w:rPr>
  </w:style>
  <w:style w:type="paragraph" w:styleId="Ttulo2">
    <w:name w:val="heading 2"/>
    <w:basedOn w:val="Ttulo1"/>
    <w:next w:val="Normal"/>
    <w:link w:val="Ttulo2Car"/>
    <w:qFormat/>
    <w:rsid w:val="00B236C9"/>
    <w:pPr>
      <w:numPr>
        <w:ilvl w:val="1"/>
      </w:numPr>
      <w:outlineLvl w:val="1"/>
    </w:pPr>
    <w:rPr>
      <w:b w:val="0"/>
      <w:caps w:val="0"/>
    </w:rPr>
  </w:style>
  <w:style w:type="paragraph" w:styleId="Ttulo3">
    <w:name w:val="heading 3"/>
    <w:basedOn w:val="Ttulo2"/>
    <w:next w:val="Normal"/>
    <w:link w:val="Ttulo3Car"/>
    <w:qFormat/>
    <w:rsid w:val="00F06285"/>
    <w:pPr>
      <w:numPr>
        <w:ilvl w:val="2"/>
      </w:numPr>
      <w:tabs>
        <w:tab w:val="left" w:pos="2410"/>
      </w:tabs>
      <w:outlineLvl w:val="2"/>
    </w:pPr>
  </w:style>
  <w:style w:type="paragraph" w:styleId="Ttulo4">
    <w:name w:val="heading 4"/>
    <w:basedOn w:val="Normal"/>
    <w:next w:val="Normal"/>
    <w:link w:val="Ttulo4Car"/>
    <w:qFormat/>
    <w:rsid w:val="00813A80"/>
    <w:pPr>
      <w:numPr>
        <w:numId w:val="10"/>
      </w:numPr>
      <w:jc w:val="both"/>
      <w:outlineLvl w:val="3"/>
    </w:pPr>
    <w:rPr>
      <w:rFonts w:cs="Arial"/>
      <w:sz w:val="18"/>
      <w:szCs w:val="18"/>
    </w:rPr>
  </w:style>
  <w:style w:type="paragraph" w:styleId="Ttulo5">
    <w:name w:val="heading 5"/>
    <w:basedOn w:val="Normal"/>
    <w:next w:val="Normal"/>
    <w:qFormat/>
    <w:rsid w:val="00A72FB0"/>
    <w:pPr>
      <w:numPr>
        <w:numId w:val="1"/>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4"/>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B35DBB"/>
    <w:pPr>
      <w:spacing w:before="240" w:after="60"/>
      <w:outlineLvl w:val="6"/>
    </w:pPr>
    <w:rPr>
      <w:rFonts w:ascii="Times New Roman" w:hAnsi="Times New Roman"/>
      <w:sz w:val="24"/>
      <w:szCs w:val="24"/>
      <w:lang w:eastAsia="en-US"/>
    </w:rPr>
  </w:style>
  <w:style w:type="paragraph" w:styleId="Ttulo8">
    <w:name w:val="heading 8"/>
    <w:basedOn w:val="Normal"/>
    <w:next w:val="Normal"/>
    <w:link w:val="Ttulo8Car"/>
    <w:qFormat/>
    <w:rsid w:val="00B35DBB"/>
    <w:pPr>
      <w:keepNext/>
      <w:jc w:val="center"/>
      <w:outlineLvl w:val="7"/>
    </w:pPr>
    <w:rPr>
      <w:rFonts w:ascii="Tahoma" w:hAnsi="Tahoma"/>
      <w:b/>
      <w:sz w:val="20"/>
      <w:szCs w:val="20"/>
      <w:u w:val="single"/>
      <w:lang w:val="es-MX" w:eastAsia="en-US"/>
    </w:rPr>
  </w:style>
  <w:style w:type="paragraph" w:styleId="Ttulo9">
    <w:name w:val="heading 9"/>
    <w:basedOn w:val="Normal"/>
    <w:next w:val="Normal"/>
    <w:link w:val="Ttulo9Car"/>
    <w:qFormat/>
    <w:rsid w:val="00A72FB0"/>
    <w:pPr>
      <w:keepNext/>
      <w:numPr>
        <w:numId w:val="3"/>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basedOn w:val="Fuentedeprrafopredeter"/>
    <w:link w:val="Ttulo4"/>
    <w:rsid w:val="00813A80"/>
    <w:rPr>
      <w:rFonts w:ascii="Verdana" w:hAnsi="Verdana" w:cs="Arial"/>
      <w:sz w:val="18"/>
      <w:szCs w:val="18"/>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basedOn w:val="Fuentedeprrafopredete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basedOn w:val="Fuentedeprrafopredeter"/>
    <w:uiPriority w:val="99"/>
    <w:rsid w:val="00A72FB0"/>
    <w:rPr>
      <w:color w:val="0000FF"/>
      <w:u w:val="single"/>
    </w:rPr>
  </w:style>
  <w:style w:type="paragraph" w:styleId="Encabezado">
    <w:name w:val="header"/>
    <w:basedOn w:val="Normal"/>
    <w:link w:val="EncabezadoCar"/>
    <w:rsid w:val="00C41605"/>
    <w:pPr>
      <w:tabs>
        <w:tab w:val="center" w:pos="4419"/>
        <w:tab w:val="right" w:pos="8838"/>
      </w:tabs>
    </w:pPr>
  </w:style>
  <w:style w:type="paragraph" w:styleId="Piedepgina">
    <w:name w:val="footer"/>
    <w:basedOn w:val="Normal"/>
    <w:link w:val="PiedepginaCar"/>
    <w:uiPriority w:val="99"/>
    <w:rsid w:val="00C41605"/>
    <w:pPr>
      <w:tabs>
        <w:tab w:val="center" w:pos="4419"/>
        <w:tab w:val="right" w:pos="8838"/>
      </w:tabs>
    </w:pPr>
  </w:style>
  <w:style w:type="paragraph" w:styleId="Textoindependiente">
    <w:name w:val="Body Text"/>
    <w:aliases w:val=" Car"/>
    <w:basedOn w:val="Normal"/>
    <w:link w:val="TextoindependienteCar"/>
    <w:rsid w:val="00C41605"/>
    <w:pPr>
      <w:spacing w:after="120"/>
    </w:pPr>
    <w:rPr>
      <w:rFonts w:ascii="Tms Rmn" w:hAnsi="Tms Rmn"/>
      <w:sz w:val="20"/>
      <w:szCs w:val="20"/>
      <w:lang w:val="en-US" w:eastAsia="en-US"/>
    </w:rPr>
  </w:style>
  <w:style w:type="paragraph" w:styleId="Prrafodelista">
    <w:name w:val="List Paragraph"/>
    <w:basedOn w:val="Normal"/>
    <w:link w:val="PrrafodelistaCar"/>
    <w:qFormat/>
    <w:rsid w:val="00846A8A"/>
    <w:pPr>
      <w:ind w:left="720"/>
    </w:pPr>
    <w:rPr>
      <w:rFonts w:ascii="Times New Roman" w:hAnsi="Times New Roman"/>
      <w:sz w:val="20"/>
      <w:szCs w:val="20"/>
      <w:lang w:eastAsia="en-US"/>
    </w:rPr>
  </w:style>
  <w:style w:type="table" w:styleId="Tablaconcuadrcula">
    <w:name w:val="Table Grid"/>
    <w:basedOn w:val="Tablanormal"/>
    <w:uiPriority w:val="39"/>
    <w:rsid w:val="00FC3D8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WW-Textosinformato">
    <w:name w:val="WW-Texto sin formato"/>
    <w:basedOn w:val="Normal"/>
    <w:rsid w:val="00A83C3C"/>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F356A0"/>
    <w:pPr>
      <w:spacing w:after="120" w:line="480" w:lineRule="auto"/>
    </w:pPr>
    <w:rPr>
      <w:rFonts w:ascii="Tms Rmn" w:hAnsi="Tms Rmn"/>
      <w:sz w:val="20"/>
      <w:szCs w:val="20"/>
      <w:lang w:val="en-US" w:eastAsia="es-BO"/>
    </w:rPr>
  </w:style>
  <w:style w:type="character" w:customStyle="1" w:styleId="Textoindependiente2Car">
    <w:name w:val="Texto independiente 2 Car"/>
    <w:basedOn w:val="Fuentedeprrafopredeter"/>
    <w:link w:val="Textoindependiente2"/>
    <w:rsid w:val="00F356A0"/>
    <w:rPr>
      <w:rFonts w:ascii="Tms Rmn" w:hAnsi="Tms Rmn"/>
      <w:lang w:val="en-US" w:eastAsia="es-BO"/>
    </w:rPr>
  </w:style>
  <w:style w:type="paragraph" w:customStyle="1" w:styleId="Normal2">
    <w:name w:val="Normal 2"/>
    <w:basedOn w:val="Normal"/>
    <w:rsid w:val="00BC7302"/>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BC7302"/>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BC7302"/>
    <w:pPr>
      <w:widowControl w:val="0"/>
      <w:autoSpaceDE w:val="0"/>
      <w:autoSpaceDN w:val="0"/>
      <w:adjustRightInd w:val="0"/>
      <w:spacing w:after="220"/>
    </w:pPr>
    <w:rPr>
      <w:rFonts w:ascii="MECOND+Verdana" w:hAnsi="MECOND+Verdana"/>
      <w:sz w:val="24"/>
      <w:szCs w:val="24"/>
    </w:rPr>
  </w:style>
  <w:style w:type="paragraph" w:styleId="Sinespaciado">
    <w:name w:val="No Spacing"/>
    <w:link w:val="SinespaciadoCar"/>
    <w:uiPriority w:val="1"/>
    <w:qFormat/>
    <w:rsid w:val="004A6352"/>
    <w:rPr>
      <w:rFonts w:ascii="Calibri" w:hAnsi="Calibri"/>
      <w:sz w:val="22"/>
      <w:szCs w:val="22"/>
      <w:lang w:eastAsia="en-US"/>
    </w:rPr>
  </w:style>
  <w:style w:type="character" w:customStyle="1" w:styleId="SinespaciadoCar">
    <w:name w:val="Sin espaciado Car"/>
    <w:basedOn w:val="Fuentedeprrafopredeter"/>
    <w:link w:val="Sinespaciado"/>
    <w:uiPriority w:val="1"/>
    <w:rsid w:val="004A6352"/>
    <w:rPr>
      <w:rFonts w:ascii="Calibri" w:hAnsi="Calibri"/>
      <w:sz w:val="22"/>
      <w:szCs w:val="22"/>
      <w:lang w:val="es-ES" w:eastAsia="en-US" w:bidi="ar-SA"/>
    </w:rPr>
  </w:style>
  <w:style w:type="character" w:customStyle="1" w:styleId="Ttulo1Car">
    <w:name w:val="Título 1 Car"/>
    <w:basedOn w:val="Fuentedeprrafopredeter"/>
    <w:link w:val="Ttulo1"/>
    <w:rsid w:val="00A54892"/>
    <w:rPr>
      <w:rFonts w:ascii="Verdana" w:hAnsi="Verdana"/>
      <w:b/>
      <w:caps/>
      <w:sz w:val="18"/>
      <w:szCs w:val="18"/>
      <w:lang w:val="es-MX"/>
    </w:rPr>
  </w:style>
  <w:style w:type="character" w:customStyle="1" w:styleId="PiedepginaCar">
    <w:name w:val="Pie de página Car"/>
    <w:basedOn w:val="Fuentedeprrafopredeter"/>
    <w:link w:val="Piedepgina"/>
    <w:uiPriority w:val="99"/>
    <w:rsid w:val="004D683B"/>
    <w:rPr>
      <w:rFonts w:ascii="Verdana" w:hAnsi="Verdana"/>
      <w:sz w:val="16"/>
      <w:szCs w:val="16"/>
    </w:rPr>
  </w:style>
  <w:style w:type="paragraph" w:styleId="Textodeglobo">
    <w:name w:val="Balloon Text"/>
    <w:basedOn w:val="Normal"/>
    <w:link w:val="TextodegloboCar"/>
    <w:rsid w:val="00FD58D3"/>
    <w:rPr>
      <w:rFonts w:ascii="Tahoma" w:hAnsi="Tahoma" w:cs="Tahoma"/>
    </w:rPr>
  </w:style>
  <w:style w:type="character" w:customStyle="1" w:styleId="TextodegloboCar">
    <w:name w:val="Texto de globo Car"/>
    <w:basedOn w:val="Fuentedeprrafopredeter"/>
    <w:link w:val="Textodeglobo"/>
    <w:rsid w:val="00FD58D3"/>
    <w:rPr>
      <w:rFonts w:ascii="Tahoma" w:hAnsi="Tahoma" w:cs="Tahoma"/>
      <w:sz w:val="16"/>
      <w:szCs w:val="16"/>
      <w:lang w:val="es-ES" w:eastAsia="es-ES"/>
    </w:rPr>
  </w:style>
  <w:style w:type="paragraph" w:styleId="Puesto">
    <w:name w:val="Title"/>
    <w:basedOn w:val="Normal"/>
    <w:link w:val="PuestoCar"/>
    <w:qFormat/>
    <w:rsid w:val="00EE4099"/>
    <w:pPr>
      <w:spacing w:before="240" w:after="60"/>
      <w:jc w:val="center"/>
      <w:outlineLvl w:val="0"/>
    </w:pPr>
    <w:rPr>
      <w:rFonts w:ascii="Times New Roman" w:hAnsi="Times New Roman" w:cs="Arial"/>
      <w:b/>
      <w:bCs/>
      <w:kern w:val="28"/>
      <w:sz w:val="20"/>
      <w:szCs w:val="32"/>
      <w:lang w:val="es-BO"/>
    </w:rPr>
  </w:style>
  <w:style w:type="character" w:customStyle="1" w:styleId="PuestoCar">
    <w:name w:val="Puesto Car"/>
    <w:basedOn w:val="Fuentedeprrafopredeter"/>
    <w:link w:val="Puesto"/>
    <w:rsid w:val="00EE4099"/>
    <w:rPr>
      <w:rFonts w:cs="Arial"/>
      <w:b/>
      <w:bCs/>
      <w:kern w:val="28"/>
      <w:szCs w:val="32"/>
      <w:lang w:val="es-BO"/>
    </w:rPr>
  </w:style>
  <w:style w:type="paragraph" w:styleId="TtulodeTDC">
    <w:name w:val="TOC Heading"/>
    <w:basedOn w:val="Ttulo1"/>
    <w:next w:val="Normal"/>
    <w:uiPriority w:val="39"/>
    <w:unhideWhenUsed/>
    <w:qFormat/>
    <w:rsid w:val="00DD079D"/>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lang w:val="es-ES" w:eastAsia="en-US"/>
    </w:rPr>
  </w:style>
  <w:style w:type="paragraph" w:styleId="TDC1">
    <w:name w:val="toc 1"/>
    <w:basedOn w:val="Normal"/>
    <w:next w:val="Normal"/>
    <w:autoRedefine/>
    <w:uiPriority w:val="39"/>
    <w:rsid w:val="00DD079D"/>
    <w:pPr>
      <w:spacing w:after="100"/>
    </w:pPr>
  </w:style>
  <w:style w:type="character" w:customStyle="1" w:styleId="PrrafodelistaCar">
    <w:name w:val="Párrafo de lista Car"/>
    <w:link w:val="Prrafodelista"/>
    <w:locked/>
    <w:rsid w:val="005B6973"/>
    <w:rPr>
      <w:lang w:eastAsia="en-US"/>
    </w:rPr>
  </w:style>
  <w:style w:type="paragraph" w:styleId="TDC2">
    <w:name w:val="toc 2"/>
    <w:basedOn w:val="Normal"/>
    <w:next w:val="Normal"/>
    <w:autoRedefine/>
    <w:uiPriority w:val="39"/>
    <w:unhideWhenUsed/>
    <w:rsid w:val="0066504F"/>
    <w:pPr>
      <w:spacing w:after="100"/>
      <w:ind w:left="160"/>
    </w:pPr>
  </w:style>
  <w:style w:type="character" w:customStyle="1" w:styleId="Ttulo7Car">
    <w:name w:val="Título 7 Car"/>
    <w:basedOn w:val="Fuentedeprrafopredeter"/>
    <w:link w:val="Ttulo7"/>
    <w:rsid w:val="00B35DBB"/>
    <w:rPr>
      <w:sz w:val="24"/>
      <w:szCs w:val="24"/>
      <w:lang w:eastAsia="en-US"/>
    </w:rPr>
  </w:style>
  <w:style w:type="character" w:customStyle="1" w:styleId="Ttulo8Car">
    <w:name w:val="Título 8 Car"/>
    <w:basedOn w:val="Fuentedeprrafopredeter"/>
    <w:link w:val="Ttulo8"/>
    <w:rsid w:val="00B35DBB"/>
    <w:rPr>
      <w:rFonts w:ascii="Tahoma" w:hAnsi="Tahoma"/>
      <w:b/>
      <w:u w:val="single"/>
      <w:lang w:val="es-MX" w:eastAsia="en-US"/>
    </w:rPr>
  </w:style>
  <w:style w:type="character" w:customStyle="1" w:styleId="Ttulo2Car">
    <w:name w:val="Título 2 Car"/>
    <w:basedOn w:val="Fuentedeprrafopredeter"/>
    <w:link w:val="Ttulo2"/>
    <w:rsid w:val="00B35DBB"/>
    <w:rPr>
      <w:rFonts w:ascii="Verdana" w:hAnsi="Verdana"/>
      <w:sz w:val="18"/>
      <w:szCs w:val="18"/>
      <w:lang w:val="es-MX"/>
    </w:rPr>
  </w:style>
  <w:style w:type="character" w:customStyle="1" w:styleId="Ttulo3Car">
    <w:name w:val="Título 3 Car"/>
    <w:basedOn w:val="Fuentedeprrafopredeter"/>
    <w:link w:val="Ttulo3"/>
    <w:rsid w:val="00B35DBB"/>
    <w:rPr>
      <w:rFonts w:ascii="Verdana" w:hAnsi="Verdana"/>
      <w:sz w:val="18"/>
      <w:szCs w:val="18"/>
      <w:lang w:val="es-MX"/>
    </w:rPr>
  </w:style>
  <w:style w:type="character" w:customStyle="1" w:styleId="Ttulo6Car">
    <w:name w:val="Título 6 Car"/>
    <w:basedOn w:val="Fuentedeprrafopredeter"/>
    <w:link w:val="Ttulo6"/>
    <w:rsid w:val="00B35DBB"/>
    <w:rPr>
      <w:b/>
      <w:lang w:val="es-BO" w:eastAsia="en-US"/>
    </w:rPr>
  </w:style>
  <w:style w:type="character" w:customStyle="1" w:styleId="Ttulo9Car">
    <w:name w:val="Título 9 Car"/>
    <w:basedOn w:val="Fuentedeprrafopredeter"/>
    <w:link w:val="Ttulo9"/>
    <w:rsid w:val="00B35DBB"/>
    <w:rPr>
      <w:rFonts w:ascii="Tahoma" w:hAnsi="Tahoma"/>
      <w:sz w:val="28"/>
      <w:lang w:eastAsia="en-US"/>
    </w:rPr>
  </w:style>
  <w:style w:type="character" w:customStyle="1" w:styleId="EncabezadoCar">
    <w:name w:val="Encabezado Car"/>
    <w:basedOn w:val="Fuentedeprrafopredeter"/>
    <w:link w:val="Encabezado"/>
    <w:rsid w:val="00B35DBB"/>
    <w:rPr>
      <w:rFonts w:ascii="Verdana" w:hAnsi="Verdana"/>
      <w:sz w:val="16"/>
      <w:szCs w:val="16"/>
    </w:rPr>
  </w:style>
  <w:style w:type="character" w:customStyle="1" w:styleId="TextoindependienteCar">
    <w:name w:val="Texto independiente Car"/>
    <w:aliases w:val=" Car Car1"/>
    <w:basedOn w:val="Fuentedeprrafopredeter"/>
    <w:link w:val="Textoindependiente"/>
    <w:rsid w:val="00B35DBB"/>
    <w:rPr>
      <w:rFonts w:ascii="Tms Rmn" w:hAnsi="Tms Rmn"/>
      <w:lang w:val="en-US" w:eastAsia="en-US"/>
    </w:rPr>
  </w:style>
  <w:style w:type="paragraph" w:customStyle="1" w:styleId="Estilo">
    <w:name w:val="Estilo"/>
    <w:rsid w:val="00B35DBB"/>
    <w:pPr>
      <w:widowControl w:val="0"/>
      <w:autoSpaceDE w:val="0"/>
      <w:autoSpaceDN w:val="0"/>
      <w:adjustRightInd w:val="0"/>
    </w:pPr>
    <w:rPr>
      <w:sz w:val="24"/>
      <w:szCs w:val="24"/>
      <w:lang w:val="es-BO" w:eastAsia="es-BO"/>
    </w:rPr>
  </w:style>
  <w:style w:type="character" w:styleId="Refdecomentario">
    <w:name w:val="annotation reference"/>
    <w:basedOn w:val="Fuentedeprrafopredeter"/>
    <w:rsid w:val="00B35DBB"/>
    <w:rPr>
      <w:sz w:val="16"/>
      <w:szCs w:val="16"/>
    </w:rPr>
  </w:style>
  <w:style w:type="paragraph" w:styleId="Asuntodelcomentario">
    <w:name w:val="annotation subject"/>
    <w:basedOn w:val="Textocomentario"/>
    <w:next w:val="Textocomentario"/>
    <w:link w:val="AsuntodelcomentarioCar"/>
    <w:uiPriority w:val="99"/>
    <w:rsid w:val="00B35DBB"/>
    <w:rPr>
      <w:rFonts w:ascii="Verdana" w:hAnsi="Verdana"/>
      <w:b/>
      <w:bCs/>
      <w:sz w:val="20"/>
      <w:szCs w:val="20"/>
    </w:rPr>
  </w:style>
  <w:style w:type="character" w:customStyle="1" w:styleId="AsuntodelcomentarioCar">
    <w:name w:val="Asunto del comentario Car"/>
    <w:basedOn w:val="TextocomentarioCar"/>
    <w:link w:val="Asuntodelcomentario"/>
    <w:uiPriority w:val="99"/>
    <w:rsid w:val="00B35DBB"/>
    <w:rPr>
      <w:rFonts w:ascii="Verdana" w:hAnsi="Verdana"/>
      <w:b/>
      <w:bCs/>
      <w:sz w:val="16"/>
      <w:szCs w:val="16"/>
      <w:lang w:val="es-ES" w:eastAsia="es-ES" w:bidi="ar-SA"/>
    </w:rPr>
  </w:style>
  <w:style w:type="paragraph" w:customStyle="1" w:styleId="1301Autolist">
    <w:name w:val="13.01 Autolist"/>
    <w:basedOn w:val="Normal"/>
    <w:next w:val="Normal"/>
    <w:rsid w:val="00B35DBB"/>
    <w:pPr>
      <w:keepNext/>
      <w:tabs>
        <w:tab w:val="num" w:pos="720"/>
      </w:tabs>
      <w:spacing w:before="120" w:after="120"/>
      <w:ind w:left="720" w:hanging="720"/>
      <w:jc w:val="both"/>
    </w:pPr>
    <w:rPr>
      <w:rFonts w:ascii="Times New Roman" w:hAnsi="Times New Roman"/>
      <w:sz w:val="24"/>
      <w:szCs w:val="20"/>
      <w:lang w:val="es-ES_tradnl" w:eastAsia="en-US"/>
    </w:rPr>
  </w:style>
  <w:style w:type="paragraph" w:customStyle="1" w:styleId="iAutoList">
    <w:name w:val="(i) AutoList"/>
    <w:basedOn w:val="aparagraphs"/>
    <w:next w:val="Normal"/>
    <w:rsid w:val="00B35DBB"/>
    <w:pPr>
      <w:tabs>
        <w:tab w:val="num" w:pos="1584"/>
      </w:tabs>
      <w:ind w:left="1584" w:hanging="432"/>
    </w:pPr>
  </w:style>
  <w:style w:type="paragraph" w:customStyle="1" w:styleId="aparagraphs">
    <w:name w:val="(a) paragraphs"/>
    <w:next w:val="Normal"/>
    <w:rsid w:val="00B35DBB"/>
    <w:pPr>
      <w:spacing w:before="120" w:after="120"/>
      <w:jc w:val="both"/>
    </w:pPr>
    <w:rPr>
      <w:snapToGrid w:val="0"/>
      <w:sz w:val="24"/>
      <w:lang w:val="es-ES_tradnl" w:eastAsia="en-US"/>
    </w:rPr>
  </w:style>
  <w:style w:type="paragraph" w:styleId="Sangradetextonormal">
    <w:name w:val="Body Text Indent"/>
    <w:basedOn w:val="Normal"/>
    <w:link w:val="SangradetextonormalCar"/>
    <w:rsid w:val="00B35DBB"/>
    <w:pPr>
      <w:spacing w:after="120"/>
      <w:ind w:left="283"/>
    </w:pPr>
    <w:rPr>
      <w:rFonts w:ascii="Times New Roman" w:hAnsi="Times New Roman"/>
      <w:sz w:val="20"/>
      <w:szCs w:val="20"/>
      <w:lang w:eastAsia="en-US"/>
    </w:rPr>
  </w:style>
  <w:style w:type="character" w:customStyle="1" w:styleId="SangradetextonormalCar">
    <w:name w:val="Sangría de texto normal Car"/>
    <w:basedOn w:val="Fuentedeprrafopredeter"/>
    <w:link w:val="Sangradetextonormal"/>
    <w:rsid w:val="00B35DBB"/>
    <w:rPr>
      <w:lang w:eastAsia="en-US"/>
    </w:rPr>
  </w:style>
  <w:style w:type="paragraph" w:styleId="Listaconvietas2">
    <w:name w:val="List Bullet 2"/>
    <w:basedOn w:val="Normal"/>
    <w:autoRedefine/>
    <w:rsid w:val="00B35DBB"/>
    <w:pPr>
      <w:tabs>
        <w:tab w:val="num" w:pos="643"/>
      </w:tabs>
      <w:ind w:left="643" w:hanging="360"/>
    </w:pPr>
    <w:rPr>
      <w:rFonts w:ascii="Times New Roman" w:hAnsi="Times New Roman"/>
      <w:sz w:val="24"/>
      <w:szCs w:val="24"/>
    </w:rPr>
  </w:style>
  <w:style w:type="paragraph" w:styleId="Listaconvietas4">
    <w:name w:val="List Bullet 4"/>
    <w:basedOn w:val="Normal"/>
    <w:autoRedefine/>
    <w:rsid w:val="00B35DBB"/>
    <w:pPr>
      <w:tabs>
        <w:tab w:val="num" w:pos="1209"/>
      </w:tabs>
      <w:ind w:left="1209" w:hanging="360"/>
    </w:pPr>
    <w:rPr>
      <w:rFonts w:ascii="Times New Roman" w:hAnsi="Times New Roman"/>
      <w:sz w:val="24"/>
      <w:szCs w:val="24"/>
    </w:rPr>
  </w:style>
  <w:style w:type="paragraph" w:customStyle="1" w:styleId="Sub-ClauseText">
    <w:name w:val="Sub-Clause Text"/>
    <w:basedOn w:val="Normal"/>
    <w:rsid w:val="00B35DBB"/>
    <w:pPr>
      <w:spacing w:before="120" w:after="120"/>
      <w:jc w:val="both"/>
    </w:pPr>
    <w:rPr>
      <w:rFonts w:ascii="Times New Roman" w:hAnsi="Times New Roman"/>
      <w:spacing w:val="-4"/>
      <w:sz w:val="24"/>
      <w:szCs w:val="20"/>
      <w:lang w:val="en-US" w:eastAsia="en-US"/>
    </w:rPr>
  </w:style>
  <w:style w:type="paragraph" w:styleId="Textonotapie">
    <w:name w:val="footnote text"/>
    <w:basedOn w:val="Normal"/>
    <w:link w:val="TextonotapieCar"/>
    <w:rsid w:val="00B35DBB"/>
    <w:pPr>
      <w:spacing w:after="200" w:line="276" w:lineRule="auto"/>
    </w:pPr>
    <w:rPr>
      <w:rFonts w:ascii="Calibri" w:eastAsia="Calibri" w:hAnsi="Calibri"/>
      <w:sz w:val="20"/>
      <w:szCs w:val="20"/>
      <w:lang w:val="es-BO" w:eastAsia="en-US"/>
    </w:rPr>
  </w:style>
  <w:style w:type="character" w:customStyle="1" w:styleId="TextonotapieCar">
    <w:name w:val="Texto nota pie Car"/>
    <w:basedOn w:val="Fuentedeprrafopredeter"/>
    <w:link w:val="Textonotapie"/>
    <w:rsid w:val="00B35DBB"/>
    <w:rPr>
      <w:rFonts w:ascii="Calibri" w:eastAsia="Calibri" w:hAnsi="Calibri"/>
      <w:lang w:val="es-BO" w:eastAsia="en-US"/>
    </w:rPr>
  </w:style>
  <w:style w:type="character" w:styleId="Refdenotaalpie">
    <w:name w:val="footnote reference"/>
    <w:basedOn w:val="Fuentedeprrafopredeter"/>
    <w:rsid w:val="00B35DBB"/>
    <w:rPr>
      <w:vertAlign w:val="superscript"/>
    </w:rPr>
  </w:style>
  <w:style w:type="paragraph" w:customStyle="1" w:styleId="BodyText21">
    <w:name w:val="Body Text 21"/>
    <w:basedOn w:val="Normal"/>
    <w:rsid w:val="00B35DBB"/>
    <w:pPr>
      <w:widowControl w:val="0"/>
      <w:jc w:val="both"/>
    </w:pPr>
    <w:rPr>
      <w:rFonts w:ascii="Times New Roman" w:hAnsi="Times New Roman"/>
      <w:sz w:val="24"/>
      <w:szCs w:val="20"/>
      <w:lang w:eastAsia="en-US"/>
    </w:rPr>
  </w:style>
  <w:style w:type="character" w:customStyle="1" w:styleId="CarCar11">
    <w:name w:val="Car Car11"/>
    <w:basedOn w:val="Fuentedeprrafopredeter"/>
    <w:rsid w:val="00B35DBB"/>
    <w:rPr>
      <w:rFonts w:ascii="Tahoma" w:eastAsia="Times New Roman" w:hAnsi="Tahoma"/>
      <w:b/>
      <w:caps/>
      <w:sz w:val="22"/>
      <w:szCs w:val="22"/>
      <w:u w:val="single"/>
      <w:lang w:val="es-MX" w:eastAsia="es-ES"/>
    </w:rPr>
  </w:style>
  <w:style w:type="character" w:customStyle="1" w:styleId="CarCar10">
    <w:name w:val="Car Car10"/>
    <w:basedOn w:val="Fuentedeprrafopredeter"/>
    <w:rsid w:val="00B35DBB"/>
    <w:rPr>
      <w:rFonts w:ascii="Times New Roman" w:eastAsia="Times New Roman" w:hAnsi="Times New Roman"/>
      <w:b/>
      <w:sz w:val="22"/>
      <w:u w:val="single"/>
      <w:lang w:val="es-MX" w:eastAsia="es-ES"/>
    </w:rPr>
  </w:style>
  <w:style w:type="character" w:styleId="Nmerodepgina">
    <w:name w:val="page number"/>
    <w:basedOn w:val="Fuentedeprrafopredeter"/>
    <w:rsid w:val="00B35DBB"/>
  </w:style>
  <w:style w:type="paragraph" w:customStyle="1" w:styleId="Document1">
    <w:name w:val="Document 1"/>
    <w:rsid w:val="00B35DBB"/>
    <w:pPr>
      <w:keepNext/>
      <w:keepLines/>
      <w:tabs>
        <w:tab w:val="left" w:pos="-720"/>
      </w:tabs>
      <w:suppressAutoHyphens/>
    </w:pPr>
    <w:rPr>
      <w:rFonts w:ascii="Courier" w:hAnsi="Courier"/>
      <w:sz w:val="24"/>
      <w:lang w:val="en-US" w:eastAsia="en-US"/>
    </w:rPr>
  </w:style>
  <w:style w:type="paragraph" w:styleId="Sangra2detindependiente">
    <w:name w:val="Body Text Indent 2"/>
    <w:basedOn w:val="Normal"/>
    <w:link w:val="Sangra2detindependienteCar"/>
    <w:rsid w:val="00B35DBB"/>
    <w:pPr>
      <w:spacing w:after="120" w:line="480" w:lineRule="auto"/>
      <w:ind w:left="283"/>
    </w:pPr>
    <w:rPr>
      <w:rFonts w:ascii="Times New Roman" w:hAnsi="Times New Roman"/>
      <w:sz w:val="20"/>
      <w:szCs w:val="20"/>
      <w:lang w:eastAsia="en-US"/>
    </w:rPr>
  </w:style>
  <w:style w:type="character" w:customStyle="1" w:styleId="Sangra2detindependienteCar">
    <w:name w:val="Sangría 2 de t. independiente Car"/>
    <w:basedOn w:val="Fuentedeprrafopredeter"/>
    <w:link w:val="Sangra2detindependiente"/>
    <w:rsid w:val="00B35DBB"/>
    <w:rPr>
      <w:lang w:eastAsia="en-US"/>
    </w:rPr>
  </w:style>
  <w:style w:type="paragraph" w:styleId="Sangra3detindependiente">
    <w:name w:val="Body Text Indent 3"/>
    <w:basedOn w:val="Normal"/>
    <w:link w:val="Sangra3detindependienteCar"/>
    <w:rsid w:val="00B35DBB"/>
    <w:pPr>
      <w:spacing w:after="120"/>
      <w:ind w:left="283"/>
    </w:pPr>
    <w:rPr>
      <w:rFonts w:ascii="Times New Roman" w:hAnsi="Times New Roman"/>
      <w:lang w:val="es-BO" w:eastAsia="en-US"/>
    </w:rPr>
  </w:style>
  <w:style w:type="character" w:customStyle="1" w:styleId="Sangra3detindependienteCar">
    <w:name w:val="Sangría 3 de t. independiente Car"/>
    <w:basedOn w:val="Fuentedeprrafopredeter"/>
    <w:link w:val="Sangra3detindependiente"/>
    <w:rsid w:val="00B35DBB"/>
    <w:rPr>
      <w:sz w:val="16"/>
      <w:szCs w:val="16"/>
      <w:lang w:val="es-BO" w:eastAsia="en-US"/>
    </w:rPr>
  </w:style>
  <w:style w:type="paragraph" w:styleId="Textoindependiente3">
    <w:name w:val="Body Text 3"/>
    <w:basedOn w:val="Normal"/>
    <w:link w:val="Textoindependiente3Car"/>
    <w:rsid w:val="00B35DBB"/>
    <w:pPr>
      <w:spacing w:after="120"/>
    </w:pPr>
    <w:rPr>
      <w:rFonts w:ascii="Times New Roman" w:hAnsi="Times New Roman"/>
      <w:lang w:eastAsia="en-US"/>
    </w:rPr>
  </w:style>
  <w:style w:type="character" w:customStyle="1" w:styleId="Textoindependiente3Car">
    <w:name w:val="Texto independiente 3 Car"/>
    <w:basedOn w:val="Fuentedeprrafopredeter"/>
    <w:link w:val="Textoindependiente3"/>
    <w:rsid w:val="00B35DBB"/>
    <w:rPr>
      <w:sz w:val="16"/>
      <w:szCs w:val="16"/>
      <w:lang w:eastAsia="en-US"/>
    </w:rPr>
  </w:style>
  <w:style w:type="paragraph" w:customStyle="1" w:styleId="Head1">
    <w:name w:val="Head1"/>
    <w:basedOn w:val="Normal"/>
    <w:rsid w:val="00B35DBB"/>
    <w:pPr>
      <w:suppressAutoHyphens/>
      <w:spacing w:after="100"/>
      <w:jc w:val="center"/>
    </w:pPr>
    <w:rPr>
      <w:rFonts w:ascii="Times New Roman Bold" w:hAnsi="Times New Roman Bold"/>
      <w:b/>
      <w:sz w:val="24"/>
      <w:szCs w:val="20"/>
      <w:lang w:val="es-ES_tradnl" w:eastAsia="en-US"/>
    </w:rPr>
  </w:style>
  <w:style w:type="paragraph" w:styleId="Listaconvietas3">
    <w:name w:val="List Bullet 3"/>
    <w:basedOn w:val="Normal"/>
    <w:autoRedefine/>
    <w:rsid w:val="00B35DBB"/>
    <w:pPr>
      <w:tabs>
        <w:tab w:val="num" w:pos="1410"/>
        <w:tab w:val="num" w:pos="1903"/>
      </w:tabs>
      <w:ind w:left="1903" w:hanging="283"/>
      <w:jc w:val="both"/>
    </w:pPr>
    <w:rPr>
      <w:rFonts w:ascii="Times New Roman" w:hAnsi="Times New Roman"/>
      <w:snapToGrid w:val="0"/>
      <w:sz w:val="20"/>
      <w:szCs w:val="20"/>
      <w:lang w:val="es-BO"/>
    </w:rPr>
  </w:style>
  <w:style w:type="paragraph" w:styleId="NormalWeb">
    <w:name w:val="Normal (Web)"/>
    <w:basedOn w:val="Normal"/>
    <w:rsid w:val="00B35DBB"/>
    <w:pPr>
      <w:spacing w:before="100" w:after="100"/>
    </w:pPr>
    <w:rPr>
      <w:rFonts w:ascii="Times New Roman" w:hAnsi="Times New Roman"/>
      <w:sz w:val="24"/>
      <w:szCs w:val="24"/>
      <w:lang w:val="en-US" w:eastAsia="en-US"/>
    </w:rPr>
  </w:style>
  <w:style w:type="paragraph" w:styleId="Continuarlista2">
    <w:name w:val="List Continue 2"/>
    <w:basedOn w:val="Normal"/>
    <w:rsid w:val="00B35DBB"/>
    <w:pPr>
      <w:spacing w:after="120"/>
      <w:ind w:left="720"/>
    </w:pPr>
    <w:rPr>
      <w:rFonts w:ascii="Times New Roman" w:hAnsi="Times New Roman"/>
      <w:sz w:val="20"/>
      <w:szCs w:val="20"/>
      <w:lang w:eastAsia="en-US"/>
    </w:rPr>
  </w:style>
  <w:style w:type="paragraph" w:customStyle="1" w:styleId="xl25">
    <w:name w:val="xl25"/>
    <w:basedOn w:val="Normal"/>
    <w:rsid w:val="00B35DBB"/>
    <w:pPr>
      <w:spacing w:before="100" w:beforeAutospacing="1" w:after="100" w:afterAutospacing="1"/>
    </w:pPr>
    <w:rPr>
      <w:rFonts w:ascii="Humanst521 BT" w:eastAsia="Arial Unicode MS" w:hAnsi="Humanst521 BT" w:cs="Arial Unicode MS"/>
      <w:b/>
      <w:bCs/>
      <w:sz w:val="18"/>
      <w:szCs w:val="18"/>
    </w:rPr>
  </w:style>
  <w:style w:type="paragraph" w:customStyle="1" w:styleId="Textoindependiente31">
    <w:name w:val="Texto independiente 31"/>
    <w:basedOn w:val="Normal"/>
    <w:rsid w:val="00B35DBB"/>
    <w:pPr>
      <w:widowControl w:val="0"/>
      <w:jc w:val="both"/>
    </w:pPr>
    <w:rPr>
      <w:rFonts w:ascii="Times New Roman" w:hAnsi="Times New Roman"/>
      <w:b/>
      <w:sz w:val="24"/>
      <w:szCs w:val="20"/>
    </w:rPr>
  </w:style>
  <w:style w:type="paragraph" w:customStyle="1" w:styleId="Sangra3detindependiente1">
    <w:name w:val="Sangría 3 de t. independiente1"/>
    <w:basedOn w:val="Normal"/>
    <w:rsid w:val="00B35DBB"/>
    <w:pPr>
      <w:widowControl w:val="0"/>
      <w:ind w:left="709" w:hanging="709"/>
      <w:jc w:val="both"/>
    </w:pPr>
    <w:rPr>
      <w:rFonts w:ascii="Times New Roman" w:hAnsi="Times New Roman"/>
      <w:sz w:val="24"/>
      <w:szCs w:val="20"/>
    </w:rPr>
  </w:style>
  <w:style w:type="paragraph" w:styleId="Lista2">
    <w:name w:val="List 2"/>
    <w:basedOn w:val="Normal"/>
    <w:rsid w:val="00B35DBB"/>
    <w:pPr>
      <w:ind w:left="566" w:hanging="283"/>
    </w:pPr>
    <w:rPr>
      <w:rFonts w:ascii="Times New Roman" w:hAnsi="Times New Roman"/>
    </w:rPr>
  </w:style>
  <w:style w:type="paragraph" w:styleId="Revisin">
    <w:name w:val="Revision"/>
    <w:hidden/>
    <w:uiPriority w:val="99"/>
    <w:semiHidden/>
    <w:rsid w:val="00B35DBB"/>
    <w:rPr>
      <w:lang w:eastAsia="en-US"/>
    </w:rPr>
  </w:style>
  <w:style w:type="paragraph" w:styleId="Textonotaalfinal">
    <w:name w:val="endnote text"/>
    <w:basedOn w:val="Normal"/>
    <w:link w:val="TextonotaalfinalCar"/>
    <w:uiPriority w:val="99"/>
    <w:unhideWhenUsed/>
    <w:rsid w:val="00B35DBB"/>
    <w:rPr>
      <w:rFonts w:ascii="Times New Roman" w:hAnsi="Times New Roman"/>
      <w:sz w:val="20"/>
      <w:szCs w:val="20"/>
      <w:lang w:eastAsia="en-US"/>
    </w:rPr>
  </w:style>
  <w:style w:type="character" w:customStyle="1" w:styleId="TextonotaalfinalCar">
    <w:name w:val="Texto nota al final Car"/>
    <w:basedOn w:val="Fuentedeprrafopredeter"/>
    <w:link w:val="Textonotaalfinal"/>
    <w:uiPriority w:val="99"/>
    <w:rsid w:val="00B35DBB"/>
    <w:rPr>
      <w:lang w:eastAsia="en-US"/>
    </w:rPr>
  </w:style>
  <w:style w:type="character" w:styleId="Refdenotaalfinal">
    <w:name w:val="endnote reference"/>
    <w:basedOn w:val="Fuentedeprrafopredeter"/>
    <w:uiPriority w:val="99"/>
    <w:unhideWhenUsed/>
    <w:rsid w:val="00B35DBB"/>
    <w:rPr>
      <w:vertAlign w:val="superscript"/>
    </w:rPr>
  </w:style>
  <w:style w:type="character" w:styleId="Textodelmarcadordeposicin">
    <w:name w:val="Placeholder Text"/>
    <w:basedOn w:val="Fuentedeprrafopredeter"/>
    <w:uiPriority w:val="99"/>
    <w:semiHidden/>
    <w:rsid w:val="00B35DBB"/>
    <w:rPr>
      <w:color w:val="808080"/>
    </w:rPr>
  </w:style>
  <w:style w:type="character" w:styleId="Textoennegrita">
    <w:name w:val="Strong"/>
    <w:basedOn w:val="Fuentedeprrafopredeter"/>
    <w:qFormat/>
    <w:rsid w:val="00B35DBB"/>
    <w:rPr>
      <w:b/>
      <w:bCs/>
    </w:rPr>
  </w:style>
  <w:style w:type="paragraph" w:styleId="Subttulo">
    <w:name w:val="Subtitle"/>
    <w:basedOn w:val="Normal"/>
    <w:next w:val="Normal"/>
    <w:link w:val="SubttuloCar"/>
    <w:qFormat/>
    <w:rsid w:val="00B35DBB"/>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rsid w:val="00B35DBB"/>
    <w:rPr>
      <w:rFonts w:asciiTheme="majorHAnsi" w:eastAsiaTheme="majorEastAsia" w:hAnsiTheme="majorHAnsi" w:cstheme="majorBidi"/>
      <w:i/>
      <w:iCs/>
      <w:color w:val="4F81BD" w:themeColor="accent1"/>
      <w:spacing w:val="15"/>
      <w:sz w:val="24"/>
      <w:szCs w:val="24"/>
    </w:rPr>
  </w:style>
  <w:style w:type="character" w:styleId="nfasis">
    <w:name w:val="Emphasis"/>
    <w:basedOn w:val="Fuentedeprrafopredeter"/>
    <w:qFormat/>
    <w:rsid w:val="00B35DBB"/>
    <w:rPr>
      <w:i/>
      <w:iCs/>
    </w:rPr>
  </w:style>
  <w:style w:type="paragraph" w:styleId="TDC3">
    <w:name w:val="toc 3"/>
    <w:basedOn w:val="Normal"/>
    <w:next w:val="Normal"/>
    <w:autoRedefine/>
    <w:uiPriority w:val="39"/>
    <w:rsid w:val="00B35DBB"/>
    <w:pPr>
      <w:spacing w:after="100"/>
      <w:ind w:left="320"/>
    </w:pPr>
  </w:style>
  <w:style w:type="paragraph" w:customStyle="1" w:styleId="Ttulo">
    <w:name w:val="Título"/>
    <w:basedOn w:val="Normal"/>
    <w:link w:val="TtuloCar"/>
    <w:qFormat/>
    <w:rsid w:val="00B35DBB"/>
    <w:pPr>
      <w:spacing w:before="240" w:after="60"/>
      <w:jc w:val="center"/>
      <w:outlineLvl w:val="0"/>
    </w:pPr>
    <w:rPr>
      <w:rFonts w:ascii="Times New Roman" w:hAnsi="Times New Roman"/>
      <w:b/>
      <w:bCs/>
      <w:kern w:val="28"/>
      <w:sz w:val="20"/>
      <w:szCs w:val="32"/>
      <w:lang w:val="x-none" w:eastAsia="x-none"/>
    </w:rPr>
  </w:style>
  <w:style w:type="character" w:customStyle="1" w:styleId="TtuloCar">
    <w:name w:val="Título Car"/>
    <w:link w:val="Ttulo"/>
    <w:rsid w:val="00B35DBB"/>
    <w:rPr>
      <w:b/>
      <w:bCs/>
      <w:kern w:val="28"/>
      <w:szCs w:val="32"/>
      <w:lang w:val="x-none" w:eastAsia="x-none"/>
    </w:rPr>
  </w:style>
  <w:style w:type="table" w:customStyle="1" w:styleId="Tablaconcuadrcula1">
    <w:name w:val="Tabla con cuadrícula1"/>
    <w:basedOn w:val="Tablanormal"/>
    <w:next w:val="Tablaconcuadrcula"/>
    <w:uiPriority w:val="39"/>
    <w:rsid w:val="00B35DBB"/>
    <w:rPr>
      <w:rFonts w:ascii="Calibri" w:eastAsia="Calibri" w:hAnsi="Calibri"/>
      <w:lang w:val="es-BO" w:eastAsia="es-BO"/>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
    <w:name w:val="Tabla con cuadrícula2"/>
    <w:basedOn w:val="Tablanormal"/>
    <w:next w:val="Tablaconcuadrcula"/>
    <w:uiPriority w:val="39"/>
    <w:rsid w:val="00B35DBB"/>
    <w:rPr>
      <w:rFonts w:ascii="Calibri" w:eastAsia="Calibri" w:hAnsi="Calibri"/>
      <w:lang w:val="es-BO" w:eastAsia="es-BO"/>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71817594">
      <w:bodyDiv w:val="1"/>
      <w:marLeft w:val="0"/>
      <w:marRight w:val="0"/>
      <w:marTop w:val="0"/>
      <w:marBottom w:val="0"/>
      <w:divBdr>
        <w:top w:val="none" w:sz="0" w:space="0" w:color="auto"/>
        <w:left w:val="none" w:sz="0" w:space="0" w:color="auto"/>
        <w:bottom w:val="none" w:sz="0" w:space="0" w:color="auto"/>
        <w:right w:val="none" w:sz="0" w:space="0" w:color="auto"/>
      </w:divBdr>
    </w:div>
    <w:div w:id="16747939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0.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0.jpe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AC8AD6-058B-4BCD-9032-B49086CAFB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53</Pages>
  <Words>21369</Words>
  <Characters>117533</Characters>
  <Application>Microsoft Office Word</Application>
  <DocSecurity>0</DocSecurity>
  <Lines>979</Lines>
  <Paragraphs>277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DIGENSAG</Company>
  <LinksUpToDate>false</LinksUpToDate>
  <CharactersWithSpaces>138625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Ximena Espinoza</dc:creator>
  <cp:lastModifiedBy>VARINIA RODAS</cp:lastModifiedBy>
  <cp:revision>6</cp:revision>
  <cp:lastPrinted>2018-08-28T20:42:00Z</cp:lastPrinted>
  <dcterms:created xsi:type="dcterms:W3CDTF">2018-08-28T21:26:00Z</dcterms:created>
  <dcterms:modified xsi:type="dcterms:W3CDTF">2018-08-28T21:54:00Z</dcterms:modified>
</cp:coreProperties>
</file>